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4AA" w:rsidRDefault="007564AA" w:rsidP="007564AA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73722333" r:id="rId7"/>
        </w:object>
      </w:r>
      <w:r w:rsidR="002D618B" w:rsidRPr="002D618B">
        <w:rPr>
          <w:lang w:eastAsia="en-US"/>
        </w:rPr>
        <w:pict>
          <v:rect id="_x0000_s2052" style="position:absolute;left:0;text-align:left;margin-left:226.8pt;margin-top:115.95pt;width:7.25pt;height:.05pt;z-index:25165824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564AA" w:rsidRPr="00083FBF" w:rsidRDefault="002D618B" w:rsidP="007564AA">
      <w:pPr>
        <w:jc w:val="center"/>
        <w:rPr>
          <w:rFonts w:ascii="Arial" w:hAnsi="Arial"/>
          <w:b/>
          <w:sz w:val="32"/>
        </w:rPr>
      </w:pPr>
      <w:r w:rsidRPr="002D618B">
        <w:rPr>
          <w:sz w:val="20"/>
        </w:rPr>
        <w:pict>
          <v:rect id="_x0000_s2051" style="position:absolute;left:0;text-align:left;margin-left:226.8pt;margin-top:115.95pt;width:7.25pt;height:.05pt;z-index:251657216" o:allowincell="f" stroked="f" strokeweight="1pt"/>
        </w:pict>
      </w:r>
    </w:p>
    <w:p w:rsidR="007564AA" w:rsidRPr="00083FBF" w:rsidRDefault="007564AA" w:rsidP="007564AA">
      <w:pPr>
        <w:jc w:val="center"/>
        <w:rPr>
          <w:rFonts w:ascii="Arial" w:hAnsi="Arial"/>
          <w:sz w:val="16"/>
        </w:rPr>
      </w:pPr>
    </w:p>
    <w:p w:rsidR="007564AA" w:rsidRPr="00EE2308" w:rsidRDefault="007564AA" w:rsidP="007564AA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</w:rPr>
      </w:pP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23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23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3FF3" w:rsidRPr="00EE2308" w:rsidRDefault="00313FF3" w:rsidP="007564AA">
      <w:pPr>
        <w:jc w:val="center"/>
        <w:rPr>
          <w:rFonts w:ascii="Times New Roman" w:hAnsi="Times New Roman"/>
          <w:sz w:val="28"/>
        </w:rPr>
      </w:pPr>
    </w:p>
    <w:p w:rsidR="00313FF3" w:rsidRPr="00EE2308" w:rsidRDefault="000927A9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627273">
        <w:rPr>
          <w:rFonts w:ascii="Times New Roman" w:hAnsi="Times New Roman"/>
          <w:sz w:val="28"/>
          <w:szCs w:val="28"/>
        </w:rPr>
        <w:t>.11</w:t>
      </w:r>
      <w:r w:rsidR="0057384E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                    </w:t>
      </w:r>
      <w:r w:rsidR="00FB12AF" w:rsidRPr="00EE23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132</w:t>
      </w:r>
    </w:p>
    <w:p w:rsidR="00F30E84" w:rsidRPr="00EE2308" w:rsidRDefault="00F30E84">
      <w:pPr>
        <w:pStyle w:val="22"/>
        <w:rPr>
          <w:rFonts w:ascii="Times New Roman" w:hAnsi="Times New Roman"/>
          <w:sz w:val="28"/>
          <w:szCs w:val="28"/>
        </w:rPr>
      </w:pPr>
    </w:p>
    <w:p w:rsidR="00E93342" w:rsidRPr="00EE2308" w:rsidRDefault="00E93342" w:rsidP="00F30E84">
      <w:pPr>
        <w:pStyle w:val="22"/>
        <w:ind w:firstLine="851"/>
        <w:rPr>
          <w:rFonts w:ascii="Times New Roman" w:hAnsi="Times New Roman"/>
          <w:b/>
          <w:sz w:val="28"/>
          <w:szCs w:val="28"/>
        </w:rPr>
      </w:pPr>
    </w:p>
    <w:p w:rsidR="00F45962" w:rsidRPr="00EE2308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Об утверждении  Муниципальной программы</w:t>
      </w:r>
    </w:p>
    <w:p w:rsidR="0066795B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«</w:t>
      </w:r>
      <w:r w:rsidR="00CF2322">
        <w:rPr>
          <w:rFonts w:ascii="Times New Roman" w:hAnsi="Times New Roman"/>
          <w:b/>
          <w:sz w:val="28"/>
          <w:szCs w:val="28"/>
        </w:rPr>
        <w:t>Развитие транспортной системы в</w:t>
      </w:r>
      <w:r w:rsidRPr="00EE2308">
        <w:rPr>
          <w:rFonts w:ascii="Times New Roman" w:hAnsi="Times New Roman"/>
          <w:b/>
          <w:sz w:val="28"/>
          <w:szCs w:val="28"/>
        </w:rPr>
        <w:t xml:space="preserve"> </w:t>
      </w:r>
      <w:r w:rsidR="00F45962" w:rsidRPr="00EE2308">
        <w:rPr>
          <w:rFonts w:ascii="Times New Roman" w:hAnsi="Times New Roman"/>
          <w:b/>
          <w:sz w:val="28"/>
          <w:szCs w:val="28"/>
        </w:rPr>
        <w:t>Пальско</w:t>
      </w:r>
      <w:r w:rsidR="00CF2322">
        <w:rPr>
          <w:rFonts w:ascii="Times New Roman" w:hAnsi="Times New Roman"/>
          <w:b/>
          <w:sz w:val="28"/>
          <w:szCs w:val="28"/>
        </w:rPr>
        <w:t>м</w:t>
      </w:r>
    </w:p>
    <w:p w:rsidR="0027630F" w:rsidRPr="00EE2308" w:rsidRDefault="00F45962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сельско</w:t>
      </w:r>
      <w:r w:rsidR="00CF2322">
        <w:rPr>
          <w:rFonts w:ascii="Times New Roman" w:hAnsi="Times New Roman"/>
          <w:b/>
          <w:sz w:val="28"/>
          <w:szCs w:val="28"/>
        </w:rPr>
        <w:t>м</w:t>
      </w:r>
      <w:r w:rsidR="0066795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7630F" w:rsidRPr="00EE2308">
        <w:rPr>
          <w:rFonts w:ascii="Times New Roman" w:hAnsi="Times New Roman"/>
          <w:b/>
          <w:sz w:val="28"/>
          <w:szCs w:val="28"/>
        </w:rPr>
        <w:t>поселени</w:t>
      </w:r>
      <w:r w:rsidR="00CF2322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8966AD">
        <w:rPr>
          <w:rFonts w:ascii="Times New Roman" w:hAnsi="Times New Roman"/>
          <w:b/>
          <w:sz w:val="28"/>
          <w:szCs w:val="28"/>
        </w:rPr>
        <w:t xml:space="preserve"> </w:t>
      </w:r>
      <w:r w:rsidR="0027630F" w:rsidRPr="00EE2308">
        <w:rPr>
          <w:rFonts w:ascii="Times New Roman" w:hAnsi="Times New Roman"/>
          <w:b/>
          <w:sz w:val="28"/>
          <w:szCs w:val="28"/>
        </w:rPr>
        <w:t>»</w:t>
      </w:r>
    </w:p>
    <w:p w:rsidR="0027630F" w:rsidRDefault="0027630F" w:rsidP="0027630F">
      <w:pPr>
        <w:ind w:left="142"/>
        <w:jc w:val="both"/>
        <w:rPr>
          <w:sz w:val="26"/>
          <w:szCs w:val="26"/>
        </w:rPr>
      </w:pPr>
    </w:p>
    <w:p w:rsidR="008966AD" w:rsidRDefault="008966AD" w:rsidP="008966AD">
      <w:pPr>
        <w:spacing w:line="36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 № 163  (в редакции от 03.12.2014 № 213</w:t>
      </w:r>
      <w:r w:rsidR="000927A9">
        <w:rPr>
          <w:rFonts w:ascii="Times New Roman" w:hAnsi="Times New Roman"/>
          <w:sz w:val="28"/>
          <w:szCs w:val="28"/>
        </w:rPr>
        <w:t>; от 29.12.2014 № 229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7A9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Пальского сельского посел</w:t>
      </w:r>
      <w:r w:rsidR="000927A9" w:rsidRPr="000927A9">
        <w:rPr>
          <w:rFonts w:ascii="Times New Roman" w:hAnsi="Times New Roman"/>
          <w:color w:val="000000" w:themeColor="text1"/>
          <w:sz w:val="28"/>
          <w:szCs w:val="28"/>
        </w:rPr>
        <w:t>ения от 28 ноября 2017 г. № 131</w:t>
      </w:r>
      <w:r w:rsidRPr="000927A9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Перечня муниципальных программ Пальског</w:t>
      </w:r>
      <w:r w:rsidR="000927A9" w:rsidRPr="000927A9">
        <w:rPr>
          <w:rFonts w:ascii="Times New Roman" w:hAnsi="Times New Roman"/>
          <w:color w:val="000000" w:themeColor="text1"/>
          <w:sz w:val="28"/>
          <w:szCs w:val="28"/>
        </w:rPr>
        <w:t>о сельского поселения  на 2018 -2020 г.г.</w:t>
      </w:r>
    </w:p>
    <w:p w:rsidR="008966AD" w:rsidRDefault="008966AD" w:rsidP="008966AD">
      <w:pPr>
        <w:pStyle w:val="2"/>
        <w:numPr>
          <w:ilvl w:val="1"/>
          <w:numId w:val="10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Пальского сельского поселения ПОСТАНОВЛЯЕТ:</w:t>
      </w:r>
    </w:p>
    <w:p w:rsidR="008966AD" w:rsidRDefault="008966AD" w:rsidP="008966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6F60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</w:t>
      </w:r>
      <w:r w:rsidRPr="000450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транспортной системы в Пальском сельском поселении</w:t>
      </w:r>
      <w:r w:rsidRPr="000450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8966AD" w:rsidRDefault="008966AD" w:rsidP="00C01F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2.Постановление администрации Пальского сельского поселения № 234 от 29.12.2014 </w:t>
      </w:r>
      <w:r w:rsidR="00C01FDA">
        <w:rPr>
          <w:rFonts w:ascii="Times New Roman" w:hAnsi="Times New Roman"/>
          <w:sz w:val="28"/>
          <w:szCs w:val="28"/>
        </w:rPr>
        <w:t xml:space="preserve">(в редакции от 05.06.2015 № 82; от 06.10.2015 № 178; от 17.11.2015 № 222; 15.12.2015 № 276; от 23.06.2016 № 260; </w:t>
      </w:r>
      <w:proofErr w:type="gramStart"/>
      <w:r w:rsidR="00C01FDA">
        <w:rPr>
          <w:rFonts w:ascii="Times New Roman" w:hAnsi="Times New Roman"/>
          <w:sz w:val="28"/>
          <w:szCs w:val="28"/>
        </w:rPr>
        <w:t>от</w:t>
      </w:r>
      <w:proofErr w:type="gramEnd"/>
      <w:r w:rsidR="00C01FDA">
        <w:rPr>
          <w:rFonts w:ascii="Times New Roman" w:hAnsi="Times New Roman"/>
          <w:sz w:val="28"/>
          <w:szCs w:val="28"/>
        </w:rPr>
        <w:t xml:space="preserve"> 12.09.2016. № 326; от 16.12.2016 № 399; </w:t>
      </w:r>
      <w:proofErr w:type="gramStart"/>
      <w:r w:rsidR="00C01FDA">
        <w:rPr>
          <w:rFonts w:ascii="Times New Roman" w:hAnsi="Times New Roman"/>
          <w:sz w:val="28"/>
          <w:szCs w:val="28"/>
        </w:rPr>
        <w:t>от 27.03.2017 № 18)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Pr="005B4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5B4BD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транспортной системы в Пальском сельском поселении</w:t>
      </w:r>
      <w:r w:rsidRPr="005B4BD4">
        <w:rPr>
          <w:rFonts w:ascii="Times New Roman" w:hAnsi="Times New Roman"/>
          <w:sz w:val="28"/>
          <w:szCs w:val="28"/>
        </w:rPr>
        <w:t xml:space="preserve"> на 2015-2017 </w:t>
      </w:r>
      <w:r>
        <w:rPr>
          <w:rFonts w:ascii="Times New Roman" w:hAnsi="Times New Roman"/>
          <w:sz w:val="28"/>
          <w:szCs w:val="28"/>
        </w:rPr>
        <w:t xml:space="preserve">годы»», признать утратившим силу с 01 января 2018 года.                                                                    </w:t>
      </w:r>
      <w:r w:rsidR="006F606A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3.Обнародовать настоящее постановление согласно Порядка обнародования нормативно правовых актов Пальского сельского поселения и разместить на официальном сайте Пальского сельского поселения в информационно-телекоммуникационной сети Интернет.                                                                                 4.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966AD" w:rsidRPr="003C6164" w:rsidRDefault="008966AD" w:rsidP="008966A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</w:t>
      </w:r>
    </w:p>
    <w:p w:rsidR="008966AD" w:rsidRPr="003C6164" w:rsidRDefault="008966AD" w:rsidP="008966A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6AD" w:rsidRPr="000450C9" w:rsidRDefault="008966AD" w:rsidP="008966AD">
      <w:pPr>
        <w:pStyle w:val="a0"/>
        <w:spacing w:after="0" w:line="20" w:lineRule="atLeast"/>
        <w:ind w:left="142"/>
        <w:rPr>
          <w:rFonts w:ascii="Times New Roman" w:hAnsi="Times New Roman"/>
        </w:rPr>
      </w:pPr>
      <w:r w:rsidRPr="005B4BD4">
        <w:rPr>
          <w:rFonts w:ascii="Times New Roman" w:hAnsi="Times New Roman"/>
          <w:sz w:val="28"/>
          <w:szCs w:val="28"/>
        </w:rPr>
        <w:t xml:space="preserve">   </w:t>
      </w:r>
    </w:p>
    <w:p w:rsidR="008966AD" w:rsidRPr="005B4BD4" w:rsidRDefault="008966AD" w:rsidP="008966AD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8966AD" w:rsidRDefault="008966AD" w:rsidP="008966AD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Пальского сельского поселения –</w:t>
      </w:r>
    </w:p>
    <w:p w:rsidR="008966AD" w:rsidRDefault="008966AD" w:rsidP="008966AD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Пальского</w:t>
      </w:r>
    </w:p>
    <w:p w:rsidR="008966AD" w:rsidRDefault="008966AD" w:rsidP="008966AD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Н.В.Хромина</w:t>
      </w:r>
    </w:p>
    <w:p w:rsidR="008966AD" w:rsidRDefault="008966AD" w:rsidP="008966AD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B72EB4" w:rsidRDefault="00B72EB4">
      <w:pPr>
        <w:pStyle w:val="22"/>
        <w:rPr>
          <w:rFonts w:ascii="Times New Roman" w:hAnsi="Times New Roman"/>
          <w:sz w:val="20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Default="0057384E" w:rsidP="0057384E">
      <w:pPr>
        <w:spacing w:line="240" w:lineRule="exac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</w:t>
      </w:r>
      <w:r w:rsidR="00DA11ED">
        <w:rPr>
          <w:rFonts w:ascii="Times New Roman" w:hAnsi="Times New Roman"/>
          <w:sz w:val="24"/>
          <w:szCs w:val="28"/>
        </w:rPr>
        <w:t xml:space="preserve">УТВЕРЖДЕНА </w:t>
      </w:r>
    </w:p>
    <w:p w:rsidR="00DA11ED" w:rsidRDefault="00DA11ED" w:rsidP="00C01FDA">
      <w:pPr>
        <w:spacing w:line="240" w:lineRule="exact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постановлением Администрации Пальского сельского поселения</w:t>
      </w:r>
    </w:p>
    <w:p w:rsidR="00DA11ED" w:rsidRDefault="00DA11ED" w:rsidP="00DA11ED">
      <w:pPr>
        <w:spacing w:line="240" w:lineRule="exact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0927A9">
        <w:rPr>
          <w:rFonts w:ascii="Times New Roman" w:hAnsi="Times New Roman"/>
          <w:sz w:val="24"/>
          <w:szCs w:val="28"/>
        </w:rPr>
        <w:t>28</w:t>
      </w:r>
      <w:r w:rsidR="008966AD">
        <w:rPr>
          <w:rFonts w:ascii="Times New Roman" w:hAnsi="Times New Roman"/>
          <w:sz w:val="24"/>
          <w:szCs w:val="28"/>
        </w:rPr>
        <w:t>.11</w:t>
      </w:r>
      <w:r w:rsidR="0057384E">
        <w:rPr>
          <w:rFonts w:ascii="Times New Roman" w:hAnsi="Times New Roman"/>
          <w:sz w:val="24"/>
          <w:szCs w:val="28"/>
        </w:rPr>
        <w:t>.2017</w:t>
      </w:r>
      <w:r>
        <w:rPr>
          <w:rFonts w:ascii="Times New Roman" w:hAnsi="Times New Roman"/>
          <w:sz w:val="24"/>
          <w:szCs w:val="28"/>
        </w:rPr>
        <w:t xml:space="preserve"> г № </w:t>
      </w:r>
      <w:r w:rsidR="000927A9">
        <w:rPr>
          <w:rFonts w:ascii="Times New Roman" w:hAnsi="Times New Roman"/>
          <w:sz w:val="24"/>
          <w:szCs w:val="28"/>
        </w:rPr>
        <w:t>132</w:t>
      </w:r>
    </w:p>
    <w:p w:rsidR="00DA11ED" w:rsidRDefault="00DA11ED" w:rsidP="00DA11ED">
      <w:pPr>
        <w:spacing w:line="240" w:lineRule="exact"/>
        <w:ind w:left="6237"/>
        <w:rPr>
          <w:rFonts w:ascii="Times New Roman" w:hAnsi="Times New Roman"/>
          <w:sz w:val="24"/>
          <w:szCs w:val="28"/>
        </w:rPr>
      </w:pPr>
    </w:p>
    <w:p w:rsidR="00DA11ED" w:rsidRPr="00DA11ED" w:rsidRDefault="00DA11ED" w:rsidP="00DA11ED">
      <w:pPr>
        <w:jc w:val="center"/>
        <w:rPr>
          <w:rFonts w:ascii="Times New Roman" w:hAnsi="Times New Roman"/>
          <w:b/>
          <w:sz w:val="28"/>
          <w:szCs w:val="28"/>
        </w:rPr>
      </w:pPr>
      <w:r w:rsidRPr="00DA11E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A11ED" w:rsidRPr="00DA11ED" w:rsidRDefault="00DA11ED" w:rsidP="000927A9">
      <w:pPr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>«Развитие транспортной системы в Пальском сельском поселении  »</w:t>
      </w:r>
    </w:p>
    <w:p w:rsidR="00DA11ED" w:rsidRPr="00DA11ED" w:rsidRDefault="00DA11ED" w:rsidP="00DA11ED">
      <w:pPr>
        <w:jc w:val="center"/>
        <w:rPr>
          <w:rFonts w:ascii="Times New Roman" w:hAnsi="Times New Roman"/>
          <w:sz w:val="28"/>
          <w:szCs w:val="28"/>
        </w:rPr>
      </w:pPr>
    </w:p>
    <w:p w:rsidR="00DA11ED" w:rsidRPr="00A0284E" w:rsidRDefault="00DA11ED" w:rsidP="00DA11ED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0284E">
        <w:rPr>
          <w:rFonts w:ascii="Times New Roman" w:hAnsi="Times New Roman"/>
          <w:b/>
          <w:sz w:val="28"/>
          <w:szCs w:val="28"/>
        </w:rPr>
        <w:t>ПАСПОРТ</w:t>
      </w:r>
    </w:p>
    <w:p w:rsidR="00DA11ED" w:rsidRPr="00A0284E" w:rsidRDefault="00DA11ED" w:rsidP="00DA11ED">
      <w:pPr>
        <w:spacing w:line="240" w:lineRule="exact"/>
        <w:ind w:firstLine="709"/>
        <w:jc w:val="center"/>
        <w:rPr>
          <w:rFonts w:ascii="Times New Roman" w:hAnsi="Times New Roman"/>
          <w:b/>
          <w:sz w:val="20"/>
        </w:rPr>
      </w:pPr>
      <w:r w:rsidRPr="00A0284E">
        <w:rPr>
          <w:rFonts w:ascii="Times New Roman" w:hAnsi="Times New Roman"/>
          <w:b/>
          <w:sz w:val="28"/>
          <w:szCs w:val="28"/>
        </w:rPr>
        <w:t>муниципальной программы   ___</w:t>
      </w:r>
    </w:p>
    <w:p w:rsidR="00DA11ED" w:rsidRPr="00A0284E" w:rsidRDefault="00DA11ED" w:rsidP="008966AD">
      <w:pPr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284E">
        <w:rPr>
          <w:rFonts w:ascii="Times New Roman" w:hAnsi="Times New Roman"/>
          <w:b/>
          <w:sz w:val="28"/>
          <w:szCs w:val="28"/>
        </w:rPr>
        <w:t>«Развитие транспортной системы</w:t>
      </w:r>
      <w:r w:rsidR="008966AD">
        <w:rPr>
          <w:rFonts w:ascii="Times New Roman" w:hAnsi="Times New Roman"/>
          <w:b/>
          <w:sz w:val="28"/>
          <w:szCs w:val="28"/>
        </w:rPr>
        <w:t xml:space="preserve"> в Пальском сельском поселении</w:t>
      </w:r>
      <w:r w:rsidRPr="00A0284E">
        <w:rPr>
          <w:rFonts w:ascii="Times New Roman" w:hAnsi="Times New Roman"/>
          <w:b/>
          <w:sz w:val="28"/>
          <w:szCs w:val="28"/>
        </w:rPr>
        <w:t>»</w:t>
      </w:r>
    </w:p>
    <w:p w:rsidR="00DA11ED" w:rsidRDefault="00DA11ED" w:rsidP="00DA11ED">
      <w:pPr>
        <w:spacing w:line="24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(полное  наименование муниципальной программы)</w:t>
      </w:r>
    </w:p>
    <w:p w:rsidR="00DA11ED" w:rsidRDefault="00DA11ED" w:rsidP="00DA11ED">
      <w:pPr>
        <w:jc w:val="center"/>
        <w:rPr>
          <w:rFonts w:ascii="Times New Roman" w:hAnsi="Times New Roman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2936"/>
        <w:gridCol w:w="29"/>
        <w:gridCol w:w="795"/>
        <w:gridCol w:w="795"/>
        <w:gridCol w:w="795"/>
        <w:gridCol w:w="938"/>
      </w:tblGrid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Руководитель муниципальной 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 xml:space="preserve">Глава администрации Пальского сельского поселения </w:t>
            </w:r>
          </w:p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Пальского сельского поселения</w:t>
            </w:r>
          </w:p>
        </w:tc>
      </w:tr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Не требуются</w:t>
            </w:r>
          </w:p>
        </w:tc>
      </w:tr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Администрация Пальского сельского поселения</w:t>
            </w:r>
          </w:p>
        </w:tc>
      </w:tr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Default="00DA11ED" w:rsidP="00E91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.Подпрограмма «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>Развитие сети автодорог общег</w:t>
            </w:r>
            <w:r>
              <w:rPr>
                <w:rStyle w:val="101"/>
                <w:sz w:val="24"/>
                <w:szCs w:val="24"/>
                <w:lang w:eastAsia="ru-RU"/>
              </w:rPr>
              <w:t>о пользования местного значения»</w:t>
            </w:r>
          </w:p>
          <w:p w:rsidR="00DA11ED" w:rsidRDefault="00DA11ED" w:rsidP="00E91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1.Подпрограмма «Повышение безопасности дорожного движения и снижение дорожно-транспортного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11ED" w:rsidRPr="001E12E1" w:rsidRDefault="00DA11ED" w:rsidP="00E91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Default="00DA11ED" w:rsidP="00E91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 xml:space="preserve">1. Обеспечение безопасных условий движения на дорогах и улично-дорожной сети 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 xml:space="preserve">Пальского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сельского поселения Осинского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A11ED" w:rsidRPr="001E12E1" w:rsidRDefault="00DA11ED" w:rsidP="00E91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 xml:space="preserve"> 2. Развитие современной и эффективной транспортной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. Повышение безопасности дорожного движения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снижение дорожно-транспортного травматизма</w:t>
            </w:r>
          </w:p>
          <w:p w:rsidR="00DA11ED" w:rsidRPr="001E12E1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540E9">
              <w:rPr>
                <w:rFonts w:ascii="Times New Roman" w:hAnsi="Times New Roman"/>
                <w:sz w:val="24"/>
                <w:szCs w:val="24"/>
              </w:rPr>
              <w:t>Развитие сети автодорог общего пользования в поселении</w:t>
            </w:r>
          </w:p>
        </w:tc>
      </w:tr>
      <w:tr w:rsidR="00DA11ED" w:rsidTr="00E91BB7">
        <w:trPr>
          <w:trHeight w:val="694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ED" w:rsidTr="00E91BB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A11ED" w:rsidRPr="00E06D1E" w:rsidRDefault="00DA11ED" w:rsidP="00E91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ED" w:rsidTr="00E91BB7">
        <w:trPr>
          <w:gridAfter w:val="5"/>
          <w:wAfter w:w="3352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8966A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="00DA11ED" w:rsidRPr="001E12E1">
              <w:rPr>
                <w:rFonts w:ascii="Times New Roman" w:hAnsi="Times New Roman"/>
                <w:sz w:val="24"/>
                <w:szCs w:val="24"/>
              </w:rPr>
              <w:t>г</w:t>
            </w:r>
            <w:r w:rsidR="00DA11ED"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</w:tr>
      <w:tr w:rsidR="00DA11ED" w:rsidTr="00E91BB7">
        <w:trPr>
          <w:trHeight w:val="448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Расходы (тыс</w:t>
            </w:r>
            <w:proofErr w:type="gramStart"/>
            <w:r w:rsidRPr="001E12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E12E1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DA11ED" w:rsidTr="00E91BB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57384E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A11ED" w:rsidRPr="001E12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57384E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11ED" w:rsidRPr="001E12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57384E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A11ED" w:rsidRPr="001E12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7384E" w:rsidTr="0095332B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4E" w:rsidRPr="001E12E1" w:rsidRDefault="0057384E" w:rsidP="00E91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84E" w:rsidRPr="001E12E1" w:rsidRDefault="0057384E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4E" w:rsidRDefault="008966A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1018,3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4E" w:rsidRDefault="008966A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1129,2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4E" w:rsidRDefault="008966A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1160,7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4E" w:rsidRDefault="008966A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3308,2</w:t>
            </w:r>
          </w:p>
        </w:tc>
      </w:tr>
      <w:tr w:rsidR="008966AD" w:rsidTr="00A6506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AD" w:rsidRPr="001E12E1" w:rsidRDefault="008966AD" w:rsidP="00E91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6AD" w:rsidRPr="001E12E1" w:rsidRDefault="008966A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6AD" w:rsidRDefault="008966AD" w:rsidP="008966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1018,3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6AD" w:rsidRDefault="008966AD" w:rsidP="008966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1129,2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6AD" w:rsidRDefault="008966AD" w:rsidP="008966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1160,7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6AD" w:rsidRDefault="008966AD" w:rsidP="008966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3308,2</w:t>
            </w:r>
          </w:p>
        </w:tc>
      </w:tr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Default="00DA11ED" w:rsidP="00E91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DA11ED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Провести  паспортизацию  автомобильных дорог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поселении на 43%.</w:t>
            </w:r>
          </w:p>
          <w:p w:rsidR="00DA11ED" w:rsidRDefault="00DA11ED" w:rsidP="00E91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Увеличить  </w:t>
            </w:r>
            <w:r>
              <w:rPr>
                <w:rStyle w:val="101"/>
                <w:sz w:val="24"/>
                <w:szCs w:val="24"/>
              </w:rPr>
              <w:t xml:space="preserve">протяженность </w:t>
            </w:r>
            <w:r w:rsidRPr="001E12E1">
              <w:rPr>
                <w:rStyle w:val="101"/>
                <w:sz w:val="24"/>
                <w:szCs w:val="24"/>
              </w:rPr>
              <w:t xml:space="preserve">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развития сети автомобильных дорог поселения обеспеченн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комплексом мероприятий по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 xml:space="preserve"> ремонту и содержанию автодорог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95332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  <w:p w:rsidR="00DA11ED" w:rsidRDefault="00DA11ED" w:rsidP="00E91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706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87065E">
              <w:rPr>
                <w:rFonts w:ascii="Times New Roman" w:hAnsi="Times New Roman"/>
                <w:spacing w:val="-1"/>
                <w:sz w:val="24"/>
                <w:szCs w:val="24"/>
              </w:rPr>
              <w:t>Проведении</w:t>
            </w:r>
            <w:proofErr w:type="gramEnd"/>
            <w:r w:rsidRPr="008706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регулярных      комиссионных проверок    состояния     автомобильных     дорог,     улично-дорожной    сети,      </w:t>
            </w:r>
            <w:r w:rsidRPr="0087065E">
              <w:rPr>
                <w:rFonts w:ascii="Times New Roman" w:hAnsi="Times New Roman"/>
                <w:sz w:val="24"/>
                <w:szCs w:val="24"/>
              </w:rPr>
              <w:t xml:space="preserve">          мостов,                на      их      соответствие требованиям безопасности дорожного движения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2 проверок в год).</w:t>
            </w:r>
          </w:p>
          <w:p w:rsidR="00DA11ED" w:rsidRPr="00EC4D7C" w:rsidRDefault="00DA11ED" w:rsidP="00E91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C4D7C">
              <w:rPr>
                <w:rFonts w:ascii="Times New Roman" w:hAnsi="Times New Roman" w:cs="Times New Roman"/>
                <w:sz w:val="24"/>
                <w:szCs w:val="24"/>
              </w:rPr>
              <w:t>Укрепление транспортной дисциплины (проведение беседы с учащимися школы ежеквартально).</w:t>
            </w:r>
          </w:p>
          <w:p w:rsidR="00DA11ED" w:rsidRPr="00EC4D7C" w:rsidRDefault="00DA11ED" w:rsidP="00E91BB7">
            <w:pPr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C4D7C">
              <w:rPr>
                <w:rFonts w:ascii="Times New Roman" w:hAnsi="Times New Roman"/>
                <w:sz w:val="24"/>
                <w:szCs w:val="24"/>
              </w:rPr>
              <w:t xml:space="preserve">        Повысить  правовое сознание и предупреждение опасного поведения среди населения, в том числе среди несовершеннолетних по безопасности дорожного движения до 30%.</w:t>
            </w:r>
          </w:p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1ED" w:rsidRDefault="00DA11ED" w:rsidP="00DA11ED">
      <w:pPr>
        <w:rPr>
          <w:rFonts w:ascii="Times New Roman" w:hAnsi="Times New Roman"/>
          <w:sz w:val="28"/>
          <w:szCs w:val="28"/>
        </w:rPr>
      </w:pPr>
    </w:p>
    <w:p w:rsidR="003D590B" w:rsidRPr="00872C24" w:rsidRDefault="003D590B" w:rsidP="003D590B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2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 сферы </w:t>
      </w: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Pr="00872C24">
        <w:rPr>
          <w:rFonts w:ascii="Times New Roman" w:hAnsi="Times New Roman" w:cs="Times New Roman"/>
          <w:b/>
          <w:sz w:val="24"/>
          <w:szCs w:val="24"/>
        </w:rPr>
        <w:t>транспортной 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Пальском сельском  поселении»</w:t>
      </w:r>
      <w:r w:rsidRPr="00872C24">
        <w:rPr>
          <w:rFonts w:ascii="Times New Roman" w:hAnsi="Times New Roman" w:cs="Times New Roman"/>
          <w:b/>
          <w:sz w:val="24"/>
          <w:szCs w:val="24"/>
        </w:rPr>
        <w:t>.</w:t>
      </w:r>
    </w:p>
    <w:p w:rsidR="003D590B" w:rsidRPr="00872C24" w:rsidRDefault="003D590B" w:rsidP="003D59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90B" w:rsidRPr="00872C24" w:rsidRDefault="003D590B" w:rsidP="003D590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2C24">
        <w:rPr>
          <w:rFonts w:ascii="Times New Roman" w:hAnsi="Times New Roman" w:cs="Times New Roman"/>
          <w:b w:val="0"/>
          <w:sz w:val="24"/>
          <w:szCs w:val="24"/>
        </w:rPr>
        <w:t xml:space="preserve">           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3D590B" w:rsidRPr="00872C24" w:rsidRDefault="003D590B" w:rsidP="003D590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2C24">
        <w:rPr>
          <w:rFonts w:ascii="Times New Roman" w:hAnsi="Times New Roman" w:cs="Times New Roman"/>
          <w:b w:val="0"/>
          <w:sz w:val="24"/>
          <w:szCs w:val="24"/>
        </w:rPr>
        <w:t xml:space="preserve">           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3D590B" w:rsidRPr="00872C24" w:rsidRDefault="003D590B" w:rsidP="003D59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2C24">
        <w:rPr>
          <w:rFonts w:ascii="Times New Roman" w:hAnsi="Times New Roman"/>
          <w:sz w:val="24"/>
          <w:szCs w:val="24"/>
        </w:rPr>
        <w:t>Территорию Пальского сельского поселения пересекает автомагистральная трасса регионального значения «Болгары-Ю</w:t>
      </w:r>
      <w:proofErr w:type="gramStart"/>
      <w:r w:rsidRPr="00872C24">
        <w:rPr>
          <w:rFonts w:ascii="Times New Roman" w:hAnsi="Times New Roman"/>
          <w:sz w:val="24"/>
          <w:szCs w:val="24"/>
        </w:rPr>
        <w:t>.К</w:t>
      </w:r>
      <w:proofErr w:type="gramEnd"/>
      <w:r w:rsidRPr="00872C24">
        <w:rPr>
          <w:rFonts w:ascii="Times New Roman" w:hAnsi="Times New Roman"/>
          <w:sz w:val="24"/>
          <w:szCs w:val="24"/>
        </w:rPr>
        <w:t>амский-Крылово».</w:t>
      </w:r>
    </w:p>
    <w:p w:rsidR="003D590B" w:rsidRPr="00872C24" w:rsidRDefault="003D590B" w:rsidP="003D59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2C24">
        <w:rPr>
          <w:rFonts w:ascii="Times New Roman" w:hAnsi="Times New Roman"/>
          <w:sz w:val="24"/>
          <w:szCs w:val="24"/>
        </w:rPr>
        <w:t>Между населенными пунктами Пальского сельского поселения</w:t>
      </w:r>
      <w:proofErr w:type="gramStart"/>
      <w:r w:rsidRPr="00872C2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72C24">
        <w:rPr>
          <w:rFonts w:ascii="Times New Roman" w:hAnsi="Times New Roman"/>
          <w:sz w:val="24"/>
          <w:szCs w:val="24"/>
        </w:rPr>
        <w:t xml:space="preserve"> районным центром  и краевым центром сообщение осуществляется междугородними автобусными маршрутами: Пермь-Оса, Пермь-Чайковский, Пермь-Барда, Пермь-Чернушка. Расстояние до районного центра-54 км</w:t>
      </w:r>
      <w:proofErr w:type="gramStart"/>
      <w:r w:rsidRPr="00872C24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872C24">
        <w:rPr>
          <w:rFonts w:ascii="Times New Roman" w:hAnsi="Times New Roman"/>
          <w:sz w:val="24"/>
          <w:szCs w:val="24"/>
        </w:rPr>
        <w:t>до краевого центра -80 км.</w:t>
      </w:r>
    </w:p>
    <w:p w:rsidR="003D590B" w:rsidRPr="0059124F" w:rsidRDefault="003D590B" w:rsidP="0059124F">
      <w:pPr>
        <w:ind w:firstLine="708"/>
        <w:jc w:val="both"/>
        <w:rPr>
          <w:rFonts w:ascii="Times New Roman" w:hAnsi="Times New Roman"/>
          <w:sz w:val="24"/>
          <w:szCs w:val="24"/>
        </w:rPr>
        <w:sectPr w:rsidR="003D590B" w:rsidRPr="0059124F">
          <w:pgSz w:w="11906" w:h="16838"/>
          <w:pgMar w:top="363" w:right="567" w:bottom="1134" w:left="1418" w:header="709" w:footer="709" w:gutter="0"/>
          <w:cols w:space="720"/>
        </w:sectPr>
      </w:pPr>
      <w:r w:rsidRPr="00872C24">
        <w:rPr>
          <w:rFonts w:ascii="Times New Roman" w:hAnsi="Times New Roman"/>
          <w:sz w:val="24"/>
          <w:szCs w:val="24"/>
        </w:rPr>
        <w:t>На содержании Пальского сельского поселения находятся автомобильные дороги общего пользования протяженностью  46,5 км.</w:t>
      </w:r>
    </w:p>
    <w:p w:rsidR="00DA11ED" w:rsidRPr="00872C24" w:rsidRDefault="00DA11ED" w:rsidP="0059124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4149"/>
        <w:gridCol w:w="2176"/>
        <w:gridCol w:w="2467"/>
      </w:tblGrid>
      <w:tr w:rsidR="00DA11ED" w:rsidRPr="00872C24" w:rsidTr="00E91BB7">
        <w:tc>
          <w:tcPr>
            <w:tcW w:w="779" w:type="dxa"/>
          </w:tcPr>
          <w:p w:rsidR="00DA11ED" w:rsidRPr="003D590B" w:rsidRDefault="00DA11ED" w:rsidP="003D590B">
            <w:pPr>
              <w:pStyle w:val="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D590B">
              <w:rPr>
                <w:sz w:val="16"/>
                <w:szCs w:val="16"/>
              </w:rPr>
              <w:t xml:space="preserve">№ </w:t>
            </w:r>
            <w:proofErr w:type="gramStart"/>
            <w:r w:rsidRPr="003D590B">
              <w:rPr>
                <w:sz w:val="16"/>
                <w:szCs w:val="16"/>
              </w:rPr>
              <w:t>п</w:t>
            </w:r>
            <w:proofErr w:type="gramEnd"/>
            <w:r w:rsidRPr="003D590B">
              <w:rPr>
                <w:sz w:val="16"/>
                <w:szCs w:val="16"/>
              </w:rPr>
              <w:t>/п</w:t>
            </w:r>
          </w:p>
        </w:tc>
        <w:tc>
          <w:tcPr>
            <w:tcW w:w="4149" w:type="dxa"/>
          </w:tcPr>
          <w:p w:rsidR="00DA11ED" w:rsidRPr="003D590B" w:rsidRDefault="00DA11ED" w:rsidP="003D590B">
            <w:pPr>
              <w:pStyle w:val="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D590B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2176" w:type="dxa"/>
          </w:tcPr>
          <w:p w:rsidR="00DA11ED" w:rsidRPr="003D590B" w:rsidRDefault="00DA11ED" w:rsidP="003D590B">
            <w:pPr>
              <w:pStyle w:val="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D590B">
              <w:rPr>
                <w:sz w:val="16"/>
                <w:szCs w:val="16"/>
              </w:rPr>
              <w:t>Протяженность улично-дорожной сет</w:t>
            </w:r>
            <w:proofErr w:type="gramStart"/>
            <w:r w:rsidRPr="003D590B">
              <w:rPr>
                <w:sz w:val="16"/>
                <w:szCs w:val="16"/>
              </w:rPr>
              <w:t>и(</w:t>
            </w:r>
            <w:proofErr w:type="gramEnd"/>
            <w:r w:rsidRPr="003D590B">
              <w:rPr>
                <w:sz w:val="16"/>
                <w:szCs w:val="16"/>
              </w:rPr>
              <w:t>км.) находящихся на балансе поселения</w:t>
            </w:r>
          </w:p>
        </w:tc>
        <w:tc>
          <w:tcPr>
            <w:tcW w:w="2467" w:type="dxa"/>
          </w:tcPr>
          <w:p w:rsidR="00DA11ED" w:rsidRPr="003D590B" w:rsidRDefault="00DA11ED" w:rsidP="003D590B">
            <w:pPr>
              <w:pStyle w:val="2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D590B">
              <w:rPr>
                <w:sz w:val="16"/>
                <w:szCs w:val="16"/>
              </w:rPr>
              <w:t>примечание</w:t>
            </w: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1</w:t>
            </w:r>
          </w:p>
        </w:tc>
        <w:tc>
          <w:tcPr>
            <w:tcW w:w="414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с. Кузнечиха</w:t>
            </w:r>
          </w:p>
        </w:tc>
        <w:tc>
          <w:tcPr>
            <w:tcW w:w="2176" w:type="dxa"/>
          </w:tcPr>
          <w:p w:rsidR="00DA11ED" w:rsidRPr="00872C24" w:rsidRDefault="00DA11ED" w:rsidP="003D590B">
            <w:pPr>
              <w:pStyle w:val="23"/>
              <w:spacing w:after="0" w:line="240" w:lineRule="auto"/>
              <w:jc w:val="center"/>
            </w:pPr>
            <w:r w:rsidRPr="00872C24">
              <w:t>5,8</w:t>
            </w:r>
          </w:p>
        </w:tc>
        <w:tc>
          <w:tcPr>
            <w:tcW w:w="2467" w:type="dxa"/>
            <w:vMerge w:val="restart"/>
          </w:tcPr>
          <w:p w:rsidR="00DA11ED" w:rsidRPr="00872C24" w:rsidRDefault="00DA11ED" w:rsidP="003D590B">
            <w:pPr>
              <w:pStyle w:val="23"/>
              <w:spacing w:after="0" w:line="240" w:lineRule="auto"/>
              <w:jc w:val="center"/>
            </w:pPr>
            <w:r w:rsidRPr="00872C24">
              <w:rPr>
                <w:b/>
              </w:rPr>
              <w:t>Внутри населенных пунктов</w:t>
            </w:r>
            <w:r w:rsidRPr="00872C24">
              <w:t xml:space="preserve"> (</w:t>
            </w:r>
            <w:r w:rsidRPr="00872C24">
              <w:rPr>
                <w:i/>
              </w:rPr>
              <w:t xml:space="preserve">данные предоставленные в </w:t>
            </w:r>
            <w:proofErr w:type="spellStart"/>
            <w:r w:rsidRPr="00872C24">
              <w:rPr>
                <w:i/>
              </w:rPr>
              <w:t>Пермьстат</w:t>
            </w:r>
            <w:proofErr w:type="spellEnd"/>
            <w:r w:rsidRPr="00872C24">
              <w:rPr>
                <w:i/>
              </w:rPr>
              <w:t>, ф.1-МО)</w:t>
            </w: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2</w:t>
            </w:r>
          </w:p>
        </w:tc>
        <w:tc>
          <w:tcPr>
            <w:tcW w:w="414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 xml:space="preserve">д. </w:t>
            </w:r>
            <w:proofErr w:type="gramStart"/>
            <w:r w:rsidRPr="00872C24">
              <w:t>Новая</w:t>
            </w:r>
            <w:proofErr w:type="gramEnd"/>
            <w:r w:rsidRPr="00872C24">
              <w:t xml:space="preserve"> Драчева</w:t>
            </w:r>
          </w:p>
        </w:tc>
        <w:tc>
          <w:tcPr>
            <w:tcW w:w="2176" w:type="dxa"/>
          </w:tcPr>
          <w:p w:rsidR="00DA11ED" w:rsidRPr="00872C24" w:rsidRDefault="00DA11ED" w:rsidP="003D590B">
            <w:pPr>
              <w:pStyle w:val="23"/>
              <w:spacing w:after="0" w:line="240" w:lineRule="auto"/>
              <w:jc w:val="center"/>
            </w:pPr>
            <w:r w:rsidRPr="00872C24">
              <w:t>2,3</w:t>
            </w:r>
          </w:p>
        </w:tc>
        <w:tc>
          <w:tcPr>
            <w:tcW w:w="2467" w:type="dxa"/>
            <w:vMerge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3</w:t>
            </w:r>
          </w:p>
        </w:tc>
        <w:tc>
          <w:tcPr>
            <w:tcW w:w="414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д. Малая Паль</w:t>
            </w:r>
          </w:p>
        </w:tc>
        <w:tc>
          <w:tcPr>
            <w:tcW w:w="2176" w:type="dxa"/>
          </w:tcPr>
          <w:p w:rsidR="00DA11ED" w:rsidRPr="00872C24" w:rsidRDefault="00DA11ED" w:rsidP="003D590B">
            <w:pPr>
              <w:pStyle w:val="23"/>
              <w:spacing w:after="0" w:line="240" w:lineRule="auto"/>
              <w:jc w:val="center"/>
            </w:pPr>
            <w:r w:rsidRPr="00872C24">
              <w:t>0,4</w:t>
            </w:r>
          </w:p>
        </w:tc>
        <w:tc>
          <w:tcPr>
            <w:tcW w:w="2467" w:type="dxa"/>
            <w:vMerge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4</w:t>
            </w:r>
          </w:p>
        </w:tc>
        <w:tc>
          <w:tcPr>
            <w:tcW w:w="414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д. Калино</w:t>
            </w:r>
          </w:p>
        </w:tc>
        <w:tc>
          <w:tcPr>
            <w:tcW w:w="2176" w:type="dxa"/>
          </w:tcPr>
          <w:p w:rsidR="00DA11ED" w:rsidRPr="00872C24" w:rsidRDefault="00DA11ED" w:rsidP="003D590B">
            <w:pPr>
              <w:pStyle w:val="23"/>
              <w:spacing w:after="0" w:line="240" w:lineRule="auto"/>
              <w:jc w:val="center"/>
            </w:pPr>
            <w:r w:rsidRPr="00872C24">
              <w:t>0,7</w:t>
            </w:r>
          </w:p>
        </w:tc>
        <w:tc>
          <w:tcPr>
            <w:tcW w:w="2467" w:type="dxa"/>
            <w:vMerge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5</w:t>
            </w:r>
          </w:p>
        </w:tc>
        <w:tc>
          <w:tcPr>
            <w:tcW w:w="414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д. Кирпичи</w:t>
            </w:r>
          </w:p>
        </w:tc>
        <w:tc>
          <w:tcPr>
            <w:tcW w:w="2176" w:type="dxa"/>
          </w:tcPr>
          <w:p w:rsidR="00DA11ED" w:rsidRPr="00872C24" w:rsidRDefault="00DA11ED" w:rsidP="003D590B">
            <w:pPr>
              <w:pStyle w:val="23"/>
              <w:spacing w:after="0" w:line="240" w:lineRule="auto"/>
              <w:jc w:val="center"/>
            </w:pPr>
            <w:r w:rsidRPr="00872C24">
              <w:t>0,5</w:t>
            </w:r>
          </w:p>
        </w:tc>
        <w:tc>
          <w:tcPr>
            <w:tcW w:w="2467" w:type="dxa"/>
            <w:vMerge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6</w:t>
            </w:r>
          </w:p>
        </w:tc>
        <w:tc>
          <w:tcPr>
            <w:tcW w:w="414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с. Паль</w:t>
            </w:r>
          </w:p>
        </w:tc>
        <w:tc>
          <w:tcPr>
            <w:tcW w:w="2176" w:type="dxa"/>
          </w:tcPr>
          <w:p w:rsidR="00DA11ED" w:rsidRPr="00872C24" w:rsidRDefault="00DA11ED" w:rsidP="003D590B">
            <w:pPr>
              <w:pStyle w:val="23"/>
              <w:spacing w:after="0" w:line="240" w:lineRule="auto"/>
              <w:jc w:val="center"/>
            </w:pPr>
            <w:r w:rsidRPr="00872C24">
              <w:t>6,7</w:t>
            </w:r>
          </w:p>
        </w:tc>
        <w:tc>
          <w:tcPr>
            <w:tcW w:w="2467" w:type="dxa"/>
            <w:vMerge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7</w:t>
            </w:r>
          </w:p>
        </w:tc>
        <w:tc>
          <w:tcPr>
            <w:tcW w:w="414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 xml:space="preserve">пос. </w:t>
            </w:r>
            <w:proofErr w:type="spellStart"/>
            <w:r w:rsidRPr="00872C24">
              <w:t>Усть-Паль</w:t>
            </w:r>
            <w:proofErr w:type="spellEnd"/>
          </w:p>
        </w:tc>
        <w:tc>
          <w:tcPr>
            <w:tcW w:w="2176" w:type="dxa"/>
          </w:tcPr>
          <w:p w:rsidR="00DA11ED" w:rsidRPr="00872C24" w:rsidRDefault="00DA11ED" w:rsidP="003D590B">
            <w:pPr>
              <w:pStyle w:val="23"/>
              <w:spacing w:after="0" w:line="240" w:lineRule="auto"/>
              <w:jc w:val="center"/>
            </w:pPr>
            <w:r w:rsidRPr="00872C24">
              <w:t>1,6</w:t>
            </w:r>
          </w:p>
        </w:tc>
        <w:tc>
          <w:tcPr>
            <w:tcW w:w="2467" w:type="dxa"/>
            <w:vMerge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8</w:t>
            </w:r>
          </w:p>
        </w:tc>
        <w:tc>
          <w:tcPr>
            <w:tcW w:w="414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д. Пьянкова</w:t>
            </w:r>
          </w:p>
        </w:tc>
        <w:tc>
          <w:tcPr>
            <w:tcW w:w="2176" w:type="dxa"/>
          </w:tcPr>
          <w:p w:rsidR="00DA11ED" w:rsidRPr="00872C24" w:rsidRDefault="00DA11ED" w:rsidP="003D590B">
            <w:pPr>
              <w:pStyle w:val="23"/>
              <w:spacing w:after="0" w:line="240" w:lineRule="auto"/>
              <w:jc w:val="center"/>
            </w:pPr>
            <w:r w:rsidRPr="00872C24">
              <w:t>2,9</w:t>
            </w:r>
          </w:p>
        </w:tc>
        <w:tc>
          <w:tcPr>
            <w:tcW w:w="2467" w:type="dxa"/>
            <w:vMerge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</w:p>
        </w:tc>
      </w:tr>
      <w:tr w:rsidR="00DA11ED" w:rsidRPr="00872C24" w:rsidTr="00E91BB7">
        <w:tc>
          <w:tcPr>
            <w:tcW w:w="4928" w:type="dxa"/>
            <w:gridSpan w:val="2"/>
          </w:tcPr>
          <w:p w:rsidR="00DA11ED" w:rsidRPr="00872C24" w:rsidRDefault="00DA11ED" w:rsidP="003D590B">
            <w:pPr>
              <w:pStyle w:val="23"/>
              <w:spacing w:after="0" w:line="240" w:lineRule="auto"/>
              <w:rPr>
                <w:b/>
                <w:i/>
                <w:u w:val="single"/>
              </w:rPr>
            </w:pPr>
            <w:r w:rsidRPr="00872C24">
              <w:rPr>
                <w:b/>
                <w:i/>
                <w:u w:val="single"/>
              </w:rPr>
              <w:t>ИТОГО</w:t>
            </w:r>
          </w:p>
        </w:tc>
        <w:tc>
          <w:tcPr>
            <w:tcW w:w="2176" w:type="dxa"/>
          </w:tcPr>
          <w:p w:rsidR="00DA11ED" w:rsidRDefault="00DA11ED" w:rsidP="003D590B">
            <w:pPr>
              <w:pStyle w:val="23"/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872C24">
              <w:rPr>
                <w:b/>
                <w:i/>
                <w:u w:val="single"/>
              </w:rPr>
              <w:t>20,9</w:t>
            </w:r>
          </w:p>
          <w:p w:rsidR="003D590B" w:rsidRPr="00872C24" w:rsidRDefault="003D590B" w:rsidP="003D590B">
            <w:pPr>
              <w:pStyle w:val="23"/>
              <w:spacing w:after="0" w:line="240" w:lineRule="auto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467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9</w:t>
            </w:r>
          </w:p>
        </w:tc>
        <w:tc>
          <w:tcPr>
            <w:tcW w:w="414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Автодорога с. Паль-Красный Маяк</w:t>
            </w:r>
          </w:p>
        </w:tc>
        <w:tc>
          <w:tcPr>
            <w:tcW w:w="2176" w:type="dxa"/>
          </w:tcPr>
          <w:p w:rsidR="00DA11ED" w:rsidRPr="00872C24" w:rsidRDefault="00DA11ED" w:rsidP="003D590B">
            <w:pPr>
              <w:pStyle w:val="23"/>
              <w:spacing w:after="0" w:line="240" w:lineRule="auto"/>
              <w:jc w:val="center"/>
            </w:pPr>
            <w:r w:rsidRPr="00872C24">
              <w:t>11,0</w:t>
            </w:r>
          </w:p>
        </w:tc>
        <w:tc>
          <w:tcPr>
            <w:tcW w:w="2467" w:type="dxa"/>
            <w:vMerge w:val="restart"/>
          </w:tcPr>
          <w:p w:rsidR="00DA11ED" w:rsidRPr="00872C24" w:rsidRDefault="00DA11ED" w:rsidP="00B91FFB">
            <w:pPr>
              <w:pStyle w:val="23"/>
              <w:spacing w:after="0" w:line="240" w:lineRule="auto"/>
              <w:jc w:val="center"/>
            </w:pPr>
            <w:r w:rsidRPr="00872C24">
              <w:t xml:space="preserve">Ф.1-МО не включает в себя сведения по </w:t>
            </w:r>
            <w:proofErr w:type="gramStart"/>
            <w:r w:rsidRPr="00872C24">
              <w:t>протяженности</w:t>
            </w:r>
            <w:proofErr w:type="gramEnd"/>
            <w:r w:rsidRPr="00872C24">
              <w:t xml:space="preserve"> а/дорог между населенными пунктами (старая форма), с 2013 года сельскими поселениями </w:t>
            </w:r>
            <w:r w:rsidR="00B91FFB">
              <w:t>сдается</w:t>
            </w:r>
            <w:r w:rsidRPr="00872C24">
              <w:t xml:space="preserve"> форма 3-ДГМО, которая данные сведения включает.</w:t>
            </w: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10</w:t>
            </w:r>
          </w:p>
        </w:tc>
        <w:tc>
          <w:tcPr>
            <w:tcW w:w="414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 xml:space="preserve">Автодорога с. </w:t>
            </w:r>
            <w:proofErr w:type="spellStart"/>
            <w:r w:rsidRPr="00872C24">
              <w:t>Паль-пос</w:t>
            </w:r>
            <w:proofErr w:type="gramStart"/>
            <w:r w:rsidRPr="00872C24">
              <w:t>.У</w:t>
            </w:r>
            <w:proofErr w:type="gramEnd"/>
            <w:r w:rsidRPr="00872C24">
              <w:t>сть-Паль</w:t>
            </w:r>
            <w:proofErr w:type="spellEnd"/>
          </w:p>
        </w:tc>
        <w:tc>
          <w:tcPr>
            <w:tcW w:w="2176" w:type="dxa"/>
          </w:tcPr>
          <w:p w:rsidR="00DA11ED" w:rsidRPr="00872C24" w:rsidRDefault="00DA11ED" w:rsidP="003D590B">
            <w:pPr>
              <w:pStyle w:val="23"/>
              <w:spacing w:after="0" w:line="240" w:lineRule="auto"/>
              <w:jc w:val="center"/>
            </w:pPr>
            <w:r w:rsidRPr="00872C24">
              <w:t>5,6</w:t>
            </w:r>
          </w:p>
        </w:tc>
        <w:tc>
          <w:tcPr>
            <w:tcW w:w="2467" w:type="dxa"/>
            <w:vMerge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11</w:t>
            </w:r>
          </w:p>
        </w:tc>
        <w:tc>
          <w:tcPr>
            <w:tcW w:w="414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Автодорога с. Пал</w:t>
            </w:r>
            <w:proofErr w:type="gramStart"/>
            <w:r w:rsidRPr="00872C24">
              <w:t>ь-</w:t>
            </w:r>
            <w:proofErr w:type="gramEnd"/>
            <w:r w:rsidRPr="00872C24">
              <w:t xml:space="preserve"> д. Калино</w:t>
            </w:r>
          </w:p>
        </w:tc>
        <w:tc>
          <w:tcPr>
            <w:tcW w:w="2176" w:type="dxa"/>
          </w:tcPr>
          <w:p w:rsidR="00DA11ED" w:rsidRPr="00872C24" w:rsidRDefault="00DA11ED" w:rsidP="003D590B">
            <w:pPr>
              <w:pStyle w:val="23"/>
              <w:spacing w:after="0" w:line="240" w:lineRule="auto"/>
              <w:jc w:val="center"/>
            </w:pPr>
            <w:r w:rsidRPr="00872C24">
              <w:t>2,1</w:t>
            </w:r>
          </w:p>
        </w:tc>
        <w:tc>
          <w:tcPr>
            <w:tcW w:w="2467" w:type="dxa"/>
            <w:vMerge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12</w:t>
            </w:r>
          </w:p>
        </w:tc>
        <w:tc>
          <w:tcPr>
            <w:tcW w:w="414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Автодорога с. Пал</w:t>
            </w:r>
            <w:proofErr w:type="gramStart"/>
            <w:r w:rsidRPr="00872C24">
              <w:t>ь-</w:t>
            </w:r>
            <w:proofErr w:type="gramEnd"/>
            <w:r w:rsidRPr="00872C24">
              <w:t xml:space="preserve"> д. Кирпичи</w:t>
            </w:r>
          </w:p>
        </w:tc>
        <w:tc>
          <w:tcPr>
            <w:tcW w:w="2176" w:type="dxa"/>
          </w:tcPr>
          <w:p w:rsidR="00DA11ED" w:rsidRPr="00872C24" w:rsidRDefault="00DA11ED" w:rsidP="003D590B">
            <w:pPr>
              <w:pStyle w:val="23"/>
              <w:spacing w:after="0" w:line="240" w:lineRule="auto"/>
              <w:jc w:val="center"/>
            </w:pPr>
            <w:r w:rsidRPr="00872C24">
              <w:t>4,6</w:t>
            </w:r>
          </w:p>
        </w:tc>
        <w:tc>
          <w:tcPr>
            <w:tcW w:w="2467" w:type="dxa"/>
            <w:vMerge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>13</w:t>
            </w:r>
          </w:p>
        </w:tc>
        <w:tc>
          <w:tcPr>
            <w:tcW w:w="4149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  <w:r w:rsidRPr="00872C24">
              <w:t xml:space="preserve">Автодорога </w:t>
            </w:r>
            <w:proofErr w:type="spellStart"/>
            <w:r w:rsidRPr="00872C24">
              <w:t>с</w:t>
            </w:r>
            <w:proofErr w:type="gramStart"/>
            <w:r w:rsidRPr="00872C24">
              <w:t>.К</w:t>
            </w:r>
            <w:proofErr w:type="gramEnd"/>
            <w:r w:rsidRPr="00872C24">
              <w:t>узнечиха-д.Н.Драчева</w:t>
            </w:r>
            <w:proofErr w:type="spellEnd"/>
          </w:p>
        </w:tc>
        <w:tc>
          <w:tcPr>
            <w:tcW w:w="2176" w:type="dxa"/>
          </w:tcPr>
          <w:p w:rsidR="00DA11ED" w:rsidRPr="00872C24" w:rsidRDefault="00DA11ED" w:rsidP="003D590B">
            <w:pPr>
              <w:pStyle w:val="23"/>
              <w:spacing w:after="0" w:line="240" w:lineRule="auto"/>
              <w:jc w:val="center"/>
            </w:pPr>
            <w:r w:rsidRPr="00872C24">
              <w:t>2,3</w:t>
            </w:r>
          </w:p>
        </w:tc>
        <w:tc>
          <w:tcPr>
            <w:tcW w:w="2467" w:type="dxa"/>
            <w:vMerge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</w:p>
        </w:tc>
      </w:tr>
      <w:tr w:rsidR="00DA11ED" w:rsidRPr="00872C24" w:rsidTr="00E91BB7">
        <w:tc>
          <w:tcPr>
            <w:tcW w:w="4928" w:type="dxa"/>
            <w:gridSpan w:val="2"/>
          </w:tcPr>
          <w:p w:rsidR="00DA11ED" w:rsidRPr="00872C24" w:rsidRDefault="00DA11ED" w:rsidP="003D590B">
            <w:pPr>
              <w:pStyle w:val="23"/>
              <w:spacing w:after="0" w:line="240" w:lineRule="auto"/>
              <w:rPr>
                <w:b/>
                <w:i/>
                <w:u w:val="single"/>
              </w:rPr>
            </w:pPr>
            <w:r w:rsidRPr="00872C24">
              <w:rPr>
                <w:b/>
                <w:i/>
                <w:u w:val="single"/>
              </w:rPr>
              <w:t>ИТОГО</w:t>
            </w:r>
          </w:p>
        </w:tc>
        <w:tc>
          <w:tcPr>
            <w:tcW w:w="2176" w:type="dxa"/>
          </w:tcPr>
          <w:p w:rsidR="00DA11ED" w:rsidRPr="00872C24" w:rsidRDefault="00DA11ED" w:rsidP="003D590B">
            <w:pPr>
              <w:pStyle w:val="23"/>
              <w:spacing w:after="0" w:line="240" w:lineRule="auto"/>
              <w:rPr>
                <w:b/>
                <w:i/>
                <w:u w:val="single"/>
              </w:rPr>
            </w:pPr>
            <w:r w:rsidRPr="00872C24">
              <w:rPr>
                <w:b/>
                <w:i/>
                <w:u w:val="single"/>
              </w:rPr>
              <w:t>25,6</w:t>
            </w:r>
          </w:p>
        </w:tc>
        <w:tc>
          <w:tcPr>
            <w:tcW w:w="2467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</w:p>
        </w:tc>
      </w:tr>
      <w:tr w:rsidR="00DA11ED" w:rsidRPr="00872C24" w:rsidTr="00E91BB7">
        <w:trPr>
          <w:trHeight w:val="562"/>
        </w:trPr>
        <w:tc>
          <w:tcPr>
            <w:tcW w:w="4928" w:type="dxa"/>
            <w:gridSpan w:val="2"/>
          </w:tcPr>
          <w:p w:rsidR="00DA11ED" w:rsidRPr="00872C24" w:rsidRDefault="00DA11ED" w:rsidP="003D590B">
            <w:pPr>
              <w:pStyle w:val="23"/>
              <w:spacing w:after="0" w:line="240" w:lineRule="auto"/>
              <w:rPr>
                <w:b/>
              </w:rPr>
            </w:pPr>
          </w:p>
          <w:p w:rsidR="00DA11ED" w:rsidRPr="00872C24" w:rsidRDefault="00DA11ED" w:rsidP="003D590B">
            <w:pPr>
              <w:pStyle w:val="23"/>
              <w:spacing w:after="0" w:line="240" w:lineRule="auto"/>
              <w:rPr>
                <w:b/>
              </w:rPr>
            </w:pPr>
            <w:r w:rsidRPr="00872C24">
              <w:rPr>
                <w:b/>
              </w:rPr>
              <w:t>ВСЕГО</w:t>
            </w:r>
          </w:p>
        </w:tc>
        <w:tc>
          <w:tcPr>
            <w:tcW w:w="2176" w:type="dxa"/>
          </w:tcPr>
          <w:p w:rsidR="00DA11ED" w:rsidRPr="00872C24" w:rsidRDefault="00DA11ED" w:rsidP="003D590B">
            <w:pPr>
              <w:pStyle w:val="23"/>
              <w:spacing w:after="0" w:line="240" w:lineRule="auto"/>
              <w:rPr>
                <w:b/>
              </w:rPr>
            </w:pPr>
          </w:p>
          <w:p w:rsidR="00DA11ED" w:rsidRPr="00872C24" w:rsidRDefault="00DA11ED" w:rsidP="003D590B">
            <w:pPr>
              <w:pStyle w:val="23"/>
              <w:spacing w:after="0" w:line="240" w:lineRule="auto"/>
              <w:rPr>
                <w:b/>
              </w:rPr>
            </w:pPr>
            <w:r w:rsidRPr="00872C24">
              <w:rPr>
                <w:b/>
              </w:rPr>
              <w:t>46,5</w:t>
            </w:r>
          </w:p>
        </w:tc>
        <w:tc>
          <w:tcPr>
            <w:tcW w:w="2467" w:type="dxa"/>
          </w:tcPr>
          <w:p w:rsidR="00DA11ED" w:rsidRPr="00872C24" w:rsidRDefault="00DA11ED" w:rsidP="003D590B">
            <w:pPr>
              <w:pStyle w:val="23"/>
              <w:spacing w:after="0" w:line="240" w:lineRule="auto"/>
            </w:pPr>
          </w:p>
        </w:tc>
      </w:tr>
    </w:tbl>
    <w:p w:rsidR="00DA11ED" w:rsidRPr="00872C24" w:rsidRDefault="00DA11ED" w:rsidP="00DA11E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38E" w:rsidRPr="009A338E" w:rsidRDefault="009A338E" w:rsidP="009A33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A338E">
        <w:rPr>
          <w:rFonts w:ascii="Times New Roman" w:hAnsi="Times New Roman"/>
          <w:sz w:val="24"/>
          <w:szCs w:val="24"/>
        </w:rPr>
        <w:t xml:space="preserve">Дорожная сеть </w:t>
      </w:r>
      <w:r>
        <w:rPr>
          <w:rFonts w:ascii="Times New Roman" w:hAnsi="Times New Roman"/>
          <w:sz w:val="24"/>
          <w:szCs w:val="24"/>
        </w:rPr>
        <w:t>Паль</w:t>
      </w:r>
      <w:r w:rsidRPr="009A338E">
        <w:rPr>
          <w:rFonts w:ascii="Times New Roman" w:hAnsi="Times New Roman"/>
          <w:sz w:val="24"/>
          <w:szCs w:val="24"/>
        </w:rPr>
        <w:t>ского сельского поселения в настоящее время не в полной мере соответствует социально-эконом</w:t>
      </w:r>
      <w:r>
        <w:rPr>
          <w:rFonts w:ascii="Times New Roman" w:hAnsi="Times New Roman"/>
          <w:sz w:val="24"/>
          <w:szCs w:val="24"/>
        </w:rPr>
        <w:t>ическим потребностям общества, 4</w:t>
      </w:r>
      <w:r w:rsidRPr="009A338E">
        <w:rPr>
          <w:rFonts w:ascii="Times New Roman" w:hAnsi="Times New Roman"/>
          <w:sz w:val="24"/>
          <w:szCs w:val="24"/>
        </w:rPr>
        <w:t xml:space="preserve">0% автомобильных дорог не отвечают нормативным и допустимым требованиям к транспортно-эксплуатационному состоянию. Актуальными для </w:t>
      </w:r>
      <w:r>
        <w:rPr>
          <w:rFonts w:ascii="Times New Roman" w:hAnsi="Times New Roman"/>
          <w:sz w:val="24"/>
          <w:szCs w:val="24"/>
        </w:rPr>
        <w:t>Паль</w:t>
      </w:r>
      <w:r w:rsidRPr="009A338E">
        <w:rPr>
          <w:rFonts w:ascii="Times New Roman" w:hAnsi="Times New Roman"/>
          <w:sz w:val="24"/>
          <w:szCs w:val="24"/>
        </w:rPr>
        <w:t>ского сельского поселения являются следующие  факторы:</w:t>
      </w:r>
    </w:p>
    <w:p w:rsidR="009A338E" w:rsidRPr="009A338E" w:rsidRDefault="009A338E" w:rsidP="009A33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A338E">
        <w:rPr>
          <w:rFonts w:ascii="Times New Roman" w:hAnsi="Times New Roman"/>
          <w:sz w:val="24"/>
          <w:szCs w:val="24"/>
        </w:rPr>
        <w:t xml:space="preserve">недостаточный уровень состояния дорог и инфраструктуры местного значения </w:t>
      </w:r>
      <w:r>
        <w:rPr>
          <w:rFonts w:ascii="Times New Roman" w:hAnsi="Times New Roman"/>
          <w:sz w:val="24"/>
          <w:szCs w:val="24"/>
        </w:rPr>
        <w:t>Паль</w:t>
      </w:r>
      <w:r w:rsidRPr="009A338E">
        <w:rPr>
          <w:rFonts w:ascii="Times New Roman" w:hAnsi="Times New Roman"/>
          <w:sz w:val="24"/>
          <w:szCs w:val="24"/>
        </w:rPr>
        <w:t>ского сельского поселения социально-экономическим потребностям общества;</w:t>
      </w:r>
    </w:p>
    <w:p w:rsidR="009A338E" w:rsidRPr="009A338E" w:rsidRDefault="009A338E" w:rsidP="009A33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A338E">
        <w:rPr>
          <w:rFonts w:ascii="Times New Roman" w:hAnsi="Times New Roman"/>
          <w:sz w:val="24"/>
          <w:szCs w:val="24"/>
        </w:rPr>
        <w:t>низкое качество дорожной сети, неудовлетворенность населения качеством дорог и дорожной инфраструктурой, что является одним из наиболее существенных инфраструктурных ограничений темпов социально-экономического развития поселения.</w:t>
      </w:r>
    </w:p>
    <w:p w:rsidR="009A338E" w:rsidRPr="009A338E" w:rsidRDefault="009A338E" w:rsidP="009A33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A0005">
        <w:rPr>
          <w:rFonts w:ascii="Times New Roman" w:hAnsi="Times New Roman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1A0005">
        <w:rPr>
          <w:rFonts w:ascii="Times New Roman" w:hAnsi="Times New Roman"/>
          <w:sz w:val="24"/>
          <w:szCs w:val="24"/>
        </w:rPr>
        <w:t>дств пр</w:t>
      </w:r>
      <w:proofErr w:type="gramEnd"/>
      <w:r w:rsidRPr="001A0005">
        <w:rPr>
          <w:rFonts w:ascii="Times New Roman" w:hAnsi="Times New Roman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A338E">
        <w:rPr>
          <w:rFonts w:ascii="Times New Roman" w:hAnsi="Times New Roman"/>
          <w:sz w:val="24"/>
          <w:szCs w:val="24"/>
        </w:rPr>
        <w:t>Анализ ситуации в транспортном комплексе в целом показывает, что, несмотря на выделяемые средства и существующие меры поддержки транспорта, темпы его развития явно недостаточны для решения в полном объеме обозначенных проблем.</w:t>
      </w:r>
    </w:p>
    <w:p w:rsidR="009A338E" w:rsidRPr="009A338E" w:rsidRDefault="009A338E" w:rsidP="009A33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A338E">
        <w:rPr>
          <w:rFonts w:ascii="Times New Roman" w:hAnsi="Times New Roman"/>
          <w:sz w:val="24"/>
          <w:szCs w:val="24"/>
        </w:rPr>
        <w:t xml:space="preserve">В этих условиях формирование стратегических направлений развития транспорта должно осуществляться на базе всестороннего анализа современного состояния и проблем развития транспортной системы в тесной взаимосвязи с общими направлениями и масштабами социально-экономического развития </w:t>
      </w:r>
      <w:r>
        <w:rPr>
          <w:rFonts w:ascii="Times New Roman" w:hAnsi="Times New Roman"/>
          <w:sz w:val="24"/>
          <w:szCs w:val="24"/>
        </w:rPr>
        <w:t>Паль</w:t>
      </w:r>
      <w:r w:rsidRPr="009A338E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DA11ED" w:rsidRPr="001A0005" w:rsidRDefault="00DA11ED" w:rsidP="00DA11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A0005">
        <w:rPr>
          <w:rFonts w:ascii="Times New Roman" w:hAnsi="Times New Roman"/>
          <w:sz w:val="24"/>
          <w:szCs w:val="24"/>
        </w:rPr>
        <w:t>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005">
        <w:rPr>
          <w:rFonts w:ascii="Times New Roman" w:hAnsi="Times New Roman"/>
          <w:sz w:val="24"/>
          <w:szCs w:val="24"/>
        </w:rPr>
        <w:t xml:space="preserve">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</w:t>
      </w:r>
      <w:r w:rsidRPr="001A0005">
        <w:rPr>
          <w:rFonts w:ascii="Times New Roman" w:hAnsi="Times New Roman"/>
          <w:sz w:val="24"/>
          <w:szCs w:val="24"/>
        </w:rPr>
        <w:lastRenderedPageBreak/>
        <w:t>меняется технико-эксплуатационное состояние дорог. Для их соответствия нормативным требованиям необходимо выполнение</w:t>
      </w:r>
      <w:r w:rsidR="009A338E">
        <w:rPr>
          <w:rFonts w:ascii="Times New Roman" w:hAnsi="Times New Roman"/>
          <w:sz w:val="24"/>
          <w:szCs w:val="24"/>
        </w:rPr>
        <w:t xml:space="preserve"> различных видов дорожных работ.</w:t>
      </w:r>
    </w:p>
    <w:p w:rsidR="00DA11ED" w:rsidRPr="001A0005" w:rsidRDefault="00DA11ED" w:rsidP="00DA1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</w:t>
      </w:r>
      <w:r w:rsidRPr="001A0005">
        <w:rPr>
          <w:rFonts w:ascii="Times New Roman" w:hAnsi="Times New Roman" w:cs="Times New Roman"/>
          <w:sz w:val="24"/>
          <w:szCs w:val="24"/>
        </w:rPr>
        <w:t xml:space="preserve">Учитывая вышеизложенное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1A0005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A0005">
        <w:rPr>
          <w:rFonts w:ascii="Times New Roman" w:hAnsi="Times New Roman" w:cs="Times New Roman"/>
          <w:sz w:val="24"/>
          <w:szCs w:val="24"/>
        </w:rPr>
        <w:t xml:space="preserve"> дорог и сооружений на них.</w:t>
      </w:r>
    </w:p>
    <w:p w:rsidR="00DA11ED" w:rsidRDefault="00DA11ED" w:rsidP="00DA11ED">
      <w:pPr>
        <w:jc w:val="both"/>
        <w:rPr>
          <w:rFonts w:ascii="Times New Roman" w:hAnsi="Times New Roman"/>
          <w:sz w:val="24"/>
          <w:szCs w:val="24"/>
        </w:rPr>
      </w:pPr>
      <w:r w:rsidRPr="001A0005">
        <w:rPr>
          <w:rFonts w:ascii="Times New Roman" w:hAnsi="Times New Roman"/>
          <w:sz w:val="24"/>
          <w:szCs w:val="24"/>
        </w:rPr>
        <w:t xml:space="preserve">Применение программно-целевого метода в развитии </w:t>
      </w:r>
      <w:proofErr w:type="spellStart"/>
      <w:r w:rsidRPr="001A0005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Pr="001A0005">
        <w:rPr>
          <w:rFonts w:ascii="Times New Roman" w:hAnsi="Times New Roman"/>
          <w:sz w:val="24"/>
          <w:szCs w:val="24"/>
        </w:rPr>
        <w:t xml:space="preserve">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DA11ED" w:rsidRDefault="00DA11ED" w:rsidP="00DA11ED">
      <w:pPr>
        <w:jc w:val="both"/>
        <w:rPr>
          <w:rFonts w:ascii="Times New Roman" w:hAnsi="Times New Roman"/>
          <w:sz w:val="24"/>
          <w:szCs w:val="24"/>
        </w:rPr>
      </w:pPr>
    </w:p>
    <w:p w:rsidR="00DA11ED" w:rsidRDefault="00DA11ED" w:rsidP="00DA11ED">
      <w:pPr>
        <w:pStyle w:val="1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A11E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Цели, </w:t>
      </w:r>
      <w:r w:rsidRPr="00DA11ED">
        <w:rPr>
          <w:rFonts w:ascii="Times New Roman" w:hAnsi="Times New Roman"/>
          <w:b/>
          <w:sz w:val="28"/>
          <w:szCs w:val="28"/>
        </w:rPr>
        <w:t xml:space="preserve">задачи и целевые показатели (индикаторы) </w:t>
      </w:r>
    </w:p>
    <w:p w:rsidR="00DA11ED" w:rsidRDefault="00DA11ED" w:rsidP="00DA11ED">
      <w:pPr>
        <w:pStyle w:val="1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A11ED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A11ED" w:rsidRPr="00DA11ED" w:rsidRDefault="00DA11ED" w:rsidP="00DA11ED">
      <w:pPr>
        <w:pStyle w:val="1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Cs w:val="26"/>
        </w:rPr>
      </w:pPr>
    </w:p>
    <w:p w:rsidR="00DA11ED" w:rsidRPr="00872C24" w:rsidRDefault="00DA11ED" w:rsidP="00DA11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E4B59">
        <w:rPr>
          <w:rFonts w:ascii="Times New Roman" w:hAnsi="Times New Roman"/>
          <w:sz w:val="24"/>
          <w:szCs w:val="24"/>
        </w:rPr>
        <w:t xml:space="preserve"> </w:t>
      </w:r>
      <w:r w:rsidRPr="00872C24">
        <w:rPr>
          <w:rFonts w:ascii="Times New Roman" w:hAnsi="Times New Roman"/>
          <w:sz w:val="24"/>
          <w:szCs w:val="24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повышение безопасности населения в части повышения безопасности дорожного движения и снижения дорожно-транспортного травматизма</w:t>
      </w:r>
    </w:p>
    <w:p w:rsidR="00DA11ED" w:rsidRPr="00872C24" w:rsidRDefault="00DA11ED" w:rsidP="00DA11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72C24">
        <w:rPr>
          <w:rFonts w:ascii="Times New Roman" w:hAnsi="Times New Roman"/>
          <w:sz w:val="24"/>
          <w:szCs w:val="24"/>
        </w:rPr>
        <w:t>С учетом комплексной оценки текущего состояния транспортной системы определены цели и задачи Программы.</w:t>
      </w:r>
    </w:p>
    <w:p w:rsidR="00DA11ED" w:rsidRDefault="00DA11ED" w:rsidP="00DA11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2C24">
        <w:rPr>
          <w:rFonts w:ascii="Times New Roman" w:hAnsi="Times New Roman"/>
          <w:b/>
          <w:sz w:val="24"/>
          <w:szCs w:val="24"/>
        </w:rPr>
        <w:t>Цель 1</w:t>
      </w:r>
      <w:r w:rsidRPr="00872C24">
        <w:rPr>
          <w:rFonts w:ascii="Times New Roman" w:hAnsi="Times New Roman"/>
          <w:sz w:val="24"/>
          <w:szCs w:val="24"/>
        </w:rPr>
        <w:t xml:space="preserve"> - </w:t>
      </w:r>
      <w:r w:rsidRPr="001E12E1">
        <w:rPr>
          <w:rFonts w:ascii="Times New Roman" w:hAnsi="Times New Roman"/>
          <w:sz w:val="24"/>
          <w:szCs w:val="24"/>
        </w:rPr>
        <w:t xml:space="preserve">Обеспечение безопасных условий движения на дорогах и улично-дорожной сети </w:t>
      </w:r>
      <w:r w:rsidRPr="001E12E1">
        <w:rPr>
          <w:rStyle w:val="101"/>
          <w:sz w:val="24"/>
          <w:szCs w:val="24"/>
          <w:lang w:eastAsia="ru-RU"/>
        </w:rPr>
        <w:t xml:space="preserve">Пальского </w:t>
      </w:r>
      <w:r w:rsidR="00CA6583">
        <w:rPr>
          <w:rFonts w:ascii="Times New Roman" w:hAnsi="Times New Roman"/>
          <w:sz w:val="24"/>
          <w:szCs w:val="24"/>
        </w:rPr>
        <w:t>сельского поселения.</w:t>
      </w:r>
    </w:p>
    <w:p w:rsidR="00DA11ED" w:rsidRPr="00872C24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72C24">
        <w:rPr>
          <w:rFonts w:ascii="Times New Roman" w:hAnsi="Times New Roman"/>
          <w:b/>
          <w:sz w:val="24"/>
          <w:szCs w:val="24"/>
        </w:rPr>
        <w:t>Цель 2</w:t>
      </w:r>
      <w:r w:rsidRPr="00872C24">
        <w:rPr>
          <w:rFonts w:ascii="Times New Roman" w:hAnsi="Times New Roman"/>
          <w:sz w:val="24"/>
          <w:szCs w:val="24"/>
        </w:rPr>
        <w:t xml:space="preserve"> - </w:t>
      </w:r>
      <w:r w:rsidRPr="001E12E1">
        <w:rPr>
          <w:rFonts w:ascii="Times New Roman" w:hAnsi="Times New Roman"/>
          <w:sz w:val="24"/>
          <w:szCs w:val="24"/>
        </w:rPr>
        <w:t>Развитие современной и эффективной транспортной инфраструктуры</w:t>
      </w:r>
      <w:r>
        <w:rPr>
          <w:rFonts w:ascii="Times New Roman" w:hAnsi="Times New Roman"/>
          <w:sz w:val="24"/>
          <w:szCs w:val="24"/>
        </w:rPr>
        <w:t>.</w:t>
      </w:r>
      <w:r w:rsidRPr="00872C24">
        <w:rPr>
          <w:rFonts w:ascii="Times New Roman" w:hAnsi="Times New Roman"/>
          <w:sz w:val="24"/>
          <w:szCs w:val="24"/>
        </w:rPr>
        <w:t xml:space="preserve"> </w:t>
      </w:r>
    </w:p>
    <w:p w:rsidR="00DA11ED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1E94">
        <w:rPr>
          <w:rFonts w:ascii="Times New Roman" w:hAnsi="Times New Roman"/>
          <w:b/>
          <w:sz w:val="24"/>
          <w:szCs w:val="24"/>
        </w:rPr>
        <w:t>Задача 1</w:t>
      </w:r>
      <w:r w:rsidRPr="001E12E1">
        <w:rPr>
          <w:rFonts w:ascii="Times New Roman" w:hAnsi="Times New Roman"/>
          <w:sz w:val="24"/>
          <w:szCs w:val="24"/>
        </w:rPr>
        <w:t>. Повышение безопасности дорожного движения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2E1">
        <w:rPr>
          <w:rFonts w:ascii="Times New Roman" w:hAnsi="Times New Roman"/>
          <w:sz w:val="24"/>
          <w:szCs w:val="24"/>
        </w:rPr>
        <w:t>снижение дорожно-транспортного травматизма</w:t>
      </w:r>
    </w:p>
    <w:p w:rsidR="00DA11ED" w:rsidRDefault="00DA11ED" w:rsidP="00DA11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1E94">
        <w:rPr>
          <w:rFonts w:ascii="Times New Roman" w:hAnsi="Times New Roman"/>
          <w:b/>
          <w:sz w:val="24"/>
          <w:szCs w:val="24"/>
        </w:rPr>
        <w:t>Задача 2.</w:t>
      </w:r>
      <w:r w:rsidRPr="008540E9">
        <w:rPr>
          <w:rFonts w:ascii="Times New Roman" w:hAnsi="Times New Roman"/>
          <w:sz w:val="24"/>
          <w:szCs w:val="24"/>
        </w:rPr>
        <w:t>Развитие сети автодорог общего пользования в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DA11ED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A11ED" w:rsidRPr="001A0005" w:rsidRDefault="00DA11ED" w:rsidP="00DA11ED">
      <w:pPr>
        <w:jc w:val="both"/>
        <w:rPr>
          <w:rFonts w:ascii="Times New Roman" w:hAnsi="Times New Roman"/>
          <w:sz w:val="24"/>
          <w:szCs w:val="24"/>
        </w:rPr>
      </w:pPr>
    </w:p>
    <w:p w:rsidR="00DA11ED" w:rsidRDefault="00DA11ED" w:rsidP="00DA11ED">
      <w:pPr>
        <w:spacing w:line="240" w:lineRule="exact"/>
        <w:ind w:left="6237"/>
        <w:rPr>
          <w:rFonts w:ascii="Times New Roman" w:hAnsi="Times New Roman"/>
          <w:sz w:val="24"/>
          <w:szCs w:val="24"/>
        </w:rPr>
      </w:pPr>
    </w:p>
    <w:p w:rsidR="00DA11ED" w:rsidRDefault="00DA11ED" w:rsidP="00DA11ED">
      <w:pPr>
        <w:spacing w:line="240" w:lineRule="exact"/>
        <w:ind w:left="6237"/>
        <w:rPr>
          <w:rFonts w:ascii="Times New Roman" w:hAnsi="Times New Roman"/>
          <w:sz w:val="24"/>
          <w:szCs w:val="24"/>
        </w:rPr>
      </w:pPr>
    </w:p>
    <w:p w:rsidR="00DA11ED" w:rsidRDefault="00DA11ED" w:rsidP="00E91BB7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A11ED" w:rsidRDefault="00DA11ED" w:rsidP="00DA11ED">
      <w:pPr>
        <w:spacing w:line="240" w:lineRule="exact"/>
        <w:ind w:left="6237"/>
        <w:rPr>
          <w:rFonts w:ascii="Times New Roman" w:hAnsi="Times New Roman"/>
          <w:sz w:val="24"/>
          <w:szCs w:val="24"/>
        </w:rPr>
      </w:pPr>
    </w:p>
    <w:p w:rsidR="00DA11ED" w:rsidRDefault="00DA11ED" w:rsidP="00DA11ED">
      <w:pPr>
        <w:pStyle w:val="14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  <w:lang w:eastAsia="en-US"/>
        </w:rPr>
        <w:sectPr w:rsidR="00DA11ED" w:rsidSect="00E91BB7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</w:t>
      </w:r>
    </w:p>
    <w:p w:rsidR="00DA11ED" w:rsidRPr="00DA11ED" w:rsidRDefault="00DA11ED" w:rsidP="00DA11ED">
      <w:pPr>
        <w:pStyle w:val="14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DA11ED" w:rsidRPr="00DA11ED" w:rsidRDefault="00DA11ED" w:rsidP="00A6506A">
      <w:pPr>
        <w:spacing w:line="240" w:lineRule="exact"/>
        <w:jc w:val="right"/>
        <w:rPr>
          <w:rFonts w:ascii="Times New Roman" w:hAnsi="Times New Roman"/>
          <w:sz w:val="20"/>
        </w:rPr>
      </w:pPr>
      <w:r w:rsidRPr="00DA11ED">
        <w:rPr>
          <w:rFonts w:ascii="Times New Roman" w:hAnsi="Times New Roman"/>
          <w:sz w:val="20"/>
        </w:rPr>
        <w:t>П</w:t>
      </w:r>
      <w:r w:rsidR="004F0DFE">
        <w:rPr>
          <w:rFonts w:ascii="Times New Roman" w:hAnsi="Times New Roman"/>
          <w:sz w:val="20"/>
        </w:rPr>
        <w:t>р</w:t>
      </w:r>
      <w:r w:rsidRPr="00DA11ED">
        <w:rPr>
          <w:rFonts w:ascii="Times New Roman" w:hAnsi="Times New Roman"/>
          <w:sz w:val="20"/>
        </w:rPr>
        <w:t>иложение 2</w:t>
      </w:r>
    </w:p>
    <w:p w:rsidR="00DA11ED" w:rsidRDefault="00DA11ED" w:rsidP="00DA11E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A11ED" w:rsidRDefault="00DA11ED" w:rsidP="00E2526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A11ED" w:rsidRPr="004F0DFE" w:rsidRDefault="00DA11ED" w:rsidP="00E2526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>Целевые показатели муниципальной программы (подпрограммы)</w:t>
      </w:r>
    </w:p>
    <w:p w:rsidR="00DA11ED" w:rsidRPr="004F0DFE" w:rsidRDefault="00DA11ED" w:rsidP="00E2526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>«Развитие транспортной системы  Пальског</w:t>
      </w:r>
      <w:r w:rsidR="00E25260" w:rsidRPr="004F0DFE">
        <w:rPr>
          <w:rFonts w:ascii="Times New Roman" w:hAnsi="Times New Roman"/>
          <w:sz w:val="24"/>
          <w:szCs w:val="24"/>
        </w:rPr>
        <w:t xml:space="preserve">о сельского поселения </w:t>
      </w:r>
      <w:r w:rsidRPr="004F0DFE">
        <w:rPr>
          <w:rFonts w:ascii="Times New Roman" w:hAnsi="Times New Roman"/>
          <w:sz w:val="24"/>
          <w:szCs w:val="24"/>
        </w:rPr>
        <w:t>»</w:t>
      </w:r>
    </w:p>
    <w:p w:rsidR="00DA11ED" w:rsidRPr="004F0DFE" w:rsidRDefault="00DA11ED" w:rsidP="00E2526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9F48AA" w:rsidRPr="004F0DFE" w:rsidRDefault="00DA11ED" w:rsidP="00E2526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4F0DFE">
        <w:rPr>
          <w:rFonts w:ascii="Times New Roman" w:hAnsi="Times New Roman"/>
          <w:sz w:val="24"/>
          <w:szCs w:val="24"/>
        </w:rPr>
        <w:t>(.Подпрограммы «</w:t>
      </w:r>
      <w:r w:rsidRPr="004F0DFE">
        <w:rPr>
          <w:rStyle w:val="101"/>
          <w:sz w:val="24"/>
          <w:szCs w:val="24"/>
          <w:lang w:eastAsia="ru-RU"/>
        </w:rPr>
        <w:t>Развитие сети автодорог общего пользования местного значения»,</w:t>
      </w:r>
      <w:proofErr w:type="gramEnd"/>
    </w:p>
    <w:p w:rsidR="00DA11ED" w:rsidRPr="004F0DFE" w:rsidRDefault="00E25260" w:rsidP="00E25260">
      <w:pPr>
        <w:jc w:val="center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gramStart"/>
      <w:r w:rsidR="00DA11ED" w:rsidRPr="004F0DFE">
        <w:rPr>
          <w:rFonts w:ascii="Times New Roman" w:hAnsi="Times New Roman"/>
          <w:sz w:val="24"/>
          <w:szCs w:val="24"/>
        </w:rPr>
        <w:t>«Повышение безопасности дорожного движения и снижение дорожно-транспортного травматизма»)</w:t>
      </w:r>
      <w:proofErr w:type="gramEnd"/>
    </w:p>
    <w:p w:rsidR="00DA11ED" w:rsidRPr="004F0DFE" w:rsidRDefault="00DA11ED" w:rsidP="00E2526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259"/>
        <w:gridCol w:w="850"/>
        <w:gridCol w:w="1134"/>
        <w:gridCol w:w="993"/>
        <w:gridCol w:w="992"/>
        <w:gridCol w:w="1134"/>
      </w:tblGrid>
      <w:tr w:rsidR="00DA11ED" w:rsidRPr="004F0DFE" w:rsidTr="004F0DFE">
        <w:trPr>
          <w:trHeight w:val="317"/>
        </w:trPr>
        <w:tc>
          <w:tcPr>
            <w:tcW w:w="1844" w:type="dxa"/>
            <w:vMerge w:val="restart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Наименование программы (подпрограммы), основных мероприятий</w:t>
            </w:r>
          </w:p>
        </w:tc>
        <w:tc>
          <w:tcPr>
            <w:tcW w:w="3259" w:type="dxa"/>
            <w:vMerge w:val="restart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850" w:type="dxa"/>
            <w:vMerge w:val="restart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253" w:type="dxa"/>
            <w:gridSpan w:val="4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A11ED" w:rsidRPr="004F0DFE" w:rsidTr="004F0DFE">
        <w:trPr>
          <w:trHeight w:val="145"/>
        </w:trPr>
        <w:tc>
          <w:tcPr>
            <w:tcW w:w="1844" w:type="dxa"/>
            <w:vMerge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993" w:type="dxa"/>
          </w:tcPr>
          <w:p w:rsidR="00DA11ED" w:rsidRPr="004F0DFE" w:rsidRDefault="009F48AA" w:rsidP="003D5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2018</w:t>
            </w:r>
            <w:r w:rsidR="00DA11ED" w:rsidRPr="004F0D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DA11ED" w:rsidRPr="004F0DFE" w:rsidRDefault="009F48AA" w:rsidP="003D5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2019</w:t>
            </w:r>
            <w:r w:rsidR="00DA11ED" w:rsidRPr="004F0D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DA11ED" w:rsidRPr="004F0DFE" w:rsidRDefault="009F48AA" w:rsidP="003D59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2020</w:t>
            </w:r>
            <w:r w:rsidR="00DA11ED" w:rsidRPr="004F0D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A11ED" w:rsidRPr="004F0DFE" w:rsidTr="004F0DFE">
        <w:trPr>
          <w:trHeight w:val="510"/>
        </w:trPr>
        <w:tc>
          <w:tcPr>
            <w:tcW w:w="10206" w:type="dxa"/>
            <w:gridSpan w:val="7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Программа 1.Развитие транспортной системы Пальского сельского поселения </w:t>
            </w:r>
          </w:p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ED" w:rsidRPr="004F0DFE" w:rsidTr="004F0DFE">
        <w:trPr>
          <w:trHeight w:val="497"/>
        </w:trPr>
        <w:tc>
          <w:tcPr>
            <w:tcW w:w="10206" w:type="dxa"/>
            <w:gridSpan w:val="7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Подпрограмма 1. «</w:t>
            </w:r>
            <w:r w:rsidRPr="004F0DFE">
              <w:rPr>
                <w:rStyle w:val="101"/>
                <w:sz w:val="24"/>
                <w:szCs w:val="24"/>
                <w:lang w:eastAsia="ru-RU"/>
              </w:rPr>
              <w:t>Развитие сети автодорог общего пользования местного значения»</w:t>
            </w:r>
          </w:p>
        </w:tc>
      </w:tr>
      <w:tr w:rsidR="00DA11ED" w:rsidRPr="004F0DFE" w:rsidTr="004F0DFE">
        <w:trPr>
          <w:trHeight w:val="317"/>
        </w:trPr>
        <w:tc>
          <w:tcPr>
            <w:tcW w:w="1844" w:type="dxa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1.1 Содержание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внутрипоселенческих</w:t>
            </w:r>
            <w:proofErr w:type="spellEnd"/>
            <w:r w:rsidRPr="004F0DFE">
              <w:rPr>
                <w:rFonts w:ascii="Times New Roman" w:hAnsi="Times New Roman"/>
                <w:sz w:val="24"/>
                <w:szCs w:val="24"/>
              </w:rPr>
              <w:t xml:space="preserve"> дорог общего назначения</w:t>
            </w:r>
          </w:p>
        </w:tc>
        <w:tc>
          <w:tcPr>
            <w:tcW w:w="3259" w:type="dxa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Показатель 1.1.1.Очистка дорог от снега,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 w:rsidRPr="004F0D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оканавливание</w:t>
            </w:r>
            <w:proofErr w:type="spellEnd"/>
          </w:p>
        </w:tc>
        <w:tc>
          <w:tcPr>
            <w:tcW w:w="850" w:type="dxa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993" w:type="dxa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46.5</w:t>
            </w:r>
          </w:p>
        </w:tc>
        <w:tc>
          <w:tcPr>
            <w:tcW w:w="992" w:type="dxa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46.5</w:t>
            </w:r>
          </w:p>
        </w:tc>
        <w:tc>
          <w:tcPr>
            <w:tcW w:w="1134" w:type="dxa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46.5</w:t>
            </w:r>
          </w:p>
        </w:tc>
      </w:tr>
      <w:tr w:rsidR="00DA11ED" w:rsidRPr="004F0DFE" w:rsidTr="004F0DFE">
        <w:trPr>
          <w:trHeight w:val="1327"/>
        </w:trPr>
        <w:tc>
          <w:tcPr>
            <w:tcW w:w="1844" w:type="dxa"/>
          </w:tcPr>
          <w:p w:rsidR="00DA11ED" w:rsidRPr="004F0DFE" w:rsidRDefault="00DA11ED" w:rsidP="00E91BB7">
            <w:pPr>
              <w:pStyle w:val="Default"/>
            </w:pPr>
            <w:r w:rsidRPr="004F0DFE">
              <w:t>1.2</w:t>
            </w:r>
            <w:r w:rsidRPr="004F0DFE">
              <w:rPr>
                <w:rFonts w:eastAsia="Times New Roman"/>
              </w:rPr>
              <w:t xml:space="preserve"> Паспортизация  автомобильных дорог в границах поселения</w:t>
            </w:r>
          </w:p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1.2.1.Инвентаризация и паспортизация дорог</w:t>
            </w:r>
          </w:p>
        </w:tc>
        <w:tc>
          <w:tcPr>
            <w:tcW w:w="850" w:type="dxa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DA11ED" w:rsidRPr="004F0DFE" w:rsidRDefault="00A6506A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DA11ED" w:rsidRPr="004F0DFE" w:rsidRDefault="00A6506A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DA11ED" w:rsidRPr="004F0DFE" w:rsidRDefault="00A6506A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DA11ED" w:rsidRPr="004F0DFE" w:rsidRDefault="00A6506A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DA11ED" w:rsidRPr="004F0DFE" w:rsidTr="004F0DFE">
        <w:trPr>
          <w:trHeight w:val="302"/>
        </w:trPr>
        <w:tc>
          <w:tcPr>
            <w:tcW w:w="1844" w:type="dxa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1.3.Ремонт  автомобильных дорог общего назначения</w:t>
            </w:r>
          </w:p>
        </w:tc>
        <w:tc>
          <w:tcPr>
            <w:tcW w:w="3259" w:type="dxa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1.3.1. </w:t>
            </w:r>
            <w:r w:rsidRPr="004F0DFE">
              <w:rPr>
                <w:rStyle w:val="101"/>
                <w:sz w:val="24"/>
                <w:szCs w:val="24"/>
                <w:lang w:eastAsia="ru-RU"/>
              </w:rPr>
              <w:t xml:space="preserve">Протяженность </w:t>
            </w:r>
            <w:r w:rsidRPr="004F0DFE">
              <w:rPr>
                <w:rFonts w:ascii="Times New Roman" w:hAnsi="Times New Roman"/>
                <w:sz w:val="24"/>
                <w:szCs w:val="24"/>
              </w:rPr>
              <w:t>развития сети автомобильных дорог поселения обеспеченных комплексом мероприятий по реконструкции, ремонту и содержанию автодорог местного значения</w:t>
            </w:r>
          </w:p>
          <w:p w:rsidR="00FB3EDF" w:rsidRPr="004F0DFE" w:rsidRDefault="00FB3EDF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гравийных дорог</w:t>
            </w:r>
          </w:p>
          <w:p w:rsidR="00DA11ED" w:rsidRPr="004F0DFE" w:rsidRDefault="00DA11ED" w:rsidP="00E91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DA11ED" w:rsidRPr="004F0DFE" w:rsidRDefault="007A2845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DA11ED" w:rsidRPr="004F0DFE" w:rsidRDefault="00E56121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0,</w:t>
            </w:r>
            <w:r w:rsidR="00E56121" w:rsidRPr="004F0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11ED" w:rsidRPr="004F0DFE" w:rsidRDefault="00E56121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A11ED" w:rsidRPr="004F0DFE" w:rsidTr="004F0DFE">
        <w:trPr>
          <w:trHeight w:val="317"/>
        </w:trPr>
        <w:tc>
          <w:tcPr>
            <w:tcW w:w="10206" w:type="dxa"/>
            <w:gridSpan w:val="7"/>
          </w:tcPr>
          <w:p w:rsidR="00DA11ED" w:rsidRPr="004F0DFE" w:rsidRDefault="00DA11ED" w:rsidP="00E91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FB3EDF" w:rsidRPr="004F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DF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и снижение дорожно-транспортного травматизма»</w:t>
            </w:r>
          </w:p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ED" w:rsidRPr="004F0DFE" w:rsidTr="004F0DFE">
        <w:trPr>
          <w:trHeight w:val="913"/>
        </w:trPr>
        <w:tc>
          <w:tcPr>
            <w:tcW w:w="1844" w:type="dxa"/>
            <w:vMerge w:val="restart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2.1. Обеспечение условий по  повышения безопасности дорожного движения</w:t>
            </w:r>
          </w:p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lastRenderedPageBreak/>
              <w:t>2.1.1.</w:t>
            </w:r>
            <w:r w:rsidRPr="004F0D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Участие  в  проведении      регулярных      комиссионных проверок    состояния     автомобильных     дорог,     улично-дорожной    сети,      </w:t>
            </w:r>
            <w:r w:rsidRPr="004F0DFE">
              <w:rPr>
                <w:rFonts w:ascii="Times New Roman" w:hAnsi="Times New Roman"/>
                <w:sz w:val="24"/>
                <w:szCs w:val="24"/>
              </w:rPr>
              <w:t xml:space="preserve">          мостов,                на      их      соответствие требованиям безопасности </w:t>
            </w:r>
            <w:r w:rsidRPr="004F0DFE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850" w:type="dxa"/>
          </w:tcPr>
          <w:p w:rsidR="00DA11ED" w:rsidRPr="004F0DFE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A11ED" w:rsidRPr="004F0DFE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A11ED" w:rsidRPr="004F0DFE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11ED" w:rsidRPr="004F0DFE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11ED" w:rsidRPr="004F0DFE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11ED" w:rsidRPr="004F0DFE" w:rsidTr="004F0DFE">
        <w:trPr>
          <w:trHeight w:val="388"/>
        </w:trPr>
        <w:tc>
          <w:tcPr>
            <w:tcW w:w="1844" w:type="dxa"/>
            <w:vMerge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A11ED" w:rsidRPr="004F0DFE" w:rsidRDefault="00DA11ED" w:rsidP="00E91BB7">
            <w:pPr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2.1.2.Укрепление транспортной дисциплины (проведение беседы с учащимися школы)</w:t>
            </w:r>
          </w:p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11ED" w:rsidRPr="004F0DFE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A11ED" w:rsidRPr="004F0DFE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11ED" w:rsidRPr="004F0DFE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11ED" w:rsidRPr="004F0DFE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11ED" w:rsidRPr="004F0DFE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11ED" w:rsidRPr="004F0DFE" w:rsidTr="004F0DFE">
        <w:trPr>
          <w:trHeight w:val="1990"/>
        </w:trPr>
        <w:tc>
          <w:tcPr>
            <w:tcW w:w="1844" w:type="dxa"/>
            <w:vMerge/>
          </w:tcPr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A11ED" w:rsidRPr="004F0DFE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2.1.3.Повышение правового сознания и предупреждения опасного поведения среди населения, в том числе среди несовершеннолетних по безопасности дорожного движения.</w:t>
            </w:r>
          </w:p>
          <w:p w:rsidR="00DA11ED" w:rsidRPr="004F0DFE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11ED" w:rsidRPr="004F0DFE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A11ED" w:rsidRPr="004F0DFE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11ED" w:rsidRPr="004F0DFE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A11ED" w:rsidRPr="004F0DFE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A11ED" w:rsidRPr="004F0DFE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DA11ED" w:rsidRPr="004F0DFE" w:rsidRDefault="00DA11ED" w:rsidP="00DA11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DA11ED" w:rsidRPr="004F0DFE" w:rsidSect="00EF6C23">
          <w:pgSz w:w="11906" w:h="16838"/>
          <w:pgMar w:top="363" w:right="567" w:bottom="1134" w:left="567" w:header="709" w:footer="709" w:gutter="0"/>
          <w:cols w:space="708"/>
          <w:docGrid w:linePitch="360"/>
        </w:sectPr>
      </w:pPr>
    </w:p>
    <w:p w:rsidR="00DA11ED" w:rsidRPr="00FB3EDF" w:rsidRDefault="00E25260" w:rsidP="009F48AA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A11ED" w:rsidRPr="00FB3EDF">
        <w:rPr>
          <w:rFonts w:ascii="Times New Roman" w:hAnsi="Times New Roman"/>
          <w:sz w:val="20"/>
        </w:rPr>
        <w:t>Приложение 3</w:t>
      </w:r>
    </w:p>
    <w:p w:rsidR="00DA11ED" w:rsidRPr="00872C24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A11ED" w:rsidRPr="00187351" w:rsidRDefault="00DA11ED" w:rsidP="00E25260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8735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87351">
        <w:rPr>
          <w:rFonts w:ascii="Times New Roman" w:hAnsi="Times New Roman"/>
          <w:b/>
          <w:sz w:val="24"/>
          <w:szCs w:val="24"/>
        </w:rPr>
        <w:t>. Перечень мероприятий, финансовые затраты и показатели результативности</w:t>
      </w:r>
    </w:p>
    <w:p w:rsidR="00DA11ED" w:rsidRPr="004F0DFE" w:rsidRDefault="00DA11ED" w:rsidP="004F0DF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>ПЕРЕЧЕНЬ</w:t>
      </w:r>
    </w:p>
    <w:p w:rsidR="00DA11ED" w:rsidRPr="004F0DFE" w:rsidRDefault="00DA11ED" w:rsidP="00E2526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>основных мероприятий муниципальной программы</w:t>
      </w:r>
    </w:p>
    <w:p w:rsidR="00DA11ED" w:rsidRPr="004F0DFE" w:rsidRDefault="00DA11ED" w:rsidP="00E2526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4F0DFE">
        <w:rPr>
          <w:rFonts w:ascii="Times New Roman" w:hAnsi="Times New Roman"/>
          <w:sz w:val="24"/>
          <w:szCs w:val="24"/>
        </w:rPr>
        <w:t xml:space="preserve">Развитие транспортной системы  </w:t>
      </w:r>
      <w:r w:rsidR="00E56121" w:rsidRPr="004F0DFE">
        <w:rPr>
          <w:rFonts w:ascii="Times New Roman" w:hAnsi="Times New Roman"/>
          <w:b/>
          <w:bCs/>
          <w:sz w:val="24"/>
          <w:szCs w:val="24"/>
          <w:u w:val="single"/>
        </w:rPr>
        <w:t>Пальского сельского поселения</w:t>
      </w:r>
    </w:p>
    <w:p w:rsidR="00DA11ED" w:rsidRPr="004F0DFE" w:rsidRDefault="00DA11ED" w:rsidP="00E2526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9F48AA" w:rsidRPr="004F0DFE" w:rsidRDefault="00DA11ED" w:rsidP="00E25260">
      <w:pPr>
        <w:jc w:val="center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 xml:space="preserve">Подпрограммы </w:t>
      </w:r>
      <w:proofErr w:type="gramStart"/>
      <w:r w:rsidRPr="004F0DF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F0DFE">
        <w:rPr>
          <w:rFonts w:ascii="Times New Roman" w:hAnsi="Times New Roman"/>
          <w:sz w:val="24"/>
          <w:szCs w:val="24"/>
        </w:rPr>
        <w:t>«</w:t>
      </w:r>
      <w:r w:rsidRPr="004F0DFE">
        <w:rPr>
          <w:rStyle w:val="101"/>
          <w:sz w:val="24"/>
          <w:szCs w:val="24"/>
          <w:lang w:eastAsia="ru-RU"/>
        </w:rPr>
        <w:t>Развитие сети автодорог общего пользования местного значения»,</w:t>
      </w:r>
    </w:p>
    <w:p w:rsidR="00DA11ED" w:rsidRPr="004F0DFE" w:rsidRDefault="00DA11ED" w:rsidP="00E2526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4F0DFE">
        <w:rPr>
          <w:rFonts w:ascii="Times New Roman" w:hAnsi="Times New Roman"/>
          <w:sz w:val="24"/>
          <w:szCs w:val="24"/>
        </w:rPr>
        <w:t>«Повышение безопасности дорожного движения и снижение дорожно-транспортного травматизма»)</w:t>
      </w:r>
      <w:proofErr w:type="gramEnd"/>
    </w:p>
    <w:p w:rsidR="00CA6583" w:rsidRPr="004F0DFE" w:rsidRDefault="00CA6583" w:rsidP="00E2526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7"/>
        <w:gridCol w:w="975"/>
        <w:gridCol w:w="17"/>
        <w:gridCol w:w="778"/>
        <w:gridCol w:w="1116"/>
        <w:gridCol w:w="1084"/>
        <w:gridCol w:w="50"/>
        <w:gridCol w:w="1021"/>
        <w:gridCol w:w="1105"/>
        <w:gridCol w:w="58"/>
        <w:gridCol w:w="33"/>
        <w:gridCol w:w="1275"/>
        <w:gridCol w:w="41"/>
        <w:gridCol w:w="680"/>
        <w:gridCol w:w="40"/>
        <w:gridCol w:w="860"/>
        <w:gridCol w:w="40"/>
        <w:gridCol w:w="750"/>
        <w:gridCol w:w="851"/>
        <w:gridCol w:w="19"/>
        <w:gridCol w:w="831"/>
        <w:gridCol w:w="41"/>
      </w:tblGrid>
      <w:tr w:rsidR="00CA6583" w:rsidRPr="004F0DFE" w:rsidTr="007A2845">
        <w:trPr>
          <w:gridAfter w:val="1"/>
          <w:wAfter w:w="41" w:type="dxa"/>
          <w:trHeight w:val="54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ind w:left="-17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финансиро</w:t>
            </w:r>
            <w:proofErr w:type="spellEnd"/>
          </w:p>
          <w:p w:rsidR="00CA6583" w:rsidRPr="004F0DFE" w:rsidRDefault="00CA6583" w:rsidP="00025639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4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F0DFE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Показатели результативности исполнения программных  мероприятий</w:t>
            </w:r>
          </w:p>
        </w:tc>
      </w:tr>
      <w:tr w:rsidR="00CA6583" w:rsidRPr="004F0DFE" w:rsidTr="007A2845">
        <w:trPr>
          <w:trHeight w:val="30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в т.ч. по годам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A6583" w:rsidRPr="004F0DFE" w:rsidRDefault="00CA6583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ind w:left="-113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План по годам</w:t>
            </w:r>
          </w:p>
        </w:tc>
      </w:tr>
      <w:tr w:rsidR="00CA6583" w:rsidRPr="004F0DFE" w:rsidTr="007A2845">
        <w:trPr>
          <w:gridAfter w:val="1"/>
          <w:wAfter w:w="41" w:type="dxa"/>
          <w:trHeight w:val="42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ind w:left="-1012" w:right="-57" w:firstLine="9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A6583" w:rsidRPr="004F0DFE" w:rsidTr="00025639">
        <w:trPr>
          <w:gridAfter w:val="1"/>
          <w:wAfter w:w="41" w:type="dxa"/>
          <w:trHeight w:val="572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CA6583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4F0D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25639" w:rsidRPr="004F0DFE">
              <w:rPr>
                <w:rStyle w:val="101"/>
                <w:b/>
                <w:sz w:val="24"/>
                <w:szCs w:val="24"/>
                <w:lang w:eastAsia="ru-RU"/>
              </w:rPr>
              <w:t>Развитие сети автодорог общего пользования местного значения</w:t>
            </w:r>
            <w:r w:rsidRPr="004F0DFE">
              <w:rPr>
                <w:rStyle w:val="101"/>
                <w:b/>
                <w:sz w:val="24"/>
                <w:szCs w:val="24"/>
                <w:lang w:eastAsia="ru-RU"/>
              </w:rPr>
              <w:t>»,</w:t>
            </w:r>
          </w:p>
        </w:tc>
      </w:tr>
      <w:tr w:rsidR="00CA6583" w:rsidRPr="004F0DFE" w:rsidTr="00025639">
        <w:trPr>
          <w:gridAfter w:val="1"/>
          <w:wAfter w:w="41" w:type="dxa"/>
          <w:trHeight w:val="61"/>
        </w:trPr>
        <w:tc>
          <w:tcPr>
            <w:tcW w:w="1545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Цель  1 Обеспечение безопасных условий движения на дорогах и улично-дорожной сети </w:t>
            </w:r>
            <w:r w:rsidRPr="004F0DFE">
              <w:rPr>
                <w:rStyle w:val="101"/>
                <w:sz w:val="24"/>
                <w:szCs w:val="24"/>
                <w:lang w:eastAsia="ru-RU"/>
              </w:rPr>
              <w:t xml:space="preserve">Пальского </w:t>
            </w:r>
            <w:r w:rsidRPr="004F0DF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 xml:space="preserve">.;   </w:t>
            </w:r>
            <w:proofErr w:type="gramEnd"/>
          </w:p>
        </w:tc>
      </w:tr>
      <w:tr w:rsidR="00CA6583" w:rsidRPr="004F0DFE" w:rsidTr="004F0DFE">
        <w:trPr>
          <w:gridAfter w:val="1"/>
          <w:wAfter w:w="41" w:type="dxa"/>
          <w:trHeight w:val="184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3" w:rsidRPr="004F0DFE" w:rsidRDefault="00CA6583" w:rsidP="00025639">
            <w:pPr>
              <w:pStyle w:val="14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4F0DFE">
              <w:rPr>
                <w:rFonts w:ascii="Times New Roman" w:hAnsi="Times New Roman" w:cs="Times New Roman"/>
                <w:b/>
              </w:rPr>
              <w:t xml:space="preserve"> Мероприятие 1: </w:t>
            </w:r>
            <w:r w:rsidR="00025639" w:rsidRPr="004F0DFE">
              <w:rPr>
                <w:rFonts w:ascii="Times New Roman" w:hAnsi="Times New Roman" w:cs="Times New Roman"/>
                <w:b/>
              </w:rPr>
              <w:t xml:space="preserve">Содержание </w:t>
            </w:r>
            <w:proofErr w:type="spellStart"/>
            <w:r w:rsidR="00025639" w:rsidRPr="004F0DFE">
              <w:rPr>
                <w:rFonts w:ascii="Times New Roman" w:hAnsi="Times New Roman" w:cs="Times New Roman"/>
                <w:b/>
              </w:rPr>
              <w:t>внутрипоселенческих</w:t>
            </w:r>
            <w:proofErr w:type="spellEnd"/>
            <w:r w:rsidR="00025639" w:rsidRPr="004F0DFE">
              <w:rPr>
                <w:rFonts w:ascii="Times New Roman" w:hAnsi="Times New Roman" w:cs="Times New Roman"/>
                <w:b/>
              </w:rPr>
              <w:t xml:space="preserve"> дорог общего назначения</w:t>
            </w:r>
            <w:r w:rsidRPr="004F0DFE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025639" w:rsidRPr="004F0DFE" w:rsidTr="00025639">
        <w:trPr>
          <w:gridAfter w:val="1"/>
          <w:wAfter w:w="41" w:type="dxa"/>
          <w:trHeight w:val="28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1.1  Поддержание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4F0DFE">
              <w:rPr>
                <w:rFonts w:ascii="Times New Roman" w:hAnsi="Times New Roman"/>
                <w:sz w:val="24"/>
                <w:szCs w:val="24"/>
              </w:rPr>
      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Глава поселения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ind w:lef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бюд-жет</w:t>
            </w:r>
            <w:proofErr w:type="spellEnd"/>
            <w:proofErr w:type="gramEnd"/>
            <w:r w:rsidRPr="004F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2600.0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автомобильных дорог общего пользования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F0D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639" w:rsidRPr="004F0DFE" w:rsidRDefault="00025639" w:rsidP="00025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025639" w:rsidRPr="004F0DFE" w:rsidTr="007A2845">
        <w:trPr>
          <w:gridAfter w:val="1"/>
          <w:wAfter w:w="41" w:type="dxa"/>
          <w:trHeight w:val="28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Итого мероприятию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2600.0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25639" w:rsidRPr="004F0DFE" w:rsidTr="00025639">
        <w:trPr>
          <w:gridAfter w:val="1"/>
          <w:wAfter w:w="41" w:type="dxa"/>
          <w:trHeight w:val="289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pStyle w:val="Default"/>
              <w:rPr>
                <w:b/>
              </w:rPr>
            </w:pPr>
            <w:r w:rsidRPr="004F0DFE">
              <w:t xml:space="preserve"> </w:t>
            </w:r>
            <w:r w:rsidRPr="004F0DFE">
              <w:rPr>
                <w:b/>
              </w:rPr>
              <w:t>Мероприятие2</w:t>
            </w:r>
            <w:proofErr w:type="gramStart"/>
            <w:r w:rsidRPr="004F0DFE">
              <w:rPr>
                <w:b/>
              </w:rPr>
              <w:t xml:space="preserve"> :</w:t>
            </w:r>
            <w:proofErr w:type="gramEnd"/>
            <w:r w:rsidRPr="004F0DFE">
              <w:rPr>
                <w:b/>
              </w:rPr>
              <w:t xml:space="preserve"> «</w:t>
            </w:r>
            <w:r w:rsidRPr="004F0DFE">
              <w:rPr>
                <w:rFonts w:eastAsia="Times New Roman"/>
                <w:b/>
              </w:rPr>
              <w:t>Паспортизация  автомобильных дорог в поселении»</w:t>
            </w:r>
          </w:p>
          <w:p w:rsidR="00025639" w:rsidRPr="004F0DFE" w:rsidRDefault="00025639" w:rsidP="0002563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4F" w:rsidRPr="004F0DFE" w:rsidTr="00025639">
        <w:trPr>
          <w:gridAfter w:val="1"/>
          <w:wAfter w:w="41" w:type="dxa"/>
          <w:trHeight w:val="28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B77602">
            <w:pPr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 2.1 . Инвентаризация и паспортизация дорог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бюд-жет</w:t>
            </w:r>
            <w:proofErr w:type="spellEnd"/>
            <w:proofErr w:type="gramEnd"/>
            <w:r w:rsidRPr="004F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4F0DF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4F0DF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4F0DF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4F0DF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025639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автомобильных дорог общего пользования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F0D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025639" w:rsidRPr="004F0DFE" w:rsidTr="007A2845">
        <w:trPr>
          <w:gridAfter w:val="1"/>
          <w:wAfter w:w="41" w:type="dxa"/>
          <w:trHeight w:val="28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lastRenderedPageBreak/>
              <w:t>Итого мероприятию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25639" w:rsidRPr="004F0DFE" w:rsidTr="00025639">
        <w:trPr>
          <w:gridAfter w:val="1"/>
          <w:wAfter w:w="41" w:type="dxa"/>
          <w:trHeight w:val="240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7A2845">
            <w:pPr>
              <w:pStyle w:val="Default"/>
              <w:rPr>
                <w:b/>
              </w:rPr>
            </w:pPr>
            <w:r w:rsidRPr="004F0DFE">
              <w:rPr>
                <w:b/>
              </w:rPr>
              <w:t>Мероприятие 3.</w:t>
            </w:r>
            <w:r w:rsidRPr="004F0DFE">
              <w:rPr>
                <w:rFonts w:eastAsia="Times New Roman"/>
                <w:b/>
              </w:rPr>
              <w:t xml:space="preserve"> </w:t>
            </w:r>
            <w:r w:rsidRPr="004F0DFE">
              <w:rPr>
                <w:b/>
              </w:rPr>
              <w:t>Ремонт  автомобильных дорог общего назначения</w:t>
            </w:r>
          </w:p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24F" w:rsidRPr="004F0DFE" w:rsidTr="00C166E4">
        <w:trPr>
          <w:gridAfter w:val="1"/>
          <w:wAfter w:w="41" w:type="dxa"/>
          <w:trHeight w:val="10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59124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3.1. Ремонт участка автомобильных дорог</w:t>
            </w:r>
            <w:r w:rsidR="001E5B18">
              <w:rPr>
                <w:rFonts w:ascii="Times New Roman" w:hAnsi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бю</w:t>
            </w:r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F0D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F0D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4F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2D13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708.2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2D13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218,3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2D13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229,2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2D13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260,7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Инвентаризация и паспортизация дорог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24F" w:rsidRPr="004F0DFE" w:rsidRDefault="0059124F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24F" w:rsidRPr="004F0DFE" w:rsidRDefault="0059124F" w:rsidP="002D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9124F" w:rsidRPr="004F0DFE" w:rsidTr="00867FFD">
        <w:trPr>
          <w:gridAfter w:val="1"/>
          <w:wAfter w:w="41" w:type="dxa"/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02563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Итого мероприятию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2D13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708.2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2D13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218,3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2D13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229,2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2D13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260,7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2D13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2D13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2D13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4F" w:rsidRPr="004F0DFE" w:rsidRDefault="0059124F" w:rsidP="002D13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025639" w:rsidRPr="004F0DFE" w:rsidTr="007A2845">
        <w:trPr>
          <w:gridAfter w:val="1"/>
          <w:wAfter w:w="41" w:type="dxa"/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7A2845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F0DFE">
              <w:rPr>
                <w:rFonts w:ascii="Times New Roman" w:hAnsi="Times New Roman"/>
                <w:b/>
                <w:sz w:val="24"/>
                <w:szCs w:val="24"/>
              </w:rPr>
              <w:t>ИТИГО по подпрограмме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b/>
                <w:sz w:val="24"/>
                <w:szCs w:val="24"/>
              </w:rPr>
              <w:t>3308,2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1018,3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1129,2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1160,7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25639" w:rsidRPr="004F0DFE" w:rsidTr="00025639">
        <w:trPr>
          <w:gridAfter w:val="1"/>
          <w:wAfter w:w="41" w:type="dxa"/>
          <w:trHeight w:val="289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B776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DF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</w:t>
            </w:r>
            <w:proofErr w:type="gramStart"/>
            <w:r w:rsidRPr="004F0DFE">
              <w:rPr>
                <w:rFonts w:ascii="Times New Roman" w:hAnsi="Times New Roman"/>
                <w:b/>
                <w:sz w:val="24"/>
                <w:szCs w:val="24"/>
              </w:rPr>
              <w:t>«Повышение безопасности дорожного движения и снижение дорожно-транспортного травматизма»)</w:t>
            </w:r>
            <w:proofErr w:type="gramEnd"/>
          </w:p>
          <w:p w:rsidR="00025639" w:rsidRPr="004F0DFE" w:rsidRDefault="00025639" w:rsidP="00025639">
            <w:pPr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5639" w:rsidRPr="004F0DFE" w:rsidTr="00025639">
        <w:trPr>
          <w:gridAfter w:val="1"/>
          <w:wAfter w:w="41" w:type="dxa"/>
          <w:trHeight w:val="289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F0DFE">
              <w:rPr>
                <w:rFonts w:ascii="Times New Roman" w:hAnsi="Times New Roman"/>
                <w:b/>
                <w:sz w:val="24"/>
                <w:szCs w:val="24"/>
              </w:rPr>
              <w:t>Цель 2 - Развитие современной и эффективной транспортной инфраструктуры</w:t>
            </w:r>
          </w:p>
        </w:tc>
      </w:tr>
      <w:tr w:rsidR="00025639" w:rsidRPr="004F0DFE" w:rsidTr="00025639">
        <w:trPr>
          <w:gridAfter w:val="1"/>
          <w:wAfter w:w="41" w:type="dxa"/>
          <w:trHeight w:val="289"/>
        </w:trPr>
        <w:tc>
          <w:tcPr>
            <w:tcW w:w="154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b/>
                <w:sz w:val="24"/>
                <w:szCs w:val="24"/>
              </w:rPr>
              <w:t>Мероприятие 1. Обеспечение условий по  повышения безопасности дорожного движения</w:t>
            </w:r>
          </w:p>
        </w:tc>
      </w:tr>
      <w:tr w:rsidR="00025639" w:rsidRPr="004F0DFE" w:rsidTr="00C166E4">
        <w:trPr>
          <w:gridAfter w:val="1"/>
          <w:wAfter w:w="41" w:type="dxa"/>
          <w:trHeight w:val="28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211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1.1Обеспечение условий по  повышению безопасности дорожного движения</w:t>
            </w:r>
          </w:p>
          <w:p w:rsidR="00025639" w:rsidRPr="004F0DFE" w:rsidRDefault="00025639" w:rsidP="0002563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59124F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бю</w:t>
            </w:r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F0D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F0D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4F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C16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Предупреждения опасного поведения среди населения, в том числе среди несовершеннолетних по безопасности дорожного движения.</w:t>
            </w:r>
          </w:p>
          <w:p w:rsidR="00025639" w:rsidRPr="004F0DFE" w:rsidRDefault="00025639" w:rsidP="00025639">
            <w:pPr>
              <w:spacing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C166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25639" w:rsidRPr="004F0DFE" w:rsidTr="00C166E4">
        <w:trPr>
          <w:gridAfter w:val="1"/>
          <w:wAfter w:w="41" w:type="dxa"/>
          <w:trHeight w:val="46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211BD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1.2.Установка дорожных знаков</w:t>
            </w:r>
          </w:p>
          <w:p w:rsidR="00025639" w:rsidRPr="004F0DFE" w:rsidRDefault="00025639" w:rsidP="00211BD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59124F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бю</w:t>
            </w:r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F0D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F0D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  <w:r w:rsidRPr="004F0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0DF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5639" w:rsidRPr="004F0DFE" w:rsidTr="00C166E4">
        <w:trPr>
          <w:gridAfter w:val="1"/>
          <w:wAfter w:w="41" w:type="dxa"/>
          <w:trHeight w:val="4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211BD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Итого по мероприятию 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25639" w:rsidRPr="004F0DFE" w:rsidTr="00C166E4">
        <w:trPr>
          <w:gridAfter w:val="1"/>
          <w:wAfter w:w="41" w:type="dxa"/>
          <w:trHeight w:val="39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ИТОГО по подпрограмме 2.</w:t>
            </w:r>
          </w:p>
          <w:p w:rsidR="00025639" w:rsidRPr="004F0DFE" w:rsidRDefault="00025639" w:rsidP="0002563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25639" w:rsidRPr="004F0DFE" w:rsidTr="00C166E4">
        <w:trPr>
          <w:gridAfter w:val="1"/>
          <w:wAfter w:w="41" w:type="dxa"/>
          <w:trHeight w:val="2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b/>
                <w:sz w:val="24"/>
                <w:szCs w:val="24"/>
              </w:rPr>
              <w:t>3288,2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1018,3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1129,2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1160,7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25639" w:rsidRPr="004F0DFE" w:rsidTr="00C166E4">
        <w:trPr>
          <w:gridAfter w:val="1"/>
          <w:wAfter w:w="41" w:type="dxa"/>
          <w:trHeight w:val="33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39" w:rsidRPr="004F0DFE" w:rsidRDefault="00025639" w:rsidP="0002563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1ED" w:rsidRPr="004F0DFE" w:rsidRDefault="00DA11ED" w:rsidP="00FB3EDF">
      <w:pPr>
        <w:spacing w:line="240" w:lineRule="exact"/>
        <w:rPr>
          <w:rFonts w:ascii="Times New Roman" w:hAnsi="Times New Roman"/>
          <w:sz w:val="24"/>
          <w:szCs w:val="24"/>
        </w:rPr>
        <w:sectPr w:rsidR="00DA11ED" w:rsidRPr="004F0DFE" w:rsidSect="004F0DFE">
          <w:pgSz w:w="16838" w:h="11906" w:orient="landscape"/>
          <w:pgMar w:top="426" w:right="363" w:bottom="567" w:left="1134" w:header="709" w:footer="709" w:gutter="0"/>
          <w:cols w:space="708"/>
          <w:docGrid w:linePitch="360"/>
        </w:sectPr>
      </w:pPr>
    </w:p>
    <w:p w:rsidR="00DA11ED" w:rsidRPr="004F0DFE" w:rsidRDefault="00DA11ED" w:rsidP="0059124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F0DFE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4F0DFE">
        <w:rPr>
          <w:rFonts w:ascii="Times New Roman" w:hAnsi="Times New Roman"/>
          <w:b/>
          <w:sz w:val="24"/>
          <w:szCs w:val="24"/>
        </w:rPr>
        <w:t>. Сроки и этапы реализации программы</w:t>
      </w:r>
    </w:p>
    <w:p w:rsidR="00DA11ED" w:rsidRPr="004F0DFE" w:rsidRDefault="00187351" w:rsidP="0059124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>Сроки реализации 2018-2020</w:t>
      </w:r>
      <w:r w:rsidR="00DA11ED" w:rsidRPr="004F0DFE">
        <w:rPr>
          <w:rFonts w:ascii="Times New Roman" w:hAnsi="Times New Roman"/>
          <w:sz w:val="24"/>
          <w:szCs w:val="24"/>
        </w:rPr>
        <w:t xml:space="preserve"> годы</w:t>
      </w:r>
    </w:p>
    <w:p w:rsidR="00DA11ED" w:rsidRPr="004F0DFE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A11ED" w:rsidRPr="004F0DFE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F0DF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F0DFE">
        <w:rPr>
          <w:rFonts w:ascii="Times New Roman" w:hAnsi="Times New Roman"/>
          <w:b/>
          <w:sz w:val="24"/>
          <w:szCs w:val="24"/>
        </w:rPr>
        <w:t xml:space="preserve">. Ожидаемые результаты реализации муниципальной программы </w:t>
      </w:r>
    </w:p>
    <w:p w:rsidR="00DA11ED" w:rsidRPr="004F0DFE" w:rsidRDefault="00DA11ED" w:rsidP="00DA1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0DFE">
        <w:rPr>
          <w:rFonts w:ascii="Times New Roman" w:hAnsi="Times New Roman" w:cs="Times New Roman"/>
          <w:sz w:val="24"/>
          <w:szCs w:val="24"/>
        </w:rPr>
        <w:t xml:space="preserve">Поддержание </w:t>
      </w:r>
      <w:proofErr w:type="spellStart"/>
      <w:r w:rsidRPr="004F0DFE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4F0DFE">
        <w:rPr>
          <w:rFonts w:ascii="Times New Roman" w:hAnsi="Times New Roman" w:cs="Times New Roman"/>
          <w:sz w:val="24"/>
          <w:szCs w:val="24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них;</w:t>
      </w:r>
    </w:p>
    <w:p w:rsidR="00DA11ED" w:rsidRPr="004F0DFE" w:rsidRDefault="00DA11ED" w:rsidP="00DA11ED">
      <w:pPr>
        <w:spacing w:line="240" w:lineRule="exact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 xml:space="preserve">  Провести  паспортизацию  автомобильных дорог в поселении на 43%.</w:t>
      </w:r>
    </w:p>
    <w:p w:rsidR="00DA11ED" w:rsidRPr="004F0DFE" w:rsidRDefault="00DA11ED" w:rsidP="00DA1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0DFE">
        <w:rPr>
          <w:rFonts w:ascii="Times New Roman" w:eastAsia="Times New Roman" w:hAnsi="Times New Roman" w:cs="Times New Roman"/>
          <w:sz w:val="24"/>
          <w:szCs w:val="24"/>
        </w:rPr>
        <w:t xml:space="preserve">    Увеличить  </w:t>
      </w:r>
      <w:r w:rsidRPr="004F0DFE">
        <w:rPr>
          <w:rStyle w:val="101"/>
          <w:sz w:val="24"/>
          <w:szCs w:val="24"/>
        </w:rPr>
        <w:t xml:space="preserve">протяженность  </w:t>
      </w:r>
      <w:r w:rsidRPr="004F0DFE">
        <w:rPr>
          <w:rFonts w:ascii="Times New Roman" w:hAnsi="Times New Roman" w:cs="Times New Roman"/>
          <w:sz w:val="24"/>
          <w:szCs w:val="24"/>
        </w:rPr>
        <w:t>развития сети автомобильных дорог поселения обеспеченных комплексом мероприятий по  ремонту и содержанию автодорог местного значения на 1,85 км.</w:t>
      </w:r>
    </w:p>
    <w:p w:rsidR="00DA11ED" w:rsidRPr="004F0DFE" w:rsidRDefault="00DA11ED" w:rsidP="00DA1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0DFE">
        <w:rPr>
          <w:rFonts w:ascii="Times New Roman" w:hAnsi="Times New Roman" w:cs="Times New Roman"/>
          <w:sz w:val="24"/>
          <w:szCs w:val="24"/>
        </w:rPr>
        <w:t xml:space="preserve">    </w:t>
      </w:r>
      <w:r w:rsidRPr="004F0DFE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gramStart"/>
      <w:r w:rsidRPr="004F0DFE">
        <w:rPr>
          <w:rFonts w:ascii="Times New Roman" w:hAnsi="Times New Roman" w:cs="Times New Roman"/>
          <w:spacing w:val="-1"/>
          <w:sz w:val="24"/>
          <w:szCs w:val="24"/>
        </w:rPr>
        <w:t>Проведении</w:t>
      </w:r>
      <w:proofErr w:type="gramEnd"/>
      <w:r w:rsidRPr="004F0DFE">
        <w:rPr>
          <w:rFonts w:ascii="Times New Roman" w:hAnsi="Times New Roman" w:cs="Times New Roman"/>
          <w:spacing w:val="-1"/>
          <w:sz w:val="24"/>
          <w:szCs w:val="24"/>
        </w:rPr>
        <w:t xml:space="preserve">      регулярных      комиссионных проверок    состояния     автомобильных     дорог,     улично-дорожной    сети,      </w:t>
      </w:r>
      <w:r w:rsidRPr="004F0DFE">
        <w:rPr>
          <w:rFonts w:ascii="Times New Roman" w:hAnsi="Times New Roman" w:cs="Times New Roman"/>
          <w:sz w:val="24"/>
          <w:szCs w:val="24"/>
        </w:rPr>
        <w:t xml:space="preserve">          мостов,                на      их      соответствие требованиям безопасности дорожного движения  (не менее 2 проверок в год).</w:t>
      </w:r>
    </w:p>
    <w:p w:rsidR="00DA11ED" w:rsidRPr="004F0DFE" w:rsidRDefault="00DA11ED" w:rsidP="00DA1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0DFE">
        <w:rPr>
          <w:rFonts w:ascii="Times New Roman" w:hAnsi="Times New Roman" w:cs="Times New Roman"/>
          <w:sz w:val="24"/>
          <w:szCs w:val="24"/>
        </w:rPr>
        <w:t xml:space="preserve">      Укрепление транспортной дисциплины (проведение беседы с учащимися школы ежеквартально).</w:t>
      </w:r>
    </w:p>
    <w:p w:rsidR="00DA11ED" w:rsidRPr="004F0DFE" w:rsidRDefault="00DA11ED" w:rsidP="00FB3EDF">
      <w:pPr>
        <w:spacing w:line="240" w:lineRule="exact"/>
        <w:ind w:left="-57" w:right="-57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 xml:space="preserve">        Повысить  правовое сознание и предупреждение опасного поведения среди населения, в том числе среди несовершеннолетних по безопасности дорожного движения до 30%.</w:t>
      </w:r>
    </w:p>
    <w:p w:rsidR="00DA11ED" w:rsidRPr="004F0DFE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A11ED" w:rsidRPr="004F0DFE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F0DF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F0DFE">
        <w:rPr>
          <w:rFonts w:ascii="Times New Roman" w:hAnsi="Times New Roman"/>
          <w:b/>
          <w:sz w:val="24"/>
          <w:szCs w:val="24"/>
        </w:rPr>
        <w:t xml:space="preserve">. Основные меры правового регулирования в </w:t>
      </w:r>
      <w:proofErr w:type="gramStart"/>
      <w:r w:rsidRPr="004F0DFE">
        <w:rPr>
          <w:rFonts w:ascii="Times New Roman" w:hAnsi="Times New Roman"/>
          <w:b/>
          <w:sz w:val="24"/>
          <w:szCs w:val="24"/>
        </w:rPr>
        <w:t>сфере  транспортной</w:t>
      </w:r>
      <w:proofErr w:type="gramEnd"/>
      <w:r w:rsidRPr="004F0DFE">
        <w:rPr>
          <w:rFonts w:ascii="Times New Roman" w:hAnsi="Times New Roman"/>
          <w:b/>
          <w:sz w:val="24"/>
          <w:szCs w:val="24"/>
        </w:rPr>
        <w:t xml:space="preserve"> системы, направленные на достижение целей и конечных результатов </w:t>
      </w:r>
    </w:p>
    <w:p w:rsidR="00DA11ED" w:rsidRPr="004F0DFE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F0DF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A11ED" w:rsidRPr="004F0DFE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A11ED" w:rsidRPr="004F0DFE" w:rsidRDefault="00DA11ED" w:rsidP="00DA11ED">
      <w:pPr>
        <w:shd w:val="clear" w:color="auto" w:fill="FFFFFF"/>
        <w:tabs>
          <w:tab w:val="left" w:pos="288"/>
        </w:tabs>
        <w:spacing w:line="326" w:lineRule="exact"/>
        <w:ind w:firstLine="14"/>
        <w:jc w:val="both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 xml:space="preserve">- Федеральный закон от 06.10.2003 года №131-Ф3 «Об общих принципах организации местного </w:t>
      </w:r>
      <w:r w:rsidRPr="004F0DFE">
        <w:rPr>
          <w:rFonts w:ascii="Times New Roman" w:hAnsi="Times New Roman"/>
          <w:spacing w:val="-2"/>
          <w:sz w:val="24"/>
          <w:szCs w:val="24"/>
        </w:rPr>
        <w:t xml:space="preserve">самоуправления в РФ»;                                                         </w:t>
      </w:r>
    </w:p>
    <w:p w:rsidR="00DA11ED" w:rsidRPr="004F0DFE" w:rsidRDefault="00DA11ED" w:rsidP="00FB3E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>- Устав  Пальского сельского поселения Осинского района</w:t>
      </w:r>
    </w:p>
    <w:p w:rsidR="00DA11ED" w:rsidRPr="004F0DFE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A11ED" w:rsidRPr="004F0DFE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F0DF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4F0DFE">
        <w:rPr>
          <w:rFonts w:ascii="Times New Roman" w:hAnsi="Times New Roman"/>
          <w:b/>
          <w:sz w:val="24"/>
          <w:szCs w:val="24"/>
        </w:rPr>
        <w:t>. Управление рисками с целью минимизации их влияния на достижение целей муниципальной программы</w:t>
      </w:r>
    </w:p>
    <w:p w:rsidR="00DA11ED" w:rsidRPr="004F0DFE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A11ED" w:rsidRPr="004F0DFE" w:rsidRDefault="00DA11ED" w:rsidP="00DA11ED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 xml:space="preserve">     Реализация Программы сопряжена с рядом экономических, социальных, финансовых и иных рисков, которые могут привести к несвоевременному или неполному достижению целей и решению задач Подпрограммы, нерациональному использованию ресурсов, другим негативным последствиям. К таким рискам следует отнести:</w:t>
      </w:r>
    </w:p>
    <w:p w:rsidR="00DA11ED" w:rsidRPr="004F0DFE" w:rsidRDefault="00DA11ED" w:rsidP="00DA11ED">
      <w:pPr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 xml:space="preserve">сокращение бюджетного финансирования, которое прямо влияет на возможность </w:t>
      </w:r>
    </w:p>
    <w:p w:rsidR="00DA11ED" w:rsidRPr="004F0DFE" w:rsidRDefault="00DA11ED" w:rsidP="00DA11ED">
      <w:pPr>
        <w:jc w:val="both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>реализации стратегически и социально важных   проектов и видов деятельности;</w:t>
      </w:r>
    </w:p>
    <w:p w:rsidR="00DA11ED" w:rsidRPr="004F0DFE" w:rsidRDefault="00DA11ED" w:rsidP="00DA11ED">
      <w:pPr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 xml:space="preserve">несвоевременное принятие нормативных правовых актов, которые будут </w:t>
      </w:r>
    </w:p>
    <w:p w:rsidR="00DA11ED" w:rsidRPr="004F0DFE" w:rsidRDefault="00DA11ED" w:rsidP="00DA11ED">
      <w:pPr>
        <w:jc w:val="both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 xml:space="preserve">сдерживать реализацию проектов развития транспортной инфраструктуры;  </w:t>
      </w:r>
    </w:p>
    <w:p w:rsidR="00DA11ED" w:rsidRPr="004F0DFE" w:rsidRDefault="00DA11ED" w:rsidP="00DA11ED">
      <w:pPr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>неактуальность планирования и запаздывание согласования  Программы;</w:t>
      </w:r>
    </w:p>
    <w:p w:rsidR="00DA11ED" w:rsidRPr="004F0DFE" w:rsidRDefault="00DA11ED" w:rsidP="00DA11ED">
      <w:pPr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 xml:space="preserve">несбалансированное распределение финансовых средств по мероприятиям </w:t>
      </w:r>
    </w:p>
    <w:p w:rsidR="00DA11ED" w:rsidRPr="004F0DFE" w:rsidRDefault="00DA11ED" w:rsidP="00DA11ED">
      <w:pPr>
        <w:jc w:val="both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>Программы в соответствии с ожидаемыми конечными результатами</w:t>
      </w:r>
    </w:p>
    <w:p w:rsidR="00DA11ED" w:rsidRPr="004F0DFE" w:rsidRDefault="00DA11ED" w:rsidP="00DA11ED">
      <w:pPr>
        <w:jc w:val="both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</w:rPr>
        <w:t xml:space="preserve">          Указанные меры конкретизируются по основным мероприятиям Программы с учетом их особенностей.</w:t>
      </w:r>
    </w:p>
    <w:p w:rsidR="00DA11ED" w:rsidRPr="004F0DFE" w:rsidRDefault="00DA11ED" w:rsidP="00DA11ED">
      <w:pPr>
        <w:jc w:val="center"/>
        <w:rPr>
          <w:rFonts w:ascii="Times New Roman" w:hAnsi="Times New Roman"/>
          <w:sz w:val="24"/>
          <w:szCs w:val="24"/>
        </w:rPr>
      </w:pPr>
    </w:p>
    <w:p w:rsidR="00DA11ED" w:rsidRPr="004F0DFE" w:rsidRDefault="00DA11ED" w:rsidP="00DA11E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0DFE">
        <w:rPr>
          <w:rFonts w:ascii="Times New Roman" w:hAnsi="Times New Roman"/>
          <w:b/>
          <w:sz w:val="24"/>
          <w:szCs w:val="24"/>
        </w:rPr>
        <w:t>V</w:t>
      </w:r>
      <w:r w:rsidRPr="004F0DF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F0DFE">
        <w:rPr>
          <w:rFonts w:ascii="Times New Roman" w:hAnsi="Times New Roman"/>
          <w:b/>
          <w:sz w:val="24"/>
          <w:szCs w:val="24"/>
        </w:rPr>
        <w:t>.</w:t>
      </w:r>
      <w:r w:rsidRPr="004F0DFE">
        <w:rPr>
          <w:rFonts w:ascii="Times New Roman" w:hAnsi="Times New Roman"/>
          <w:b/>
          <w:sz w:val="24"/>
          <w:szCs w:val="24"/>
          <w:lang w:eastAsia="ru-RU"/>
        </w:rPr>
        <w:t xml:space="preserve">  Методика оценки эффективности муниципальной программы</w:t>
      </w:r>
    </w:p>
    <w:p w:rsidR="00DA11ED" w:rsidRPr="004F0DFE" w:rsidRDefault="00DA11ED" w:rsidP="00DA11ED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260" w:rsidRPr="004F0DFE" w:rsidRDefault="00DA11ED" w:rsidP="00E25260">
      <w:pPr>
        <w:jc w:val="both"/>
        <w:rPr>
          <w:rFonts w:ascii="Times New Roman" w:hAnsi="Times New Roman"/>
          <w:sz w:val="24"/>
          <w:szCs w:val="24"/>
        </w:rPr>
      </w:pPr>
      <w:r w:rsidRPr="004F0DFE">
        <w:rPr>
          <w:rFonts w:ascii="Times New Roman" w:hAnsi="Times New Roman"/>
          <w:sz w:val="24"/>
          <w:szCs w:val="24"/>
          <w:lang w:eastAsia="ru-RU"/>
        </w:rPr>
        <w:t>Оценка эффективности выполнения муниципальной программы проводится в соответствии с Методикой, определенной Порядком разработки, реализации и оценки эффективности муниципальных программ Пальского сельского поселения, утвержденным постановлением администрации Пальского сельского поселения № 163 от 03.10.2014</w:t>
      </w:r>
      <w:r w:rsidR="00E25260" w:rsidRPr="004F0DFE">
        <w:rPr>
          <w:rFonts w:ascii="Times New Roman" w:hAnsi="Times New Roman"/>
          <w:sz w:val="24"/>
          <w:szCs w:val="24"/>
        </w:rPr>
        <w:t>(в редакции от 03.12.2014 № 213)</w:t>
      </w:r>
      <w:r w:rsidR="00E25260" w:rsidRPr="004F0DF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2410"/>
        <w:gridCol w:w="1622"/>
      </w:tblGrid>
      <w:tr w:rsidR="0059124F" w:rsidRPr="004F0DFE" w:rsidTr="0059124F">
        <w:trPr>
          <w:trHeight w:val="1318"/>
        </w:trPr>
        <w:tc>
          <w:tcPr>
            <w:tcW w:w="4283" w:type="dxa"/>
          </w:tcPr>
          <w:p w:rsidR="0059124F" w:rsidRPr="004F0DFE" w:rsidRDefault="0059124F" w:rsidP="002D13B7">
            <w:pPr>
              <w:pStyle w:val="23"/>
              <w:spacing w:after="0" w:line="240" w:lineRule="auto"/>
            </w:pPr>
            <w:r w:rsidRPr="004F0DFE">
              <w:t xml:space="preserve">Руководитель муниципальной программы  </w:t>
            </w:r>
          </w:p>
          <w:p w:rsidR="0059124F" w:rsidRPr="004F0DFE" w:rsidRDefault="0059124F" w:rsidP="002D13B7">
            <w:pPr>
              <w:pStyle w:val="23"/>
              <w:spacing w:after="0" w:line="240" w:lineRule="auto"/>
            </w:pPr>
            <w:r w:rsidRPr="004F0DFE">
              <w:t xml:space="preserve">   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283"/>
              <w:gridCol w:w="3827"/>
              <w:gridCol w:w="2126"/>
            </w:tblGrid>
            <w:tr w:rsidR="0059124F" w:rsidRPr="004F0DFE" w:rsidTr="002D13B7">
              <w:trPr>
                <w:trHeight w:val="80"/>
              </w:trPr>
              <w:tc>
                <w:tcPr>
                  <w:tcW w:w="4283" w:type="dxa"/>
                </w:tcPr>
                <w:p w:rsidR="0059124F" w:rsidRPr="004F0DFE" w:rsidRDefault="0059124F" w:rsidP="002D13B7">
                  <w:pPr>
                    <w:pStyle w:val="23"/>
                    <w:spacing w:after="0" w:line="240" w:lineRule="auto"/>
                  </w:pPr>
                  <w:r w:rsidRPr="004F0DFE">
                    <w:t xml:space="preserve">Ответственный исполнитель муниципальной  программы                                                                           </w:t>
                  </w:r>
                </w:p>
              </w:tc>
              <w:tc>
                <w:tcPr>
                  <w:tcW w:w="3827" w:type="dxa"/>
                </w:tcPr>
                <w:p w:rsidR="0059124F" w:rsidRPr="004F0DFE" w:rsidRDefault="0059124F" w:rsidP="002D13B7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:rsidR="0059124F" w:rsidRPr="004F0DFE" w:rsidRDefault="0059124F" w:rsidP="002D13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24F" w:rsidRPr="004F0DFE" w:rsidRDefault="0059124F" w:rsidP="002D13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24F" w:rsidRPr="004F0DFE" w:rsidRDefault="0059124F" w:rsidP="002D13B7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F0DF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Н.В. </w:t>
                  </w:r>
                  <w:proofErr w:type="spellStart"/>
                  <w:r w:rsidRPr="004F0DFE">
                    <w:rPr>
                      <w:rFonts w:ascii="Times New Roman" w:hAnsi="Times New Roman"/>
                      <w:sz w:val="24"/>
                      <w:szCs w:val="24"/>
                    </w:rPr>
                    <w:t>Хромина</w:t>
                  </w:r>
                  <w:proofErr w:type="spellEnd"/>
                </w:p>
              </w:tc>
            </w:tr>
          </w:tbl>
          <w:p w:rsidR="0059124F" w:rsidRPr="004F0DFE" w:rsidRDefault="0059124F" w:rsidP="0059124F">
            <w:pPr>
              <w:pStyle w:val="23"/>
              <w:spacing w:after="0" w:line="240" w:lineRule="auto"/>
            </w:pPr>
          </w:p>
        </w:tc>
        <w:tc>
          <w:tcPr>
            <w:tcW w:w="2410" w:type="dxa"/>
          </w:tcPr>
          <w:p w:rsidR="0059124F" w:rsidRPr="004F0DFE" w:rsidRDefault="0059124F" w:rsidP="002D13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:rsidR="0059124F" w:rsidRPr="004F0DFE" w:rsidRDefault="0059124F" w:rsidP="005912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124F" w:rsidRPr="004F0DFE" w:rsidRDefault="0059124F" w:rsidP="0059124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124F" w:rsidRPr="004F0DFE" w:rsidRDefault="0059124F" w:rsidP="0059124F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F0D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0DFE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Хромина</w:t>
            </w:r>
            <w:proofErr w:type="spellEnd"/>
          </w:p>
        </w:tc>
        <w:tc>
          <w:tcPr>
            <w:tcW w:w="1622" w:type="dxa"/>
          </w:tcPr>
          <w:p w:rsidR="0059124F" w:rsidRPr="004F0DFE" w:rsidRDefault="0059124F" w:rsidP="0059124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F0DFE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4F0DFE">
              <w:rPr>
                <w:rFonts w:ascii="Times New Roman" w:hAnsi="Times New Roman"/>
                <w:sz w:val="24"/>
                <w:szCs w:val="24"/>
              </w:rPr>
              <w:t>Хромина</w:t>
            </w:r>
            <w:proofErr w:type="spellEnd"/>
          </w:p>
        </w:tc>
      </w:tr>
    </w:tbl>
    <w:p w:rsidR="00DA11ED" w:rsidRPr="0059124F" w:rsidRDefault="00DA11ED" w:rsidP="00DA11ED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24F">
        <w:rPr>
          <w:rFonts w:ascii="Times New Roman" w:hAnsi="Times New Roman"/>
          <w:sz w:val="24"/>
          <w:szCs w:val="24"/>
          <w:lang w:eastAsia="ru-RU"/>
        </w:rPr>
        <w:lastRenderedPageBreak/>
        <w:t>.</w:t>
      </w:r>
    </w:p>
    <w:p w:rsidR="00DA11ED" w:rsidRPr="0059124F" w:rsidRDefault="00DA11ED" w:rsidP="00DA11ED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A11ED" w:rsidRPr="0059124F" w:rsidRDefault="00DA11ED" w:rsidP="00DA11ED">
      <w:pPr>
        <w:jc w:val="both"/>
        <w:rPr>
          <w:rFonts w:ascii="Times New Roman" w:hAnsi="Times New Roman"/>
          <w:sz w:val="24"/>
          <w:szCs w:val="24"/>
        </w:rPr>
      </w:pPr>
    </w:p>
    <w:p w:rsidR="00DA11ED" w:rsidRPr="0059124F" w:rsidRDefault="00DA11ED" w:rsidP="00DA11ED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Pr="00B72EB4" w:rsidRDefault="00DA11ED">
      <w:pPr>
        <w:pStyle w:val="22"/>
        <w:rPr>
          <w:rFonts w:ascii="Times New Roman" w:hAnsi="Times New Roman"/>
          <w:sz w:val="20"/>
        </w:rPr>
      </w:pPr>
    </w:p>
    <w:sectPr w:rsidR="00DA11ED" w:rsidRPr="00B72EB4" w:rsidSect="0059124F">
      <w:footnotePr>
        <w:pos w:val="beneathText"/>
      </w:footnotePr>
      <w:pgSz w:w="11905" w:h="16837"/>
      <w:pgMar w:top="567" w:right="706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65E5895"/>
    <w:multiLevelType w:val="hybridMultilevel"/>
    <w:tmpl w:val="6C7060D6"/>
    <w:lvl w:ilvl="0" w:tplc="0419000F">
      <w:start w:val="1"/>
      <w:numFmt w:val="decimal"/>
      <w:lvlText w:val="%1."/>
      <w:lvlJc w:val="left"/>
      <w:pPr>
        <w:ind w:left="158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2E30134E"/>
    <w:multiLevelType w:val="hybridMultilevel"/>
    <w:tmpl w:val="2FD8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68C7913"/>
    <w:multiLevelType w:val="hybridMultilevel"/>
    <w:tmpl w:val="94D6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A118F"/>
    <w:multiLevelType w:val="hybridMultilevel"/>
    <w:tmpl w:val="B002E940"/>
    <w:lvl w:ilvl="0" w:tplc="86B2C6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11A07"/>
    <w:rsid w:val="00014323"/>
    <w:rsid w:val="00014CDF"/>
    <w:rsid w:val="00025639"/>
    <w:rsid w:val="000409E4"/>
    <w:rsid w:val="00046E2A"/>
    <w:rsid w:val="0005591E"/>
    <w:rsid w:val="000561ED"/>
    <w:rsid w:val="00056FFE"/>
    <w:rsid w:val="000648FA"/>
    <w:rsid w:val="00066E5A"/>
    <w:rsid w:val="00071BCA"/>
    <w:rsid w:val="000927A9"/>
    <w:rsid w:val="000966F2"/>
    <w:rsid w:val="000B23FB"/>
    <w:rsid w:val="000C5B67"/>
    <w:rsid w:val="000C6EE6"/>
    <w:rsid w:val="000D10CB"/>
    <w:rsid w:val="000D166E"/>
    <w:rsid w:val="000E0D54"/>
    <w:rsid w:val="000E74F6"/>
    <w:rsid w:val="000F728D"/>
    <w:rsid w:val="00106F8A"/>
    <w:rsid w:val="00114301"/>
    <w:rsid w:val="00124C7A"/>
    <w:rsid w:val="0014610B"/>
    <w:rsid w:val="00147CBE"/>
    <w:rsid w:val="00156A7B"/>
    <w:rsid w:val="0016072C"/>
    <w:rsid w:val="00160A54"/>
    <w:rsid w:val="001634C8"/>
    <w:rsid w:val="00165390"/>
    <w:rsid w:val="001666B9"/>
    <w:rsid w:val="00183BEC"/>
    <w:rsid w:val="00183FB5"/>
    <w:rsid w:val="0018474B"/>
    <w:rsid w:val="001847EE"/>
    <w:rsid w:val="00187351"/>
    <w:rsid w:val="0019024B"/>
    <w:rsid w:val="00192F24"/>
    <w:rsid w:val="0019300B"/>
    <w:rsid w:val="0019465D"/>
    <w:rsid w:val="001977DF"/>
    <w:rsid w:val="001979CD"/>
    <w:rsid w:val="001C34DF"/>
    <w:rsid w:val="001C60A8"/>
    <w:rsid w:val="001D5322"/>
    <w:rsid w:val="001D72DF"/>
    <w:rsid w:val="001D7DE7"/>
    <w:rsid w:val="001E5B18"/>
    <w:rsid w:val="001F1478"/>
    <w:rsid w:val="001F6007"/>
    <w:rsid w:val="00211BDB"/>
    <w:rsid w:val="002123F7"/>
    <w:rsid w:val="002129E3"/>
    <w:rsid w:val="0021566A"/>
    <w:rsid w:val="002373F4"/>
    <w:rsid w:val="00244B94"/>
    <w:rsid w:val="00246623"/>
    <w:rsid w:val="0026047A"/>
    <w:rsid w:val="00266D06"/>
    <w:rsid w:val="0027630F"/>
    <w:rsid w:val="00283FC6"/>
    <w:rsid w:val="00291DFD"/>
    <w:rsid w:val="002A22EA"/>
    <w:rsid w:val="002C2A1A"/>
    <w:rsid w:val="002C2E47"/>
    <w:rsid w:val="002D618B"/>
    <w:rsid w:val="002E0077"/>
    <w:rsid w:val="00313FF3"/>
    <w:rsid w:val="00317F92"/>
    <w:rsid w:val="00322103"/>
    <w:rsid w:val="00330A95"/>
    <w:rsid w:val="00343452"/>
    <w:rsid w:val="003772F7"/>
    <w:rsid w:val="003B5505"/>
    <w:rsid w:val="003B6464"/>
    <w:rsid w:val="003C2024"/>
    <w:rsid w:val="003C6164"/>
    <w:rsid w:val="003D590B"/>
    <w:rsid w:val="003E08B9"/>
    <w:rsid w:val="003E3CAF"/>
    <w:rsid w:val="0040224D"/>
    <w:rsid w:val="004031A6"/>
    <w:rsid w:val="004036F5"/>
    <w:rsid w:val="004118D9"/>
    <w:rsid w:val="00420BBA"/>
    <w:rsid w:val="00424D1F"/>
    <w:rsid w:val="00427F10"/>
    <w:rsid w:val="00433677"/>
    <w:rsid w:val="0044197E"/>
    <w:rsid w:val="00455BDB"/>
    <w:rsid w:val="004566D5"/>
    <w:rsid w:val="00467EB9"/>
    <w:rsid w:val="0047743E"/>
    <w:rsid w:val="004862D9"/>
    <w:rsid w:val="004967B1"/>
    <w:rsid w:val="004C174E"/>
    <w:rsid w:val="004D1062"/>
    <w:rsid w:val="004D3D88"/>
    <w:rsid w:val="004D61A1"/>
    <w:rsid w:val="004E298F"/>
    <w:rsid w:val="004E2D1D"/>
    <w:rsid w:val="004F0DFE"/>
    <w:rsid w:val="004F53A8"/>
    <w:rsid w:val="00504137"/>
    <w:rsid w:val="005257F1"/>
    <w:rsid w:val="005317C9"/>
    <w:rsid w:val="005427FC"/>
    <w:rsid w:val="0054354E"/>
    <w:rsid w:val="005572E0"/>
    <w:rsid w:val="0056321A"/>
    <w:rsid w:val="00564BC2"/>
    <w:rsid w:val="0056568B"/>
    <w:rsid w:val="0057384E"/>
    <w:rsid w:val="00590CF9"/>
    <w:rsid w:val="0059124F"/>
    <w:rsid w:val="00596882"/>
    <w:rsid w:val="005A5F4A"/>
    <w:rsid w:val="005B4BD4"/>
    <w:rsid w:val="005B5545"/>
    <w:rsid w:val="005C737D"/>
    <w:rsid w:val="005F6A82"/>
    <w:rsid w:val="00603645"/>
    <w:rsid w:val="00605784"/>
    <w:rsid w:val="00612281"/>
    <w:rsid w:val="00617DAC"/>
    <w:rsid w:val="00617FAC"/>
    <w:rsid w:val="00626C4C"/>
    <w:rsid w:val="00627273"/>
    <w:rsid w:val="0063289E"/>
    <w:rsid w:val="00664969"/>
    <w:rsid w:val="0066795B"/>
    <w:rsid w:val="006837EA"/>
    <w:rsid w:val="00687DB0"/>
    <w:rsid w:val="006B5634"/>
    <w:rsid w:val="006C274E"/>
    <w:rsid w:val="006D1F88"/>
    <w:rsid w:val="006D3215"/>
    <w:rsid w:val="006D46F4"/>
    <w:rsid w:val="006E4A93"/>
    <w:rsid w:val="006F606A"/>
    <w:rsid w:val="00704064"/>
    <w:rsid w:val="007114D9"/>
    <w:rsid w:val="00716845"/>
    <w:rsid w:val="007217F2"/>
    <w:rsid w:val="00725855"/>
    <w:rsid w:val="0072598C"/>
    <w:rsid w:val="0073548A"/>
    <w:rsid w:val="00741591"/>
    <w:rsid w:val="0075459B"/>
    <w:rsid w:val="007564AA"/>
    <w:rsid w:val="007630E4"/>
    <w:rsid w:val="0077064B"/>
    <w:rsid w:val="007904A1"/>
    <w:rsid w:val="00790595"/>
    <w:rsid w:val="007954DB"/>
    <w:rsid w:val="007A1B1A"/>
    <w:rsid w:val="007A2845"/>
    <w:rsid w:val="007B2A04"/>
    <w:rsid w:val="007B3177"/>
    <w:rsid w:val="007B4F37"/>
    <w:rsid w:val="007C10D7"/>
    <w:rsid w:val="007C7030"/>
    <w:rsid w:val="007E45DD"/>
    <w:rsid w:val="007F5920"/>
    <w:rsid w:val="00807EAA"/>
    <w:rsid w:val="00810A56"/>
    <w:rsid w:val="00824BF8"/>
    <w:rsid w:val="00825BE9"/>
    <w:rsid w:val="00840360"/>
    <w:rsid w:val="00842C4A"/>
    <w:rsid w:val="00865270"/>
    <w:rsid w:val="0087709A"/>
    <w:rsid w:val="008808E0"/>
    <w:rsid w:val="0088696E"/>
    <w:rsid w:val="008966AD"/>
    <w:rsid w:val="008A21D4"/>
    <w:rsid w:val="008B5718"/>
    <w:rsid w:val="008B7C87"/>
    <w:rsid w:val="008C233D"/>
    <w:rsid w:val="008D49BB"/>
    <w:rsid w:val="008D4BB7"/>
    <w:rsid w:val="008F3149"/>
    <w:rsid w:val="0090281E"/>
    <w:rsid w:val="009048DC"/>
    <w:rsid w:val="0093494E"/>
    <w:rsid w:val="0095329A"/>
    <w:rsid w:val="0095332B"/>
    <w:rsid w:val="0099624D"/>
    <w:rsid w:val="009A338E"/>
    <w:rsid w:val="009C1172"/>
    <w:rsid w:val="009D2AE1"/>
    <w:rsid w:val="009F1285"/>
    <w:rsid w:val="009F2B6F"/>
    <w:rsid w:val="009F48AA"/>
    <w:rsid w:val="00A01F23"/>
    <w:rsid w:val="00A0284E"/>
    <w:rsid w:val="00A03660"/>
    <w:rsid w:val="00A142DC"/>
    <w:rsid w:val="00A14652"/>
    <w:rsid w:val="00A151E6"/>
    <w:rsid w:val="00A26507"/>
    <w:rsid w:val="00A60643"/>
    <w:rsid w:val="00A625C2"/>
    <w:rsid w:val="00A6506A"/>
    <w:rsid w:val="00A73989"/>
    <w:rsid w:val="00A815C0"/>
    <w:rsid w:val="00A83787"/>
    <w:rsid w:val="00A9305E"/>
    <w:rsid w:val="00A94FAF"/>
    <w:rsid w:val="00AA0178"/>
    <w:rsid w:val="00AA01BE"/>
    <w:rsid w:val="00AA2461"/>
    <w:rsid w:val="00AA7F9A"/>
    <w:rsid w:val="00AC4C8C"/>
    <w:rsid w:val="00AC6A43"/>
    <w:rsid w:val="00AD059F"/>
    <w:rsid w:val="00AD7501"/>
    <w:rsid w:val="00AE17A8"/>
    <w:rsid w:val="00AF0E91"/>
    <w:rsid w:val="00AF7ED7"/>
    <w:rsid w:val="00B12C66"/>
    <w:rsid w:val="00B13F65"/>
    <w:rsid w:val="00B14AD2"/>
    <w:rsid w:val="00B20096"/>
    <w:rsid w:val="00B36202"/>
    <w:rsid w:val="00B40756"/>
    <w:rsid w:val="00B4463B"/>
    <w:rsid w:val="00B464B5"/>
    <w:rsid w:val="00B525E8"/>
    <w:rsid w:val="00B72EB4"/>
    <w:rsid w:val="00B73A9E"/>
    <w:rsid w:val="00B77602"/>
    <w:rsid w:val="00B83678"/>
    <w:rsid w:val="00B86570"/>
    <w:rsid w:val="00B913FC"/>
    <w:rsid w:val="00B91FFB"/>
    <w:rsid w:val="00BA0298"/>
    <w:rsid w:val="00BA2C86"/>
    <w:rsid w:val="00BA651C"/>
    <w:rsid w:val="00BB2A3F"/>
    <w:rsid w:val="00BB2D72"/>
    <w:rsid w:val="00BB4DBE"/>
    <w:rsid w:val="00BB6828"/>
    <w:rsid w:val="00BB79DE"/>
    <w:rsid w:val="00BC17AF"/>
    <w:rsid w:val="00BC643B"/>
    <w:rsid w:val="00BC77BE"/>
    <w:rsid w:val="00BD247A"/>
    <w:rsid w:val="00BE0D48"/>
    <w:rsid w:val="00BE326E"/>
    <w:rsid w:val="00BF273F"/>
    <w:rsid w:val="00C019FC"/>
    <w:rsid w:val="00C01FDA"/>
    <w:rsid w:val="00C03E8F"/>
    <w:rsid w:val="00C166E4"/>
    <w:rsid w:val="00C35A3E"/>
    <w:rsid w:val="00C35DE7"/>
    <w:rsid w:val="00C42304"/>
    <w:rsid w:val="00C46091"/>
    <w:rsid w:val="00C501A8"/>
    <w:rsid w:val="00C504CD"/>
    <w:rsid w:val="00C535C9"/>
    <w:rsid w:val="00C6098C"/>
    <w:rsid w:val="00C6256D"/>
    <w:rsid w:val="00C813B6"/>
    <w:rsid w:val="00C85D87"/>
    <w:rsid w:val="00C905AC"/>
    <w:rsid w:val="00C92AB0"/>
    <w:rsid w:val="00CA6583"/>
    <w:rsid w:val="00CB5E44"/>
    <w:rsid w:val="00CC3930"/>
    <w:rsid w:val="00CC6B71"/>
    <w:rsid w:val="00CD5E61"/>
    <w:rsid w:val="00CF2322"/>
    <w:rsid w:val="00D14680"/>
    <w:rsid w:val="00D22EB6"/>
    <w:rsid w:val="00D3173E"/>
    <w:rsid w:val="00D35FB0"/>
    <w:rsid w:val="00D400A9"/>
    <w:rsid w:val="00D42814"/>
    <w:rsid w:val="00D46B2C"/>
    <w:rsid w:val="00D537EA"/>
    <w:rsid w:val="00D66EB5"/>
    <w:rsid w:val="00D74711"/>
    <w:rsid w:val="00D761AB"/>
    <w:rsid w:val="00D83426"/>
    <w:rsid w:val="00D844A0"/>
    <w:rsid w:val="00D93A5E"/>
    <w:rsid w:val="00D964D2"/>
    <w:rsid w:val="00D9753A"/>
    <w:rsid w:val="00DA11ED"/>
    <w:rsid w:val="00DA5830"/>
    <w:rsid w:val="00DA5E7C"/>
    <w:rsid w:val="00DA5F57"/>
    <w:rsid w:val="00DC4E1B"/>
    <w:rsid w:val="00DC5CDF"/>
    <w:rsid w:val="00DD3B80"/>
    <w:rsid w:val="00DD6527"/>
    <w:rsid w:val="00DE2380"/>
    <w:rsid w:val="00DF7DC8"/>
    <w:rsid w:val="00E01C57"/>
    <w:rsid w:val="00E049C9"/>
    <w:rsid w:val="00E16D7A"/>
    <w:rsid w:val="00E20DC2"/>
    <w:rsid w:val="00E20E72"/>
    <w:rsid w:val="00E2199A"/>
    <w:rsid w:val="00E24039"/>
    <w:rsid w:val="00E25260"/>
    <w:rsid w:val="00E37EB1"/>
    <w:rsid w:val="00E40DCC"/>
    <w:rsid w:val="00E41700"/>
    <w:rsid w:val="00E43668"/>
    <w:rsid w:val="00E461DB"/>
    <w:rsid w:val="00E55AB4"/>
    <w:rsid w:val="00E56121"/>
    <w:rsid w:val="00E57528"/>
    <w:rsid w:val="00E64198"/>
    <w:rsid w:val="00E854A9"/>
    <w:rsid w:val="00E91BB7"/>
    <w:rsid w:val="00E9278F"/>
    <w:rsid w:val="00E93342"/>
    <w:rsid w:val="00EA1BD4"/>
    <w:rsid w:val="00EA1EEC"/>
    <w:rsid w:val="00EB74B8"/>
    <w:rsid w:val="00EC244F"/>
    <w:rsid w:val="00ED4B38"/>
    <w:rsid w:val="00ED67CA"/>
    <w:rsid w:val="00ED7996"/>
    <w:rsid w:val="00EE2308"/>
    <w:rsid w:val="00EE6E9E"/>
    <w:rsid w:val="00EF6C23"/>
    <w:rsid w:val="00F0621F"/>
    <w:rsid w:val="00F17D4F"/>
    <w:rsid w:val="00F22A54"/>
    <w:rsid w:val="00F30264"/>
    <w:rsid w:val="00F30E84"/>
    <w:rsid w:val="00F32B0D"/>
    <w:rsid w:val="00F379EE"/>
    <w:rsid w:val="00F45962"/>
    <w:rsid w:val="00F45E5C"/>
    <w:rsid w:val="00F461CD"/>
    <w:rsid w:val="00F5041D"/>
    <w:rsid w:val="00F673C9"/>
    <w:rsid w:val="00F704F2"/>
    <w:rsid w:val="00F729BD"/>
    <w:rsid w:val="00F84694"/>
    <w:rsid w:val="00F926AE"/>
    <w:rsid w:val="00FA2BC1"/>
    <w:rsid w:val="00FB12AF"/>
    <w:rsid w:val="00FB3EDF"/>
    <w:rsid w:val="00FB58A8"/>
    <w:rsid w:val="00FC2133"/>
    <w:rsid w:val="00FC3626"/>
    <w:rsid w:val="00FD2823"/>
    <w:rsid w:val="00FD36A6"/>
    <w:rsid w:val="00FD51C4"/>
    <w:rsid w:val="00FE2EB7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426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D83426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link w:val="20"/>
    <w:qFormat/>
    <w:rsid w:val="00D83426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83426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3426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D83426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83426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D83426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3426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83426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D83426"/>
    <w:rPr>
      <w:u w:val="none"/>
    </w:rPr>
  </w:style>
  <w:style w:type="character" w:customStyle="1" w:styleId="10">
    <w:name w:val="Основной шрифт абзаца1"/>
    <w:rsid w:val="00D83426"/>
  </w:style>
  <w:style w:type="character" w:styleId="a4">
    <w:name w:val="page number"/>
    <w:rsid w:val="00D83426"/>
  </w:style>
  <w:style w:type="character" w:customStyle="1" w:styleId="a5">
    <w:name w:val="Заголовок сообщения (текст)"/>
    <w:rsid w:val="00D83426"/>
    <w:rPr>
      <w:b/>
      <w:sz w:val="18"/>
    </w:rPr>
  </w:style>
  <w:style w:type="paragraph" w:customStyle="1" w:styleId="a6">
    <w:name w:val="Заголовок"/>
    <w:basedOn w:val="a"/>
    <w:next w:val="a0"/>
    <w:rsid w:val="00D834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7"/>
    <w:rsid w:val="00D83426"/>
    <w:pPr>
      <w:spacing w:after="240" w:line="240" w:lineRule="atLeast"/>
      <w:ind w:firstLine="360"/>
      <w:jc w:val="both"/>
    </w:pPr>
  </w:style>
  <w:style w:type="paragraph" w:styleId="a8">
    <w:name w:val="List"/>
    <w:basedOn w:val="a0"/>
    <w:rsid w:val="00D83426"/>
    <w:rPr>
      <w:rFonts w:ascii="Arial" w:hAnsi="Arial" w:cs="Tahoma"/>
    </w:rPr>
  </w:style>
  <w:style w:type="paragraph" w:customStyle="1" w:styleId="11">
    <w:name w:val="Название1"/>
    <w:basedOn w:val="a"/>
    <w:rsid w:val="00D8342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83426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D83426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D83426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D83426"/>
    <w:rPr>
      <w:b/>
      <w:sz w:val="28"/>
    </w:rPr>
  </w:style>
  <w:style w:type="paragraph" w:styleId="aa">
    <w:name w:val="header"/>
    <w:basedOn w:val="a"/>
    <w:link w:val="ab"/>
    <w:uiPriority w:val="99"/>
    <w:rsid w:val="00D83426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D83426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D83426"/>
    <w:pPr>
      <w:ind w:firstLine="567"/>
      <w:jc w:val="both"/>
    </w:pPr>
    <w:rPr>
      <w:sz w:val="28"/>
    </w:rPr>
  </w:style>
  <w:style w:type="paragraph" w:customStyle="1" w:styleId="ac">
    <w:name w:val="Название документа"/>
    <w:next w:val="a"/>
    <w:rsid w:val="00D83426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d">
    <w:name w:val="footer"/>
    <w:basedOn w:val="a"/>
    <w:link w:val="ae"/>
    <w:uiPriority w:val="99"/>
    <w:rsid w:val="00D83426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D83426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f">
    <w:name w:val="Заголовок сообщения (первый)"/>
    <w:basedOn w:val="13"/>
    <w:next w:val="13"/>
    <w:rsid w:val="00D83426"/>
    <w:pPr>
      <w:spacing w:before="360"/>
    </w:pPr>
  </w:style>
  <w:style w:type="paragraph" w:customStyle="1" w:styleId="af0">
    <w:name w:val="Заголовок сообщения (последний)"/>
    <w:basedOn w:val="13"/>
    <w:next w:val="a0"/>
    <w:rsid w:val="00D83426"/>
    <w:pPr>
      <w:pBdr>
        <w:bottom w:val="single" w:sz="4" w:space="18" w:color="808080"/>
      </w:pBdr>
      <w:spacing w:after="360"/>
    </w:pPr>
  </w:style>
  <w:style w:type="paragraph" w:customStyle="1" w:styleId="af1">
    <w:name w:val="Обратные адреса"/>
    <w:rsid w:val="00D83426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2">
    <w:name w:val="Closing"/>
    <w:basedOn w:val="a"/>
    <w:rsid w:val="00D83426"/>
    <w:pPr>
      <w:spacing w:line="220" w:lineRule="atLeast"/>
      <w:ind w:left="840" w:right="-360"/>
    </w:pPr>
  </w:style>
  <w:style w:type="paragraph" w:customStyle="1" w:styleId="af3">
    <w:name w:val="Девиз"/>
    <w:basedOn w:val="a"/>
    <w:rsid w:val="00D83426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4">
    <w:name w:val="Содержимое таблицы"/>
    <w:basedOn w:val="a"/>
    <w:rsid w:val="00D83426"/>
    <w:pPr>
      <w:suppressLineNumbers/>
    </w:pPr>
  </w:style>
  <w:style w:type="paragraph" w:customStyle="1" w:styleId="af5">
    <w:name w:val="Заголовок таблицы"/>
    <w:basedOn w:val="af4"/>
    <w:rsid w:val="00D83426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D83426"/>
  </w:style>
  <w:style w:type="paragraph" w:customStyle="1" w:styleId="210">
    <w:name w:val="Основной текст 21"/>
    <w:basedOn w:val="a"/>
    <w:rsid w:val="00D83426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7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8">
    <w:name w:val="Balloon Text"/>
    <w:basedOn w:val="a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9">
    <w:name w:val="Table Grid"/>
    <w:basedOn w:val="a2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3">
    <w:name w:val="Body Text 2"/>
    <w:basedOn w:val="a"/>
    <w:link w:val="24"/>
    <w:rsid w:val="0027630F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7630F"/>
    <w:rPr>
      <w:sz w:val="24"/>
      <w:szCs w:val="24"/>
    </w:rPr>
  </w:style>
  <w:style w:type="paragraph" w:customStyle="1" w:styleId="ConsNormal">
    <w:name w:val="ConsNormal"/>
    <w:rsid w:val="0027630F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14">
    <w:name w:val="Абзац списка1"/>
    <w:basedOn w:val="a"/>
    <w:rsid w:val="00DA11ED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A11ED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</w:rPr>
  </w:style>
  <w:style w:type="character" w:customStyle="1" w:styleId="101">
    <w:name w:val="Основной текст + 101"/>
    <w:aliases w:val="5 pt2,Интервал 0 pt2"/>
    <w:rsid w:val="00DA11E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DA11ED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/>
      <w:bCs/>
    </w:rPr>
  </w:style>
  <w:style w:type="paragraph" w:customStyle="1" w:styleId="ConsPlusNonformat">
    <w:name w:val="ConsPlusNonformat"/>
    <w:rsid w:val="00DA11ED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character" w:customStyle="1" w:styleId="highlighthighlightactive">
    <w:name w:val="highlight highlight_active"/>
    <w:basedOn w:val="a1"/>
    <w:rsid w:val="00DA11ED"/>
  </w:style>
  <w:style w:type="paragraph" w:customStyle="1" w:styleId="afa">
    <w:name w:val="после :"/>
    <w:basedOn w:val="a"/>
    <w:rsid w:val="00DA11ED"/>
    <w:pPr>
      <w:suppressAutoHyphens w:val="0"/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ascii="Times New Roman" w:hAnsi="Times New Roman"/>
      <w:sz w:val="24"/>
      <w:lang w:eastAsia="ru-RU"/>
    </w:rPr>
  </w:style>
  <w:style w:type="paragraph" w:styleId="afb">
    <w:name w:val="List Paragraph"/>
    <w:basedOn w:val="a"/>
    <w:uiPriority w:val="34"/>
    <w:qFormat/>
    <w:rsid w:val="00DA11ED"/>
    <w:pPr>
      <w:suppressAutoHyphens w:val="0"/>
      <w:spacing w:after="80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fc">
    <w:name w:val="Основной текст_"/>
    <w:link w:val="25"/>
    <w:locked/>
    <w:rsid w:val="00DA11ED"/>
    <w:rPr>
      <w:spacing w:val="3"/>
      <w:sz w:val="21"/>
      <w:szCs w:val="21"/>
    </w:rPr>
  </w:style>
  <w:style w:type="paragraph" w:customStyle="1" w:styleId="25">
    <w:name w:val="Основной текст2"/>
    <w:basedOn w:val="a"/>
    <w:link w:val="afc"/>
    <w:rsid w:val="00DA11ED"/>
    <w:pPr>
      <w:suppressAutoHyphens w:val="0"/>
      <w:spacing w:line="240" w:lineRule="atLeast"/>
      <w:ind w:hanging="720"/>
    </w:pPr>
    <w:rPr>
      <w:rFonts w:ascii="Times New Roman" w:hAnsi="Times New Roman"/>
      <w:spacing w:val="3"/>
      <w:sz w:val="21"/>
      <w:szCs w:val="21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DA11ED"/>
    <w:rPr>
      <w:rFonts w:ascii="Garamond" w:hAnsi="Garamond"/>
      <w:sz w:val="22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DA11ED"/>
    <w:rPr>
      <w:rFonts w:ascii="Garamond" w:hAnsi="Garamond"/>
      <w:kern w:val="1"/>
      <w:sz w:val="22"/>
      <w:lang w:eastAsia="ar-SA"/>
    </w:rPr>
  </w:style>
  <w:style w:type="character" w:customStyle="1" w:styleId="20">
    <w:name w:val="Заголовок 2 Знак"/>
    <w:basedOn w:val="a1"/>
    <w:link w:val="2"/>
    <w:rsid w:val="008966AD"/>
    <w:rPr>
      <w:rFonts w:ascii="Garamond" w:hAnsi="Garamond"/>
      <w:b/>
      <w:sz w:val="32"/>
      <w:lang w:eastAsia="ar-SA"/>
    </w:rPr>
  </w:style>
  <w:style w:type="character" w:customStyle="1" w:styleId="a7">
    <w:name w:val="Основной текст Знак"/>
    <w:basedOn w:val="a1"/>
    <w:link w:val="a0"/>
    <w:rsid w:val="008966AD"/>
    <w:rPr>
      <w:rFonts w:ascii="Garamond" w:hAnsi="Garamond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70672-F9AF-4A6F-9F22-1C3AE023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2017-11-30T03:51:00Z</cp:lastPrinted>
  <dcterms:created xsi:type="dcterms:W3CDTF">2017-11-28T18:42:00Z</dcterms:created>
  <dcterms:modified xsi:type="dcterms:W3CDTF">2017-12-02T07:19:00Z</dcterms:modified>
</cp:coreProperties>
</file>