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CD" w:rsidRDefault="009B2011" w:rsidP="008636CD">
      <w:pPr>
        <w:snapToGrid w:val="0"/>
        <w:jc w:val="center"/>
        <w:rPr>
          <w:rFonts w:ascii="Arial" w:hAnsi="Arial"/>
          <w:sz w:val="24"/>
          <w:lang w:eastAsia="ar-SA"/>
        </w:rPr>
      </w:pPr>
      <w:r w:rsidRPr="009B2011">
        <w:rPr>
          <w:rFonts w:ascii="Garamond" w:eastAsia="Times New Roman" w:hAnsi="Garamond"/>
          <w:noProof/>
          <w:szCs w:val="20"/>
          <w:lang w:eastAsia="ru-RU"/>
        </w:rPr>
        <w:drawing>
          <wp:inline distT="0" distB="0" distL="0" distR="0">
            <wp:extent cx="447675" cy="733425"/>
            <wp:effectExtent l="19050" t="0" r="9525" b="0"/>
            <wp:docPr id="8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D47" w:rsidRPr="00986D47">
        <w:rPr>
          <w:rFonts w:ascii="Garamond" w:hAnsi="Garamond"/>
          <w:lang w:eastAsia="ar-SA"/>
        </w:rPr>
        <w:pict>
          <v:rect id="_x0000_s1032" style="position:absolute;left:0;text-align:left;margin-left:226.8pt;margin-top:115.95pt;width:7.25pt;height:.05pt;z-index:251656704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8636CD" w:rsidRDefault="008636CD" w:rsidP="008636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ПАЛЬСКОГО СЕЛЬСКОГО ПОСЕЛЕНИЯ ОСИНСКОГО РАЙОНА ПЕРМСКОГО КРАЯ</w:t>
      </w:r>
    </w:p>
    <w:p w:rsidR="008636CD" w:rsidRDefault="008636CD" w:rsidP="008636CD">
      <w:pPr>
        <w:tabs>
          <w:tab w:val="left" w:pos="2257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D5936" w:rsidRDefault="003D5936" w:rsidP="003D5936">
      <w:pPr>
        <w:widowControl w:val="0"/>
        <w:tabs>
          <w:tab w:val="left" w:pos="4820"/>
        </w:tabs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5936" w:rsidRDefault="003D5936" w:rsidP="003D5936">
      <w:pPr>
        <w:widowControl w:val="0"/>
        <w:tabs>
          <w:tab w:val="left" w:pos="4820"/>
        </w:tabs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bCs/>
          <w:sz w:val="28"/>
          <w:szCs w:val="28"/>
        </w:rPr>
      </w:pPr>
      <w:r w:rsidRPr="003D5936">
        <w:rPr>
          <w:rFonts w:ascii="Times New Roman CYR" w:hAnsi="Times New Roman CYR" w:cs="Times New Roman CYR"/>
          <w:bCs/>
          <w:sz w:val="28"/>
          <w:szCs w:val="28"/>
        </w:rPr>
        <w:t xml:space="preserve">27.01.2017                  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D5936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Cs/>
          <w:sz w:val="28"/>
          <w:szCs w:val="28"/>
        </w:rPr>
        <w:t>0</w:t>
      </w:r>
      <w:r w:rsidRPr="003D5936">
        <w:rPr>
          <w:rFonts w:ascii="Times New Roman CYR" w:hAnsi="Times New Roman CYR" w:cs="Times New Roman CYR"/>
          <w:bCs/>
          <w:sz w:val="28"/>
          <w:szCs w:val="28"/>
        </w:rPr>
        <w:t>7</w:t>
      </w:r>
    </w:p>
    <w:p w:rsidR="003D5936" w:rsidRPr="003D5936" w:rsidRDefault="003D5936" w:rsidP="003D5936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D5936">
        <w:rPr>
          <w:rFonts w:ascii="Times New Roman" w:hAnsi="Times New Roman"/>
          <w:b/>
          <w:sz w:val="28"/>
          <w:szCs w:val="28"/>
        </w:rPr>
        <w:t xml:space="preserve">Об утверждении стоимости </w:t>
      </w:r>
      <w:proofErr w:type="gramStart"/>
      <w:r w:rsidRPr="003D5936">
        <w:rPr>
          <w:rFonts w:ascii="Times New Roman" w:hAnsi="Times New Roman"/>
          <w:b/>
          <w:sz w:val="28"/>
          <w:szCs w:val="28"/>
        </w:rPr>
        <w:t>гарантированного</w:t>
      </w:r>
      <w:proofErr w:type="gramEnd"/>
      <w:r w:rsidRPr="003D5936">
        <w:rPr>
          <w:rFonts w:ascii="Times New Roman" w:hAnsi="Times New Roman"/>
          <w:b/>
          <w:sz w:val="28"/>
          <w:szCs w:val="28"/>
        </w:rPr>
        <w:t xml:space="preserve"> </w:t>
      </w:r>
    </w:p>
    <w:p w:rsidR="003D5936" w:rsidRPr="003D5936" w:rsidRDefault="003D5936" w:rsidP="003D5936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3D5936">
        <w:rPr>
          <w:rFonts w:ascii="Times New Roman" w:hAnsi="Times New Roman"/>
          <w:b/>
          <w:sz w:val="28"/>
          <w:szCs w:val="28"/>
        </w:rPr>
        <w:t xml:space="preserve">перечня услуг по погребению на территории </w:t>
      </w:r>
    </w:p>
    <w:p w:rsidR="003D5936" w:rsidRDefault="003D5936" w:rsidP="003D5936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 w:rsidRPr="003D593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D5936" w:rsidRPr="003D5936" w:rsidRDefault="003D5936" w:rsidP="003D5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5936" w:rsidRPr="006D1A21" w:rsidRDefault="003D5936" w:rsidP="003D5936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gramStart"/>
      <w:r w:rsidRPr="006D1A21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12.01.1996 № 8-ФЗ «О погребении и похоронном деле», постановления Правительства Российской Федерации от 12.10.2010 № 814 «О сроках индексации предельного размера стоимости услуг, предоставляемых согласно гарантированному перечню услуг по погребению, платежей возмещению специализированной службе по вопросам похоронного дела, а также предельного размера социального</w:t>
      </w:r>
      <w:proofErr w:type="gramEnd"/>
      <w:r w:rsidRPr="006D1A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1A21">
        <w:rPr>
          <w:rFonts w:ascii="Times New Roman" w:hAnsi="Times New Roman"/>
          <w:sz w:val="28"/>
          <w:szCs w:val="28"/>
        </w:rPr>
        <w:t xml:space="preserve">пособия на погребение», Указа Губернатора Пермской области от 21.01.2005 № 11 «Об утверждении Положения о порядке предоставления мер социальной поддержки отдельным категориям населения Пермского края», Федерального закона от 6 апреля 2015 № 68-ФЗ </w:t>
      </w:r>
      <w:r w:rsidRPr="006D1A21">
        <w:rPr>
          <w:rFonts w:ascii="Times New Roman" w:hAnsi="Times New Roman"/>
          <w:bCs/>
          <w:sz w:val="28"/>
          <w:szCs w:val="28"/>
          <w:shd w:val="clear" w:color="auto" w:fill="FFFFFF"/>
        </w:rPr>
        <w:t>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</w:t>
      </w:r>
      <w:proofErr w:type="gramEnd"/>
      <w:r w:rsidRPr="006D1A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proofErr w:type="gramStart"/>
      <w:r w:rsidRPr="006D1A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годов», </w:t>
      </w:r>
      <w:r w:rsidRPr="006D1A21">
        <w:rPr>
          <w:rFonts w:ascii="Times New Roman" w:hAnsi="Times New Roman"/>
          <w:sz w:val="28"/>
          <w:szCs w:val="28"/>
        </w:rPr>
        <w:t xml:space="preserve">в целях выплаты социального пособия на погребение </w:t>
      </w:r>
      <w:proofErr w:type="gramEnd"/>
    </w:p>
    <w:p w:rsidR="003D5936" w:rsidRDefault="003D5936" w:rsidP="003D593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Pr="003D5936">
        <w:rPr>
          <w:rFonts w:ascii="Times New Roman" w:hAnsi="Times New Roman"/>
          <w:sz w:val="28"/>
        </w:rPr>
        <w:t>:</w:t>
      </w:r>
    </w:p>
    <w:p w:rsidR="006D1A21" w:rsidRPr="006D1A21" w:rsidRDefault="006D1A21" w:rsidP="003D5936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D5936" w:rsidRPr="008B5C91" w:rsidRDefault="008B5C91" w:rsidP="008B5C9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8B5C91">
        <w:rPr>
          <w:rFonts w:ascii="Times New Roman" w:hAnsi="Times New Roman"/>
          <w:sz w:val="28"/>
        </w:rPr>
        <w:t>1.</w:t>
      </w:r>
      <w:r w:rsidR="003D5936" w:rsidRPr="008B5C91">
        <w:rPr>
          <w:rFonts w:ascii="Times New Roman" w:hAnsi="Times New Roman"/>
          <w:sz w:val="28"/>
        </w:rPr>
        <w:t xml:space="preserve">Утвердить прилагаемую стоимость гарантированного перечня услуг по погребению для выплаты социального пособия на погребение на территории </w:t>
      </w:r>
      <w:proofErr w:type="spellStart"/>
      <w:r w:rsidR="003D5936" w:rsidRPr="008B5C91">
        <w:rPr>
          <w:rFonts w:ascii="Times New Roman" w:hAnsi="Times New Roman"/>
          <w:sz w:val="28"/>
        </w:rPr>
        <w:t>Пальского</w:t>
      </w:r>
      <w:proofErr w:type="spellEnd"/>
      <w:r w:rsidR="003D5936" w:rsidRPr="008B5C91">
        <w:rPr>
          <w:rFonts w:ascii="Times New Roman" w:hAnsi="Times New Roman"/>
          <w:sz w:val="28"/>
        </w:rPr>
        <w:t xml:space="preserve"> сельского поселения (прил.1).</w:t>
      </w:r>
    </w:p>
    <w:p w:rsidR="008B5C91" w:rsidRPr="008B5C91" w:rsidRDefault="008B5C91" w:rsidP="008B5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B5C91">
        <w:rPr>
          <w:rFonts w:ascii="Times New Roman" w:hAnsi="Times New Roman"/>
          <w:sz w:val="28"/>
          <w:szCs w:val="28"/>
        </w:rPr>
        <w:t xml:space="preserve">2.Настоящее постановление распространяется на правоотношения, возникшие с 01 февраля 2017 года. </w:t>
      </w:r>
    </w:p>
    <w:p w:rsidR="008B5C91" w:rsidRDefault="008B5C91" w:rsidP="008B5C9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Pr="008B5C91">
        <w:rPr>
          <w:rFonts w:ascii="Times New Roman" w:hAnsi="Times New Roman"/>
          <w:sz w:val="28"/>
        </w:rPr>
        <w:t>3</w:t>
      </w:r>
      <w:r w:rsidR="006D1A21" w:rsidRPr="008B5C91">
        <w:rPr>
          <w:rFonts w:ascii="Times New Roman" w:hAnsi="Times New Roman"/>
          <w:sz w:val="28"/>
        </w:rPr>
        <w:t xml:space="preserve">. Обнародовать данное постановление </w:t>
      </w:r>
      <w:r w:rsidR="003D5936" w:rsidRPr="008B5C91">
        <w:rPr>
          <w:rFonts w:ascii="Times New Roman" w:hAnsi="Times New Roman"/>
          <w:sz w:val="28"/>
        </w:rPr>
        <w:t xml:space="preserve"> </w:t>
      </w:r>
      <w:proofErr w:type="gramStart"/>
      <w:r w:rsidR="003D5936" w:rsidRPr="008B5C91">
        <w:rPr>
          <w:rFonts w:ascii="Times New Roman" w:hAnsi="Times New Roman"/>
          <w:sz w:val="28"/>
        </w:rPr>
        <w:t>согласно</w:t>
      </w:r>
      <w:proofErr w:type="gramEnd"/>
      <w:r w:rsidR="003D5936" w:rsidRPr="008B5C91">
        <w:rPr>
          <w:rFonts w:ascii="Times New Roman" w:hAnsi="Times New Roman"/>
          <w:sz w:val="28"/>
        </w:rPr>
        <w:t xml:space="preserve"> установленного порядка.</w:t>
      </w:r>
    </w:p>
    <w:p w:rsidR="003D5936" w:rsidRPr="008B5C91" w:rsidRDefault="008B5C91" w:rsidP="008B5C9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4</w:t>
      </w:r>
      <w:r w:rsidR="003D5936" w:rsidRPr="008B5C91">
        <w:rPr>
          <w:rFonts w:ascii="Times New Roman" w:hAnsi="Times New Roman"/>
          <w:sz w:val="28"/>
        </w:rPr>
        <w:t xml:space="preserve">. </w:t>
      </w:r>
      <w:proofErr w:type="gramStart"/>
      <w:r w:rsidR="003D5936" w:rsidRPr="008B5C91">
        <w:rPr>
          <w:rFonts w:ascii="Times New Roman" w:hAnsi="Times New Roman"/>
          <w:sz w:val="28"/>
        </w:rPr>
        <w:t>Контроль за</w:t>
      </w:r>
      <w:proofErr w:type="gramEnd"/>
      <w:r w:rsidR="003D5936" w:rsidRPr="008B5C91">
        <w:rPr>
          <w:rFonts w:ascii="Times New Roman" w:hAnsi="Times New Roman"/>
          <w:sz w:val="28"/>
        </w:rPr>
        <w:t xml:space="preserve"> исполнением постановления оставляю за собой.</w:t>
      </w:r>
    </w:p>
    <w:p w:rsidR="003D5936" w:rsidRPr="003D5936" w:rsidRDefault="003D5936" w:rsidP="003D59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118"/>
        <w:gridCol w:w="2835"/>
      </w:tblGrid>
      <w:tr w:rsidR="003D5936" w:rsidRPr="005A1E20" w:rsidTr="008B5C91">
        <w:trPr>
          <w:trHeight w:val="1094"/>
        </w:trPr>
        <w:tc>
          <w:tcPr>
            <w:tcW w:w="4283" w:type="dxa"/>
          </w:tcPr>
          <w:p w:rsidR="003D5936" w:rsidRPr="005A1E20" w:rsidRDefault="003D5936" w:rsidP="00D01BD1">
            <w:pPr>
              <w:pStyle w:val="2"/>
              <w:rPr>
                <w:rFonts w:ascii="Times New Roman" w:hAnsi="Times New Roman"/>
              </w:rPr>
            </w:pPr>
            <w:r w:rsidRPr="005A1E20">
              <w:rPr>
                <w:rFonts w:ascii="Times New Roman" w:hAnsi="Times New Roman"/>
                <w:sz w:val="28"/>
              </w:rPr>
              <w:t xml:space="preserve">Глава </w:t>
            </w:r>
            <w:proofErr w:type="spellStart"/>
            <w:r w:rsidRPr="005A1E20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5A1E20">
              <w:rPr>
                <w:rFonts w:ascii="Times New Roman" w:hAnsi="Times New Roman"/>
                <w:sz w:val="28"/>
              </w:rPr>
              <w:t xml:space="preserve"> поселения –</w:t>
            </w:r>
          </w:p>
          <w:p w:rsidR="003D5936" w:rsidRPr="005A1E20" w:rsidRDefault="003D5936" w:rsidP="00D01BD1">
            <w:pPr>
              <w:pStyle w:val="2"/>
              <w:rPr>
                <w:rFonts w:ascii="Times New Roman" w:hAnsi="Times New Roman"/>
              </w:rPr>
            </w:pPr>
            <w:r w:rsidRPr="005A1E20">
              <w:rPr>
                <w:rFonts w:ascii="Times New Roman" w:hAnsi="Times New Roman"/>
                <w:sz w:val="28"/>
              </w:rPr>
              <w:t xml:space="preserve">глава администрации </w:t>
            </w:r>
            <w:proofErr w:type="spellStart"/>
            <w:r w:rsidRPr="005A1E20">
              <w:rPr>
                <w:rFonts w:ascii="Times New Roman" w:hAnsi="Times New Roman"/>
                <w:sz w:val="28"/>
              </w:rPr>
              <w:t>Пальского</w:t>
            </w:r>
            <w:proofErr w:type="spellEnd"/>
            <w:r w:rsidRPr="005A1E20">
              <w:rPr>
                <w:rFonts w:ascii="Times New Roman" w:hAnsi="Times New Roman"/>
                <w:sz w:val="28"/>
              </w:rPr>
              <w:t xml:space="preserve"> </w:t>
            </w:r>
          </w:p>
          <w:p w:rsidR="003D5936" w:rsidRPr="00E21ABF" w:rsidRDefault="003D5936" w:rsidP="00D01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A1E20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118" w:type="dxa"/>
          </w:tcPr>
          <w:p w:rsidR="008B5C91" w:rsidRPr="008B5C91" w:rsidRDefault="008B5C91" w:rsidP="00D01B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47.25pt" o:ole="">
                  <v:imagedata r:id="rId7" o:title=""/>
                </v:shape>
                <o:OLEObject Type="Embed" ProgID="PBrush" ShapeID="_x0000_i1025" DrawAspect="Content" ObjectID="_1547621476" r:id="rId8"/>
              </w:object>
            </w:r>
          </w:p>
        </w:tc>
        <w:tc>
          <w:tcPr>
            <w:tcW w:w="2835" w:type="dxa"/>
          </w:tcPr>
          <w:p w:rsidR="003D5936" w:rsidRDefault="003D5936" w:rsidP="00D01BD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3D5936" w:rsidRPr="005A1E20" w:rsidRDefault="003D5936" w:rsidP="00D01BD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5A1E20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5A1E20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8B5C91" w:rsidRDefault="003D5936" w:rsidP="008B5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3D5936">
        <w:rPr>
          <w:rFonts w:ascii="Times New Roman" w:hAnsi="Times New Roman"/>
          <w:sz w:val="28"/>
          <w:szCs w:val="28"/>
        </w:rPr>
        <w:br w:type="page"/>
      </w:r>
    </w:p>
    <w:p w:rsidR="003D5936" w:rsidRPr="003D5936" w:rsidRDefault="003D5936" w:rsidP="006A5F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B5C91" w:rsidRDefault="008B5C91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C91" w:rsidRDefault="008B5C91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3D5936" w:rsidRPr="003D5936" w:rsidRDefault="003D5936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D5936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3D5936" w:rsidRPr="003D5936" w:rsidRDefault="003D5936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593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D5936" w:rsidRPr="003D5936" w:rsidRDefault="003D5936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27.01.2017 № 07</w:t>
      </w:r>
    </w:p>
    <w:p w:rsidR="003D5936" w:rsidRPr="003D5936" w:rsidRDefault="003D5936" w:rsidP="003D59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5936" w:rsidRPr="003D5936" w:rsidRDefault="003D5936" w:rsidP="003D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36" w:rsidRPr="003D5936" w:rsidRDefault="003D5936" w:rsidP="003D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936" w:rsidRPr="003D5936" w:rsidRDefault="003D5936" w:rsidP="003D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936">
        <w:rPr>
          <w:rFonts w:ascii="Times New Roman" w:hAnsi="Times New Roman"/>
          <w:b/>
          <w:sz w:val="28"/>
          <w:szCs w:val="28"/>
        </w:rPr>
        <w:t xml:space="preserve">СТОИМОСТЬ </w:t>
      </w:r>
    </w:p>
    <w:p w:rsidR="003D5936" w:rsidRPr="003D5936" w:rsidRDefault="003D5936" w:rsidP="003D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936">
        <w:rPr>
          <w:rFonts w:ascii="Times New Roman" w:hAnsi="Times New Roman"/>
          <w:b/>
          <w:sz w:val="28"/>
          <w:szCs w:val="28"/>
        </w:rPr>
        <w:t xml:space="preserve">гарантированного перечня услуг по погребению </w:t>
      </w:r>
    </w:p>
    <w:p w:rsidR="003D5936" w:rsidRPr="003D5936" w:rsidRDefault="003D5936" w:rsidP="003D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Пальского</w:t>
      </w:r>
      <w:proofErr w:type="spellEnd"/>
      <w:r w:rsidRPr="003D593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D5936" w:rsidRPr="003D5936" w:rsidRDefault="003D5936" w:rsidP="003D5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3239"/>
        <w:gridCol w:w="3119"/>
      </w:tblGrid>
      <w:tr w:rsidR="003D5936" w:rsidRPr="003D5936" w:rsidTr="003D5936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36">
              <w:rPr>
                <w:rFonts w:ascii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36">
              <w:rPr>
                <w:rFonts w:ascii="Times New Roman" w:hAnsi="Times New Roman"/>
                <w:sz w:val="20"/>
                <w:szCs w:val="20"/>
              </w:rPr>
              <w:t>Требования к качеству услуг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936">
              <w:rPr>
                <w:rFonts w:ascii="Times New Roman" w:hAnsi="Times New Roman"/>
                <w:sz w:val="20"/>
                <w:szCs w:val="20"/>
              </w:rPr>
              <w:t>Стоимость услуг, руб.</w:t>
            </w:r>
          </w:p>
        </w:tc>
      </w:tr>
      <w:tr w:rsidR="003D5936" w:rsidRPr="003D5936" w:rsidTr="003D5936"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 умершего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Свидетельство о смерти.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3D5936" w:rsidRPr="003D5936" w:rsidTr="003D59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Справка о смерти для выплаты социального пособия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936" w:rsidRPr="003D5936" w:rsidTr="003D5936"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Гроб деревянный из хвойных пород необитый, без подушки и покрывала.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1361,84</w:t>
            </w:r>
          </w:p>
        </w:tc>
      </w:tr>
      <w:tr w:rsidR="003D5936" w:rsidRPr="003D5936" w:rsidTr="003D59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Крест деревянный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673,73</w:t>
            </w:r>
          </w:p>
        </w:tc>
      </w:tr>
      <w:tr w:rsidR="003D5936" w:rsidRPr="003D5936" w:rsidTr="003D593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Доставка гроба и других принадлежностей для погребения (не более 1 часа)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614,99</w:t>
            </w:r>
          </w:p>
        </w:tc>
      </w:tr>
      <w:tr w:rsidR="003D5936" w:rsidRPr="003D5936" w:rsidTr="003D5936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Перевозка тела умершего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Перевозка тела умершего от дома (морга) к месту погребения (не более 1 часа)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614,99</w:t>
            </w:r>
          </w:p>
        </w:tc>
      </w:tr>
      <w:tr w:rsidR="003D5936" w:rsidRPr="003D5936" w:rsidTr="003D5936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Погребение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Копка могилы и захоронение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 w:rsidP="003D59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936">
              <w:rPr>
                <w:rFonts w:ascii="Times New Roman" w:hAnsi="Times New Roman"/>
                <w:sz w:val="28"/>
                <w:szCs w:val="28"/>
              </w:rPr>
              <w:t>3131,04</w:t>
            </w:r>
          </w:p>
        </w:tc>
      </w:tr>
      <w:tr w:rsidR="003D5936" w:rsidTr="003D5936">
        <w:tc>
          <w:tcPr>
            <w:tcW w:w="6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593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936" w:rsidRPr="003D5936" w:rsidRDefault="003D59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5936">
              <w:rPr>
                <w:rFonts w:ascii="Times New Roman" w:hAnsi="Times New Roman"/>
                <w:b/>
                <w:sz w:val="28"/>
                <w:szCs w:val="28"/>
              </w:rPr>
              <w:t>6396,59</w:t>
            </w:r>
          </w:p>
        </w:tc>
      </w:tr>
    </w:tbl>
    <w:p w:rsidR="005A1E20" w:rsidRDefault="005A1E20" w:rsidP="005A1E20">
      <w:pPr>
        <w:pStyle w:val="2"/>
        <w:rPr>
          <w:rFonts w:ascii="Calibri" w:eastAsia="Calibri" w:hAnsi="Calibri"/>
          <w:b/>
          <w:sz w:val="28"/>
          <w:szCs w:val="28"/>
          <w:lang w:eastAsia="en-US"/>
        </w:rPr>
      </w:pPr>
    </w:p>
    <w:p w:rsidR="00C17D5E" w:rsidRDefault="00C17D5E" w:rsidP="00C17D5E">
      <w:pPr>
        <w:pStyle w:val="a3"/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C17D5E" w:rsidRDefault="00C17D5E" w:rsidP="00C17D5E">
      <w:pPr>
        <w:pStyle w:val="a3"/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C17D5E" w:rsidRDefault="00C17D5E" w:rsidP="00C17D5E">
      <w:pPr>
        <w:pStyle w:val="a3"/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p w:rsidR="005A1E20" w:rsidRPr="009B2011" w:rsidRDefault="005A1E20" w:rsidP="009B20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</w:p>
    <w:sectPr w:rsidR="005A1E20" w:rsidRPr="009B2011" w:rsidSect="008B5C9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CC1"/>
    <w:multiLevelType w:val="hybridMultilevel"/>
    <w:tmpl w:val="FCAA8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18E"/>
    <w:multiLevelType w:val="hybridMultilevel"/>
    <w:tmpl w:val="BAFA8E1E"/>
    <w:lvl w:ilvl="0" w:tplc="FC8E9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02D6F"/>
    <w:multiLevelType w:val="hybridMultilevel"/>
    <w:tmpl w:val="5762D8C4"/>
    <w:lvl w:ilvl="0" w:tplc="B346203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FB7A04"/>
    <w:multiLevelType w:val="hybridMultilevel"/>
    <w:tmpl w:val="DC1EF5B4"/>
    <w:lvl w:ilvl="0" w:tplc="65585616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E83"/>
    <w:rsid w:val="00012735"/>
    <w:rsid w:val="000748DF"/>
    <w:rsid w:val="0007568B"/>
    <w:rsid w:val="000771E1"/>
    <w:rsid w:val="000E5763"/>
    <w:rsid w:val="000E7734"/>
    <w:rsid w:val="001060AC"/>
    <w:rsid w:val="00144934"/>
    <w:rsid w:val="001567B8"/>
    <w:rsid w:val="00174A44"/>
    <w:rsid w:val="00194C28"/>
    <w:rsid w:val="001950A0"/>
    <w:rsid w:val="001A5506"/>
    <w:rsid w:val="0022491A"/>
    <w:rsid w:val="0027651B"/>
    <w:rsid w:val="00294747"/>
    <w:rsid w:val="002977F1"/>
    <w:rsid w:val="00297D82"/>
    <w:rsid w:val="002B0064"/>
    <w:rsid w:val="002C6CDF"/>
    <w:rsid w:val="002D374F"/>
    <w:rsid w:val="002D47BD"/>
    <w:rsid w:val="002F587F"/>
    <w:rsid w:val="003728C5"/>
    <w:rsid w:val="00385CBA"/>
    <w:rsid w:val="0038736C"/>
    <w:rsid w:val="003D5936"/>
    <w:rsid w:val="00493964"/>
    <w:rsid w:val="004D083E"/>
    <w:rsid w:val="004D3425"/>
    <w:rsid w:val="004E4005"/>
    <w:rsid w:val="004F7392"/>
    <w:rsid w:val="00512441"/>
    <w:rsid w:val="00520A57"/>
    <w:rsid w:val="00521FDB"/>
    <w:rsid w:val="005439EC"/>
    <w:rsid w:val="00591DDC"/>
    <w:rsid w:val="005A1E20"/>
    <w:rsid w:val="005B58EB"/>
    <w:rsid w:val="00623C60"/>
    <w:rsid w:val="00636FD3"/>
    <w:rsid w:val="006A5FAC"/>
    <w:rsid w:val="006D1A21"/>
    <w:rsid w:val="006D55FA"/>
    <w:rsid w:val="00700190"/>
    <w:rsid w:val="007227E3"/>
    <w:rsid w:val="007301C5"/>
    <w:rsid w:val="00764529"/>
    <w:rsid w:val="00774943"/>
    <w:rsid w:val="007B494B"/>
    <w:rsid w:val="007C5590"/>
    <w:rsid w:val="00801C5C"/>
    <w:rsid w:val="00860E4D"/>
    <w:rsid w:val="008636CD"/>
    <w:rsid w:val="008762EC"/>
    <w:rsid w:val="008A5143"/>
    <w:rsid w:val="008B5C91"/>
    <w:rsid w:val="008D3DCB"/>
    <w:rsid w:val="008D7001"/>
    <w:rsid w:val="008E3F7B"/>
    <w:rsid w:val="008E7080"/>
    <w:rsid w:val="008F5C32"/>
    <w:rsid w:val="00901636"/>
    <w:rsid w:val="00904128"/>
    <w:rsid w:val="009070A3"/>
    <w:rsid w:val="009314C7"/>
    <w:rsid w:val="00986D47"/>
    <w:rsid w:val="00993D59"/>
    <w:rsid w:val="009B2011"/>
    <w:rsid w:val="009B783F"/>
    <w:rsid w:val="009F27AD"/>
    <w:rsid w:val="00A12912"/>
    <w:rsid w:val="00A73637"/>
    <w:rsid w:val="00A860DB"/>
    <w:rsid w:val="00AC3732"/>
    <w:rsid w:val="00AE07D1"/>
    <w:rsid w:val="00B05018"/>
    <w:rsid w:val="00B1142D"/>
    <w:rsid w:val="00B617A7"/>
    <w:rsid w:val="00B83C60"/>
    <w:rsid w:val="00B956ED"/>
    <w:rsid w:val="00BA59A0"/>
    <w:rsid w:val="00BB1547"/>
    <w:rsid w:val="00C01C31"/>
    <w:rsid w:val="00C020EA"/>
    <w:rsid w:val="00C17D5E"/>
    <w:rsid w:val="00C445A9"/>
    <w:rsid w:val="00C6343D"/>
    <w:rsid w:val="00C6713B"/>
    <w:rsid w:val="00C76EAD"/>
    <w:rsid w:val="00CB6FDC"/>
    <w:rsid w:val="00CC6902"/>
    <w:rsid w:val="00CD5582"/>
    <w:rsid w:val="00CE1051"/>
    <w:rsid w:val="00D00F14"/>
    <w:rsid w:val="00D22B7A"/>
    <w:rsid w:val="00D76A3D"/>
    <w:rsid w:val="00D77E68"/>
    <w:rsid w:val="00D8359C"/>
    <w:rsid w:val="00DA1D11"/>
    <w:rsid w:val="00DD709B"/>
    <w:rsid w:val="00DF36FB"/>
    <w:rsid w:val="00E02380"/>
    <w:rsid w:val="00E16AB1"/>
    <w:rsid w:val="00ED1E62"/>
    <w:rsid w:val="00EE464C"/>
    <w:rsid w:val="00F00680"/>
    <w:rsid w:val="00F017B9"/>
    <w:rsid w:val="00F27992"/>
    <w:rsid w:val="00F85609"/>
    <w:rsid w:val="00F91E83"/>
    <w:rsid w:val="00FC71D3"/>
    <w:rsid w:val="00FC7A17"/>
    <w:rsid w:val="00FD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51"/>
    <w:pPr>
      <w:ind w:left="720"/>
      <w:contextualSpacing/>
    </w:pPr>
  </w:style>
  <w:style w:type="table" w:styleId="a4">
    <w:name w:val="Table Grid"/>
    <w:basedOn w:val="a1"/>
    <w:uiPriority w:val="59"/>
    <w:rsid w:val="009B7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4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1142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A1E20"/>
    <w:pPr>
      <w:spacing w:after="0" w:line="240" w:lineRule="auto"/>
      <w:jc w:val="both"/>
    </w:pPr>
    <w:rPr>
      <w:rFonts w:ascii="Garamond" w:eastAsia="Times New Roman" w:hAnsi="Garamond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A1E20"/>
    <w:rPr>
      <w:rFonts w:ascii="Garamond" w:eastAsia="Times New Roman" w:hAnsi="Garamon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7C85-A98E-49BC-A267-9BF9BEE9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 Рег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Лариса Петровна</dc:creator>
  <cp:lastModifiedBy>Специалист</cp:lastModifiedBy>
  <cp:revision>10</cp:revision>
  <cp:lastPrinted>2017-02-03T05:03:00Z</cp:lastPrinted>
  <dcterms:created xsi:type="dcterms:W3CDTF">2017-02-02T10:51:00Z</dcterms:created>
  <dcterms:modified xsi:type="dcterms:W3CDTF">2017-02-03T05:05:00Z</dcterms:modified>
</cp:coreProperties>
</file>