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3" w:type="dxa"/>
        <w:tblLook w:val="0000"/>
      </w:tblPr>
      <w:tblGrid>
        <w:gridCol w:w="10139"/>
        <w:gridCol w:w="222"/>
        <w:gridCol w:w="222"/>
      </w:tblGrid>
      <w:tr w:rsidR="00EC4642" w:rsidTr="003901B1">
        <w:trPr>
          <w:cantSplit/>
          <w:trHeight w:val="845"/>
        </w:trPr>
        <w:tc>
          <w:tcPr>
            <w:tcW w:w="4554" w:type="dxa"/>
          </w:tcPr>
          <w:p w:rsidR="00EC4642" w:rsidRDefault="00EC4642" w:rsidP="003901B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923" w:type="dxa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3"/>
            </w:tblGrid>
            <w:tr w:rsidR="00EC4642" w:rsidTr="003901B1">
              <w:trPr>
                <w:cantSplit/>
                <w:trHeight w:hRule="exact" w:val="3780"/>
                <w:jc w:val="center"/>
              </w:trPr>
              <w:tc>
                <w:tcPr>
                  <w:tcW w:w="9923" w:type="dxa"/>
                </w:tcPr>
                <w:p w:rsidR="00EC4642" w:rsidRDefault="00EC4642" w:rsidP="00EC4642">
                  <w:pPr>
                    <w:snapToGrid w:val="0"/>
                    <w:jc w:val="center"/>
                    <w:rPr>
                      <w:rFonts w:ascii="Arial" w:hAnsi="Arial"/>
                    </w:rPr>
                  </w:pPr>
                  <w:r w:rsidRPr="00396F14">
                    <w:rPr>
                      <w:sz w:val="28"/>
                      <w:szCs w:val="28"/>
                    </w:rPr>
                    <w:t xml:space="preserve">     </w:t>
                  </w:r>
                  <w:r w:rsidR="00A23105" w:rsidRPr="00A23105">
                    <w:rPr>
                      <w:rFonts w:asciiTheme="minorHAnsi" w:hAnsiTheme="minorHAnsi"/>
                      <w:noProof/>
                      <w:sz w:val="2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3" o:spid="_x0000_s1026" type="#_x0000_t202" style="position:absolute;left:0;text-align:left;margin-left:37.1pt;margin-top:133.05pt;width:89.8pt;height:20.65pt;z-index:251659264;visibility:visible;mso-wrap-distance-left:9.05pt;mso-wrap-distance-right:9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EOpQIAACIFAAAOAAAAZHJzL2Uyb0RvYy54bWysVEtu2zAQ3RfoHQjuHX0iO5ZgOYiTuiiQ&#10;foC0B6AlyiJKkSxJW0qDLrrvFXqHLrrorldwbtQhZTlxuymKakENyeHjm5k3nJ13DUdbqg2TIsfR&#10;SYgRFYUsmVjn+N3b5WiKkbFElIRLQXN8Sw0+nz99MmtVRmNZS15SjQBEmKxVOa6tVVkQmKKmDTEn&#10;UlEBm5XUDbEw1eug1KQF9IYHcRhOglbqUmlZUGNg9arfxHOPX1W0sK+rylCLeI6Bm/Wj9uPKjcF8&#10;RrK1JqpmxZ4G+QcWDWECLj1AXRFL0EazP6AaVmhpZGVPCtkEsqpYQX0MEE0U/hbNTU0U9bFAcow6&#10;pMn8P9ji1faNRqzM8SlGgjRQot3X3bfd993P3Y/7z/df0KnLUatMBq43Cpxtt5Ad1NrHa9S1LN4b&#10;JORlTcSaXmgt25qSEjhG7mTw6GiPYxzIqn0pS7iMbKz0QF2lG5dASAkCdKjV7aE+tLOocFdGSZhM&#10;YKuAvXgSx+Oxv4Jkw2mljX1OZYOckWMN9ffoZHttrGNDssHFXWYkZ+WSce4ner265BptCWhl6b/+&#10;LFc16Ve9XgDD9K4e7wiDC4ckpMPsr+tXIAIg4PZcLF4Yd2kUJ+EiTkfLyfRslCyT8Sg9C6ejMEoX&#10;6SRM0uRq+ckxiJKsZmVJxTUTdBBplPydCPbt0svLyxS1OU7H8dgHd8R+H9Y+1tB9+/weuTXMQs9y&#10;1uR4enAimav6M1FC2CSzhPHeDo7p+5RBDoa/z4rXiJNFLxDbrTpAccJZyfIW1KIlFBPqDg8NGLXU&#10;HzFqoWlzbD5siKYY8RcCFOc6fDD0YKwGg4gCjubYYtSbl7Z/CTZKs3UNyL2mhbwAVVbMC+aBBVB2&#10;E2hET37/aLhOfzz3Xg9P2/wXAAAA//8DAFBLAwQUAAYACAAAACEAiZwFnd4AAAAKAQAADwAAAGRy&#10;cy9kb3ducmV2LnhtbEyPwU7DMBBE70j8g7VI3KjTtCQlxKmgCK6IgNSrG2/jKPE6it02/D3LCY6r&#10;fXozU25nN4gzTqHzpGC5SEAgNd501Cr4+ny924AIUZPRgydU8I0BttX1VakL4y/0gec6toIlFAqt&#10;wMY4FlKGxqLTYeFHJP4d/eR05HNqpZn0heVukGmSZNLpjjjB6hF3Fpu+PjkFq/c034e3+mU37vGh&#10;34Tn/khWqdub+ekRRMQ5/sHwW5+rQ8WdDv5EJohBQb5OmVSQZtkSBAPp/Yq3HNie5GuQVSn/T6h+&#10;AAAA//8DAFBLAQItABQABgAIAAAAIQC2gziS/gAAAOEBAAATAAAAAAAAAAAAAAAAAAAAAABbQ29u&#10;dGVudF9UeXBlc10ueG1sUEsBAi0AFAAGAAgAAAAhADj9If/WAAAAlAEAAAsAAAAAAAAAAAAAAAAA&#10;LwEAAF9yZWxzLy5yZWxzUEsBAi0AFAAGAAgAAAAhAPL3cQ6lAgAAIgUAAA4AAAAAAAAAAAAAAAAA&#10;LgIAAGRycy9lMm9Eb2MueG1sUEsBAi0AFAAGAAgAAAAhAImcBZ3eAAAACgEAAA8AAAAAAAAAAAAA&#10;AAAA/wQAAGRycy9kb3ducmV2LnhtbFBLBQYAAAAABAAEAPMAAAAKBgAAAAA=&#10;" stroked="f">
                        <v:fill opacity="0"/>
                        <v:textbox inset="0,0,0,0">
                          <w:txbxContent>
                            <w:p w:rsidR="00EC4642" w:rsidRDefault="00EC4642" w:rsidP="00EC4642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  <w10:wrap anchorx="margin"/>
                      </v:shape>
                    </w:pict>
                  </w:r>
                  <w:bookmarkStart w:id="0" w:name="_1017552231"/>
                  <w:bookmarkEnd w:id="0"/>
                  <w:r w:rsidR="00D32A7E" w:rsidRPr="00D32A7E">
                    <w:drawing>
                      <wp:inline distT="0" distB="0" distL="0" distR="0">
                        <wp:extent cx="447675" cy="733425"/>
                        <wp:effectExtent l="19050" t="0" r="9525" b="0"/>
                        <wp:docPr id="16" name="Рисунок 18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3105" w:rsidRPr="00A23105">
                    <w:rPr>
                      <w:rFonts w:asciiTheme="minorHAnsi" w:hAnsiTheme="minorHAnsi"/>
                      <w:noProof/>
                      <w:sz w:val="22"/>
                    </w:rPr>
                    <w:pict>
                      <v:rect id="Прямоугольник 2" o:spid="_x0000_s1028" style="position:absolute;left:0;text-align:left;margin-left:226.8pt;margin-top:115.95pt;width:7.25pt;height:.05pt;z-index:25166028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XGlgIAAPwEAAAOAAAAZHJzL2Uyb0RvYy54bWysVNuO0zAQfUfiHyy/d3MhvSTadLUXipAW&#10;WGnhA1zbaSwSO9hu02WFhMQrEp/AR/CCuOw3pH/E2GmXLvCAEHlwPB77+MycGR8eresKrbg2Qskc&#10;RwchRlxSxYRc5PjF89lggpGxRDJSKclzfMUNPprev3fYNhmPVakqxjUCEGmytslxaW2TBYGhJa+J&#10;OVANl+AslK6JBVMvAqZJC+h1FcRhOApapVmjFeXGwOpZ78RTj18UnNpnRWG4RVWOgZv1o/bj3I3B&#10;9JBkC02aUtAtDfIPLGoiJFx6C3VGLEFLLX6DqgXVyqjCHlBVB6ooBOU+BogmCn+J5rIkDfexQHJM&#10;c5sm8/9g6dPVhUaC5TjGSJIaJOo+bt5uPnTfupvNu+5Td9N93bzvvnefuy8odvlqG5PBscvmQruI&#10;TXOu6EuDpDotiVzwY61VW3LCgGXk9gd3DjjDwFE0b58oBteRpVU+detC1w4QkoLWXqGrW4X42iIK&#10;i2kcjocYUfCMHgw9Osl2Bxtt7COuauQmOdYgvgcmq3NjHRGS7bZ44qoSbCaqyht6MT+tNFoRKJSZ&#10;/7boZn9bJd1mqdyxHrFfAX5wh/M5pl746zSKk/AkTgez0WQ8SGbJcJCOw8kgjNKTdBQmaXI2e+MI&#10;RklWCsa4PBeS74owSv5O5G079OXjyxC1kKdhPPSx32Fv9oMM/fenILVaSgbRkczJ+HA7t0RU/Ty4&#10;y9gnFsLe/X0ivOhO575e5opdgeZagS7QhvBgwKRU+jVGLTRfjs2rJdEco+qxhLpJoyRx3eqNZDiO&#10;wdD7nvm+h0gKUDmmVmPUG6e27/Flo8WihLsinw2pjqHaCuGrwVViz2tbo9BiPobtc+B6eN/2u34+&#10;WtMfAA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JhKFxpYCAAD8BAAADgAAAAAAAAAAAAAAAAAuAgAAZHJzL2Uyb0Rv&#10;Yy54bWxQSwECLQAUAAYACAAAACEATSOBAuAAAAALAQAADwAAAAAAAAAAAAAAAADwBAAAZHJzL2Rv&#10;d25yZXYueG1sUEsFBgAAAAAEAAQA8wAAAP0FAAAAAA==&#10;" stroked="f">
                        <v:stroke joinstyle="round"/>
                        <w10:wrap anchorx="margin"/>
                      </v:rect>
                    </w:pict>
                  </w:r>
                </w:p>
                <w:p w:rsidR="00EC4642" w:rsidRDefault="00EC4642" w:rsidP="00EC4642">
                  <w:pPr>
                    <w:jc w:val="center"/>
                    <w:rPr>
                      <w:rFonts w:ascii="Arial" w:hAnsi="Arial"/>
                    </w:rPr>
                  </w:pPr>
                </w:p>
                <w:p w:rsidR="00EC4642" w:rsidRDefault="00EC4642" w:rsidP="00EC46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EC4642" w:rsidRPr="004C62EF" w:rsidRDefault="00EC4642" w:rsidP="00EC46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ПАЛЬСКОГО СЕЛЬСКОГО ПОСЕЛЕНИЯ</w:t>
                  </w:r>
                </w:p>
                <w:p w:rsidR="00EC4642" w:rsidRDefault="00EC4642" w:rsidP="00EC4642">
                  <w:pPr>
                    <w:pStyle w:val="5"/>
                    <w:rPr>
                      <w:rFonts w:ascii="Times New Roman" w:hAnsi="Times New Roman"/>
                      <w:spacing w:val="100"/>
                      <w:kern w:val="1"/>
                      <w:szCs w:val="28"/>
                    </w:rPr>
                  </w:pPr>
                </w:p>
                <w:p w:rsidR="00EC4642" w:rsidRDefault="00EC4642" w:rsidP="00EC4642">
                  <w:pPr>
                    <w:pStyle w:val="5"/>
                    <w:rPr>
                      <w:rFonts w:ascii="Times New Roman" w:hAnsi="Times New Roman"/>
                      <w:spacing w:val="100"/>
                      <w:kern w:val="1"/>
                      <w:szCs w:val="28"/>
                    </w:rPr>
                  </w:pPr>
                  <w:r w:rsidRPr="004C62EF">
                    <w:rPr>
                      <w:rFonts w:ascii="Times New Roman" w:hAnsi="Times New Roman"/>
                      <w:spacing w:val="100"/>
                      <w:kern w:val="1"/>
                      <w:szCs w:val="28"/>
                    </w:rPr>
                    <w:t>ПОСТАНОВЛЕНИЕ</w:t>
                  </w:r>
                </w:p>
                <w:p w:rsidR="00EC4642" w:rsidRDefault="00A23105" w:rsidP="00EC4642">
                  <w:r w:rsidRPr="00A23105">
                    <w:rPr>
                      <w:rFonts w:asciiTheme="minorHAnsi" w:hAnsiTheme="minorHAnsi"/>
                      <w:noProof/>
                    </w:rPr>
                    <w:pict>
                      <v:shape id="Надпись 1" o:spid="_x0000_s1027" type="#_x0000_t202" style="position:absolute;margin-left:340.7pt;margin-top:6.5pt;width:123.9pt;height:33.25pt;z-index:251661312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tbpQIAACkFAAAOAAAAZHJzL2Uyb0RvYy54bWysVM1u1DAQviPxDpbv2/w0291EzVa0ZRFS&#10;+ZEKD+BNnI2FYxvbu9mCOHDnFXgHDhy48QrbN2JsJ9sWLgiRgzO2x5+/mfnGp2e7jqMt1YZJUeLk&#10;KMaIikrWTKxL/PbNcjLHyFgiasKloCW+oQafLR4/Ou1VQVPZSl5TjQBEmKJXJW6tVUUUmaqlHTFH&#10;UlEBm43UHbEw1euo1qQH9I5HaRyfRL3UtdKyosbA6mXYxAuP3zS0sq+axlCLeImBm/Wj9uPKjdHi&#10;lBRrTVTLqoEG+QcWHWECLj1AXRJL0EazP6A6VmlpZGOPKtlFsmlYRX0MEE0S/xbNdUsU9bFAcow6&#10;pMn8P9jq5fa1RqyG2mEkSAcl2n/df9t/3//c/7j9fPsFJS5HvTIFuF4rcLa7c7lz/i5eo65k9c4g&#10;IS9aItb0idaybympgaM/Gd07GnCMA1n1L2QNl5GNlR5o1+jOAUJKEKBDrW4O9aE7iyp35XR2PD2G&#10;rQr2sjRNZ1NHLiLFeFppY59R2SFnlFhD/T062V4ZG1xHF89eclYvGed+oterC67RloBWlv4LZ7lq&#10;SVj1eoHrTHD1V5v7GFw4JCEdZrgurEAEQMDtuVi8MD7mSZrF52k+WZ7MZ5NsmU0n+SyeT+IkP89P&#10;4izPLpefHIMkK1pW11RcMUFHkSbZ34lgaJcgLy9T1Jc4n6ZTH9wD9kNYQ6yx+4b8PnDrmIWe5awr&#10;8fzgRApX9aeihrBJYQnjwY4e0vcpgxyMf58VrxEniyAQu1vtBkkCmNPPStY3IBotoaZQfnhvwGil&#10;/oBRD71bYvN+QzTFiD8XIDzX6KOhR2M1GkRUcLTEFqNgXtjwIGyUZusWkIO0hXwC4myY180dC2Du&#10;JtCPPobh7XANf3/uve5euMUvAAAA//8DAFBLAwQUAAYACAAAACEAUp+wW90AAAAJAQAADwAAAGRy&#10;cy9kb3ducmV2LnhtbEyPwU7DMBBE70j8g7VI3KjTFNokxKmgCK6IgNSrG2/jKPE6it02/D3LCY6r&#10;eZp9U25nN4gzTqHzpGC5SEAgNd501Cr4+ny9y0CEqMnowRMq+MYA2+r6qtSF8Rf6wHMdW8ElFAqt&#10;wMY4FlKGxqLTYeFHJM6OfnI68jm10kz6wuVukGmSrKXTHfEHq0fcWWz6+uQUrN7TzT681S+7cY95&#10;n4Xn/khWqdub+ekRRMQ5/sHwq8/qULHTwZ/IBDEoWGfLe0Y5WPEmBvI0T0EcFGzyB5BVKf8vqH4A&#10;AAD//wMAUEsBAi0AFAAGAAgAAAAhALaDOJL+AAAA4QEAABMAAAAAAAAAAAAAAAAAAAAAAFtDb250&#10;ZW50X1R5cGVzXS54bWxQSwECLQAUAAYACAAAACEAOP0h/9YAAACUAQAACwAAAAAAAAAAAAAAAAAv&#10;AQAAX3JlbHMvLnJlbHNQSwECLQAUAAYACAAAACEAGzybW6UCAAApBQAADgAAAAAAAAAAAAAAAAAu&#10;AgAAZHJzL2Uyb0RvYy54bWxQSwECLQAUAAYACAAAACEAUp+wW90AAAAJAQAADwAAAAAAAAAAAAAA&#10;AAD/BAAAZHJzL2Rvd25yZXYueG1sUEsFBgAAAAAEAAQA8wAAAAkGAAAAAA==&#10;" stroked="f">
                        <v:fill opacity="0"/>
                        <v:textbox inset="0,0,0,0">
                          <w:txbxContent>
                            <w:p w:rsidR="00EC4642" w:rsidRDefault="00EC4642" w:rsidP="00EC46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C62EF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№</w:t>
                              </w:r>
                              <w:r w:rsidR="008C3B9E">
                                <w:rPr>
                                  <w:sz w:val="28"/>
                                  <w:szCs w:val="28"/>
                                </w:rPr>
                                <w:t xml:space="preserve"> 37</w:t>
                              </w:r>
                              <w:r w:rsidRPr="004C62E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4C62E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C4642" w:rsidRDefault="00EC4642" w:rsidP="00EC46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EC4642" w:rsidRPr="004C62EF" w:rsidRDefault="00EC4642" w:rsidP="00EC46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C62EF">
                                <w:rPr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xbxContent>
                        </v:textbox>
                        <w10:wrap anchorx="margin"/>
                      </v:shape>
                    </w:pict>
                  </w:r>
                </w:p>
                <w:p w:rsidR="00EC4642" w:rsidRPr="002A25CE" w:rsidRDefault="00EC4642" w:rsidP="009B7B06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C3F2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5C3F29">
                    <w:rPr>
                      <w:sz w:val="28"/>
                      <w:szCs w:val="28"/>
                    </w:rPr>
                    <w:t>3</w:t>
                  </w:r>
                  <w:r w:rsidRPr="002A25CE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EC4642" w:rsidRDefault="00EC4642" w:rsidP="00EC4642">
                  <w:pPr>
                    <w:rPr>
                      <w:sz w:val="28"/>
                    </w:rPr>
                  </w:pPr>
                </w:p>
                <w:p w:rsidR="00EC4642" w:rsidRDefault="00EC4642" w:rsidP="00EC4642">
                  <w:pPr>
                    <w:rPr>
                      <w:sz w:val="28"/>
                    </w:rPr>
                  </w:pPr>
                </w:p>
                <w:p w:rsidR="00EC4642" w:rsidRPr="004C62EF" w:rsidRDefault="00EC4642" w:rsidP="00EC4642">
                  <w:pPr>
                    <w:ind w:left="74"/>
                    <w:rPr>
                      <w:sz w:val="28"/>
                    </w:rPr>
                  </w:pPr>
                  <w:r>
                    <w:rPr>
                      <w:sz w:val="28"/>
                    </w:rPr>
                    <w:t>06.09.2011</w:t>
                  </w:r>
                  <w:r w:rsidRPr="004C62EF">
                    <w:rPr>
                      <w:sz w:val="28"/>
                    </w:rPr>
                    <w:t xml:space="preserve">                                                            </w:t>
                  </w:r>
                </w:p>
                <w:p w:rsidR="00EC4642" w:rsidRDefault="00EC4642" w:rsidP="00EC4642">
                  <w:pPr>
                    <w:jc w:val="both"/>
                    <w:rPr>
                      <w:sz w:val="28"/>
                    </w:rPr>
                  </w:pPr>
                  <w:r w:rsidRPr="004C62EF">
                    <w:rPr>
                      <w:sz w:val="28"/>
                    </w:rPr>
                    <w:t xml:space="preserve">   </w:t>
                  </w:r>
                </w:p>
              </w:tc>
            </w:tr>
          </w:tbl>
          <w:p w:rsidR="00EC4642" w:rsidRPr="00D75402" w:rsidRDefault="00EC4642" w:rsidP="00EC464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754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прекращении права</w:t>
            </w:r>
            <w:r w:rsidR="008C3B9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постоянного</w:t>
            </w:r>
          </w:p>
          <w:p w:rsidR="00EC4642" w:rsidRPr="00D75402" w:rsidRDefault="00EC4642" w:rsidP="00EC464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(бессрочного)</w:t>
            </w:r>
            <w:r w:rsidRPr="00D754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пользования на земельный</w:t>
            </w:r>
          </w:p>
          <w:p w:rsidR="00EC4642" w:rsidRPr="00D75402" w:rsidRDefault="00EC4642" w:rsidP="00EC464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754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участок 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Комаровского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сельского</w:t>
            </w:r>
          </w:p>
          <w:p w:rsidR="00EC4642" w:rsidRPr="00D75402" w:rsidRDefault="00EC4642" w:rsidP="00EC464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потребительского общества</w:t>
            </w:r>
          </w:p>
          <w:p w:rsidR="00EC4642" w:rsidRPr="00D75402" w:rsidRDefault="00EC4642" w:rsidP="00EC464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754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Пермский край, </w:t>
            </w:r>
            <w:proofErr w:type="spellStart"/>
            <w:r w:rsidRPr="00D754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Осинский</w:t>
            </w:r>
            <w:proofErr w:type="spellEnd"/>
            <w:r w:rsidRPr="00D754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район,</w:t>
            </w:r>
          </w:p>
          <w:p w:rsidR="00EC4642" w:rsidRDefault="00EC4642" w:rsidP="002D13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</w:rPr>
            </w:pPr>
            <w:proofErr w:type="spellStart"/>
            <w:r w:rsidRPr="00D754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Пальское</w:t>
            </w:r>
            <w:proofErr w:type="spellEnd"/>
            <w:r w:rsidRPr="00D754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сельское поселение</w:t>
            </w:r>
          </w:p>
          <w:p w:rsidR="00EC4642" w:rsidRPr="00F30329" w:rsidRDefault="00EC4642" w:rsidP="003901B1">
            <w:pPr>
              <w:tabs>
                <w:tab w:val="left" w:pos="8740"/>
              </w:tabs>
              <w:rPr>
                <w:b/>
                <w:sz w:val="28"/>
              </w:rPr>
            </w:pPr>
          </w:p>
        </w:tc>
        <w:tc>
          <w:tcPr>
            <w:tcW w:w="830" w:type="dxa"/>
          </w:tcPr>
          <w:p w:rsidR="00EC4642" w:rsidRDefault="00EC4642" w:rsidP="003901B1">
            <w:pPr>
              <w:jc w:val="center"/>
            </w:pPr>
          </w:p>
        </w:tc>
        <w:tc>
          <w:tcPr>
            <w:tcW w:w="4989" w:type="dxa"/>
            <w:vMerge/>
          </w:tcPr>
          <w:p w:rsidR="00EC4642" w:rsidRDefault="00EC4642" w:rsidP="003901B1"/>
        </w:tc>
      </w:tr>
    </w:tbl>
    <w:p w:rsidR="00EC4642" w:rsidRDefault="00EC4642" w:rsidP="00EC4642">
      <w:pPr>
        <w:pStyle w:val="a3"/>
        <w:ind w:firstLine="540"/>
        <w:jc w:val="both"/>
      </w:pPr>
    </w:p>
    <w:p w:rsidR="00EC4642" w:rsidRDefault="00EC4642" w:rsidP="00EC4642">
      <w:pPr>
        <w:pStyle w:val="a3"/>
        <w:ind w:firstLine="540"/>
        <w:jc w:val="both"/>
      </w:pPr>
      <w:r>
        <w:t>На основании статей 11, 39.1, 39,9, 44, 53, 65 Земельного кодекса Российской Федерации, Федерального закона от 17 апреля 2006г. №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</w:t>
      </w:r>
      <w:r w:rsidR="006D608B" w:rsidRPr="006D608B">
        <w:rPr>
          <w:rFonts w:ascii="Times New Roman CYR" w:hAnsi="Times New Roman CYR" w:cs="Times New Roman CYR"/>
          <w:szCs w:val="28"/>
        </w:rPr>
        <w:t xml:space="preserve"> </w:t>
      </w:r>
      <w:r w:rsidR="006D608B">
        <w:rPr>
          <w:rFonts w:ascii="Times New Roman CYR" w:hAnsi="Times New Roman CYR" w:cs="Times New Roman CYR"/>
          <w:szCs w:val="28"/>
        </w:rPr>
        <w:t xml:space="preserve"> Федерального закона </w:t>
      </w:r>
      <w:r w:rsidR="006D608B" w:rsidRPr="003474ED">
        <w:rPr>
          <w:rFonts w:eastAsia="Calibri"/>
          <w:szCs w:val="28"/>
          <w:lang w:eastAsia="en-US"/>
        </w:rPr>
        <w:t>от 6 октября 2003г №131-ФЗ «Об общих принципах организации местного самоуправления в Российской Федерации»</w:t>
      </w:r>
      <w:r>
        <w:t xml:space="preserve"> рассмотрев письмо </w:t>
      </w:r>
      <w:proofErr w:type="spellStart"/>
      <w:r w:rsidR="006D608B">
        <w:t>Комаровского</w:t>
      </w:r>
      <w:proofErr w:type="spellEnd"/>
      <w:r w:rsidR="006D608B">
        <w:t xml:space="preserve"> сельского потребительского общества  </w:t>
      </w:r>
      <w:r>
        <w:t xml:space="preserve">от </w:t>
      </w:r>
      <w:r w:rsidR="00E77D98">
        <w:t>21 марта</w:t>
      </w:r>
      <w:r>
        <w:t xml:space="preserve">  2016 года об отказе от права постоянного (бессрочного) пользования на земельны</w:t>
      </w:r>
      <w:r w:rsidR="00E77D98">
        <w:t>е</w:t>
      </w:r>
      <w:r>
        <w:t xml:space="preserve"> участ</w:t>
      </w:r>
      <w:r w:rsidR="00E77D98">
        <w:t>ки</w:t>
      </w:r>
      <w:r>
        <w:t>,</w:t>
      </w:r>
      <w:r w:rsidR="00E6289D">
        <w:t xml:space="preserve"> выписки из ЕГРЮЛ от 22.03.2016г, кадастрового паспорта</w:t>
      </w:r>
      <w:r>
        <w:t xml:space="preserve"> </w:t>
      </w:r>
      <w:r w:rsidR="00E6289D">
        <w:t>№5900/201/16-218739 от 22.03.2016г</w:t>
      </w:r>
      <w:r>
        <w:t>,</w:t>
      </w:r>
      <w:r w:rsidR="00E6289D">
        <w:t xml:space="preserve"> кадастрового паспорта №5900</w:t>
      </w:r>
      <w:r w:rsidR="00FA2D2F">
        <w:t xml:space="preserve">/201/16-218719 от 22.03.2016г, </w:t>
      </w:r>
      <w:r>
        <w:t xml:space="preserve"> </w:t>
      </w:r>
      <w:r w:rsidR="00FA2D2F">
        <w:t xml:space="preserve">кадастрового паспорта №5900/201/16-218724 от 22.03.2016г, </w:t>
      </w:r>
      <w:r>
        <w:t xml:space="preserve"> администрация </w:t>
      </w:r>
      <w:proofErr w:type="spellStart"/>
      <w:r>
        <w:t>Пал</w:t>
      </w:r>
      <w:r w:rsidR="00A4727F">
        <w:t>ьского</w:t>
      </w:r>
      <w:proofErr w:type="spellEnd"/>
      <w:r>
        <w:t xml:space="preserve"> сельского поселения</w:t>
      </w:r>
    </w:p>
    <w:p w:rsidR="00EC4642" w:rsidRDefault="00EC4642" w:rsidP="00D32A7E">
      <w:pPr>
        <w:tabs>
          <w:tab w:val="left" w:pos="8740"/>
        </w:tabs>
        <w:jc w:val="both"/>
        <w:rPr>
          <w:sz w:val="28"/>
        </w:rPr>
      </w:pPr>
      <w:r>
        <w:rPr>
          <w:sz w:val="28"/>
        </w:rPr>
        <w:t>ПОСТАНОВЛЯЕТ:</w:t>
      </w:r>
    </w:p>
    <w:p w:rsidR="00EC4642" w:rsidRDefault="00EC4642" w:rsidP="00D32A7E">
      <w:pPr>
        <w:tabs>
          <w:tab w:val="left" w:pos="8740"/>
        </w:tabs>
        <w:jc w:val="both"/>
        <w:rPr>
          <w:sz w:val="28"/>
        </w:rPr>
      </w:pPr>
    </w:p>
    <w:p w:rsidR="001A5ECA" w:rsidRPr="001A5ECA" w:rsidRDefault="00EC4642" w:rsidP="002D130C">
      <w:pPr>
        <w:pStyle w:val="a5"/>
        <w:numPr>
          <w:ilvl w:val="0"/>
          <w:numId w:val="1"/>
        </w:numPr>
        <w:tabs>
          <w:tab w:val="left" w:pos="1560"/>
        </w:tabs>
        <w:ind w:left="0" w:firstLine="993"/>
        <w:jc w:val="both"/>
        <w:rPr>
          <w:sz w:val="28"/>
        </w:rPr>
      </w:pPr>
      <w:r w:rsidRPr="001A5ECA">
        <w:rPr>
          <w:sz w:val="28"/>
        </w:rPr>
        <w:t xml:space="preserve">Прекратить право постоянного (бессрочного) пользования у </w:t>
      </w:r>
      <w:proofErr w:type="spellStart"/>
      <w:r w:rsidR="00D23EEC" w:rsidRPr="001A5ECA">
        <w:rPr>
          <w:sz w:val="28"/>
        </w:rPr>
        <w:t>Комаровского</w:t>
      </w:r>
      <w:proofErr w:type="spellEnd"/>
      <w:r w:rsidR="00D23EEC" w:rsidRPr="001A5ECA">
        <w:rPr>
          <w:sz w:val="28"/>
        </w:rPr>
        <w:t xml:space="preserve"> сельского потребительского общества  </w:t>
      </w:r>
      <w:r w:rsidRPr="001A5ECA">
        <w:rPr>
          <w:sz w:val="28"/>
        </w:rPr>
        <w:t xml:space="preserve">(Пермский край, </w:t>
      </w:r>
      <w:proofErr w:type="spellStart"/>
      <w:r w:rsidRPr="001A5ECA">
        <w:rPr>
          <w:sz w:val="28"/>
        </w:rPr>
        <w:t>Осинский</w:t>
      </w:r>
      <w:proofErr w:type="spellEnd"/>
      <w:r w:rsidRPr="001A5ECA">
        <w:rPr>
          <w:sz w:val="28"/>
        </w:rPr>
        <w:t xml:space="preserve"> район, </w:t>
      </w:r>
      <w:r w:rsidR="00D23EEC" w:rsidRPr="001A5ECA">
        <w:rPr>
          <w:sz w:val="28"/>
        </w:rPr>
        <w:t>с</w:t>
      </w:r>
      <w:r w:rsidRPr="001A5ECA">
        <w:rPr>
          <w:sz w:val="28"/>
        </w:rPr>
        <w:t>.</w:t>
      </w:r>
      <w:r w:rsidR="00D23EEC" w:rsidRPr="001A5ECA">
        <w:rPr>
          <w:sz w:val="28"/>
        </w:rPr>
        <w:t xml:space="preserve"> Комарово, ул</w:t>
      </w:r>
      <w:proofErr w:type="gramStart"/>
      <w:r w:rsidR="00D23EEC" w:rsidRPr="001A5ECA">
        <w:rPr>
          <w:sz w:val="28"/>
        </w:rPr>
        <w:t>.С</w:t>
      </w:r>
      <w:proofErr w:type="gramEnd"/>
      <w:r w:rsidR="00D23EEC" w:rsidRPr="001A5ECA">
        <w:rPr>
          <w:sz w:val="28"/>
        </w:rPr>
        <w:t>оветская 3</w:t>
      </w:r>
    </w:p>
    <w:p w:rsidR="002D130C" w:rsidRDefault="002D130C" w:rsidP="002D130C">
      <w:pPr>
        <w:tabs>
          <w:tab w:val="left" w:pos="8740"/>
        </w:tabs>
        <w:ind w:firstLine="142"/>
        <w:jc w:val="both"/>
        <w:rPr>
          <w:sz w:val="28"/>
          <w:szCs w:val="28"/>
        </w:rPr>
      </w:pPr>
      <w:r>
        <w:rPr>
          <w:sz w:val="28"/>
        </w:rPr>
        <w:t xml:space="preserve">          - </w:t>
      </w:r>
      <w:r w:rsidRPr="001A5ECA">
        <w:rPr>
          <w:sz w:val="28"/>
        </w:rPr>
        <w:t xml:space="preserve"> на земельный участок, расположенный по адресу: Пермский край, </w:t>
      </w:r>
      <w:proofErr w:type="spellStart"/>
      <w:r w:rsidRPr="001A5ECA">
        <w:rPr>
          <w:sz w:val="28"/>
        </w:rPr>
        <w:t>Осинский</w:t>
      </w:r>
      <w:proofErr w:type="spellEnd"/>
      <w:r w:rsidRPr="001A5ECA">
        <w:rPr>
          <w:sz w:val="28"/>
        </w:rPr>
        <w:t xml:space="preserve"> район, </w:t>
      </w:r>
      <w:proofErr w:type="spellStart"/>
      <w:r>
        <w:rPr>
          <w:sz w:val="28"/>
        </w:rPr>
        <w:t>с</w:t>
      </w:r>
      <w:r w:rsidRPr="001A5ECA">
        <w:rPr>
          <w:sz w:val="28"/>
        </w:rPr>
        <w:t>.</w:t>
      </w:r>
      <w:r>
        <w:rPr>
          <w:sz w:val="28"/>
        </w:rPr>
        <w:t>Кузнечиха</w:t>
      </w:r>
      <w:proofErr w:type="spellEnd"/>
      <w:r>
        <w:rPr>
          <w:sz w:val="28"/>
        </w:rPr>
        <w:t>, ул.Молодежная, д.2</w:t>
      </w:r>
      <w:r w:rsidRPr="001A5ECA">
        <w:rPr>
          <w:sz w:val="28"/>
        </w:rPr>
        <w:t xml:space="preserve"> кадастровый номер земельного участка 59:29:0</w:t>
      </w:r>
      <w:r>
        <w:rPr>
          <w:sz w:val="28"/>
        </w:rPr>
        <w:t>50</w:t>
      </w:r>
      <w:r w:rsidRPr="001A5ECA">
        <w:rPr>
          <w:sz w:val="28"/>
        </w:rPr>
        <w:t>000</w:t>
      </w:r>
      <w:r>
        <w:rPr>
          <w:sz w:val="28"/>
        </w:rPr>
        <w:t>2</w:t>
      </w:r>
      <w:r w:rsidRPr="001A5ECA">
        <w:rPr>
          <w:sz w:val="28"/>
        </w:rPr>
        <w:t>:</w:t>
      </w:r>
      <w:r>
        <w:rPr>
          <w:sz w:val="28"/>
        </w:rPr>
        <w:t>92</w:t>
      </w:r>
      <w:r w:rsidRPr="001A5ECA">
        <w:rPr>
          <w:sz w:val="28"/>
        </w:rPr>
        <w:t xml:space="preserve">, общая площадь </w:t>
      </w:r>
      <w:r>
        <w:rPr>
          <w:sz w:val="28"/>
        </w:rPr>
        <w:t>1080</w:t>
      </w:r>
      <w:r w:rsidRPr="001A5ECA">
        <w:rPr>
          <w:sz w:val="28"/>
        </w:rPr>
        <w:t xml:space="preserve">,00 кв.м., категория земель </w:t>
      </w:r>
      <w:r>
        <w:rPr>
          <w:sz w:val="28"/>
        </w:rPr>
        <w:t>-</w:t>
      </w:r>
      <w:r w:rsidRPr="001A5ECA">
        <w:rPr>
          <w:sz w:val="28"/>
        </w:rPr>
        <w:t xml:space="preserve">земли населенных пунктов, разрешенное использование </w:t>
      </w:r>
      <w:r w:rsidRPr="001A5ECA">
        <w:rPr>
          <w:b/>
          <w:sz w:val="28"/>
          <w:szCs w:val="28"/>
        </w:rPr>
        <w:t>–</w:t>
      </w:r>
      <w:proofErr w:type="spellStart"/>
      <w:r w:rsidRPr="006A101F">
        <w:rPr>
          <w:rStyle w:val="a6"/>
          <w:b w:val="0"/>
          <w:sz w:val="28"/>
          <w:szCs w:val="28"/>
        </w:rPr>
        <w:t>Комаровское</w:t>
      </w:r>
      <w:proofErr w:type="spellEnd"/>
      <w:r w:rsidRPr="006A101F">
        <w:rPr>
          <w:rStyle w:val="a6"/>
          <w:b w:val="0"/>
          <w:sz w:val="28"/>
          <w:szCs w:val="28"/>
        </w:rPr>
        <w:t xml:space="preserve"> сельпо</w:t>
      </w:r>
      <w:r w:rsidRPr="006A101F">
        <w:rPr>
          <w:sz w:val="28"/>
          <w:szCs w:val="28"/>
        </w:rPr>
        <w:t xml:space="preserve">; </w:t>
      </w:r>
    </w:p>
    <w:p w:rsidR="002D130C" w:rsidRDefault="002D130C" w:rsidP="002D130C">
      <w:pPr>
        <w:tabs>
          <w:tab w:val="left" w:pos="8740"/>
        </w:tabs>
        <w:ind w:firstLine="682"/>
        <w:jc w:val="both"/>
        <w:rPr>
          <w:sz w:val="28"/>
        </w:rPr>
      </w:pPr>
      <w:r>
        <w:rPr>
          <w:sz w:val="28"/>
        </w:rPr>
        <w:t xml:space="preserve">- </w:t>
      </w:r>
      <w:r w:rsidRPr="001A5ECA">
        <w:rPr>
          <w:sz w:val="28"/>
        </w:rPr>
        <w:t xml:space="preserve"> на земельный участок, расположенный по адресу: Пермский край, </w:t>
      </w:r>
      <w:proofErr w:type="spellStart"/>
      <w:r w:rsidRPr="001A5ECA">
        <w:rPr>
          <w:sz w:val="28"/>
        </w:rPr>
        <w:t>Осинский</w:t>
      </w:r>
      <w:proofErr w:type="spellEnd"/>
      <w:r w:rsidRPr="001A5ECA">
        <w:rPr>
          <w:sz w:val="28"/>
        </w:rPr>
        <w:t xml:space="preserve"> район, </w:t>
      </w:r>
      <w:r>
        <w:rPr>
          <w:sz w:val="28"/>
        </w:rPr>
        <w:t>д</w:t>
      </w:r>
      <w:r w:rsidRPr="001A5ECA">
        <w:rPr>
          <w:sz w:val="28"/>
        </w:rPr>
        <w:t>.</w:t>
      </w:r>
      <w:r>
        <w:rPr>
          <w:sz w:val="28"/>
        </w:rPr>
        <w:t>Новая Драчева,</w:t>
      </w:r>
      <w:r w:rsidRPr="001A5ECA">
        <w:rPr>
          <w:sz w:val="28"/>
        </w:rPr>
        <w:t xml:space="preserve"> кадастровый номер земельного участка </w:t>
      </w:r>
    </w:p>
    <w:p w:rsidR="002D130C" w:rsidRDefault="002D130C" w:rsidP="002D130C">
      <w:pPr>
        <w:tabs>
          <w:tab w:val="left" w:pos="8740"/>
        </w:tabs>
        <w:ind w:left="-142" w:firstLine="682"/>
        <w:jc w:val="both"/>
        <w:rPr>
          <w:sz w:val="28"/>
        </w:rPr>
      </w:pPr>
    </w:p>
    <w:p w:rsidR="002D130C" w:rsidRDefault="002D130C" w:rsidP="002D130C">
      <w:pPr>
        <w:tabs>
          <w:tab w:val="left" w:pos="8740"/>
        </w:tabs>
        <w:jc w:val="both"/>
        <w:rPr>
          <w:sz w:val="28"/>
          <w:szCs w:val="28"/>
        </w:rPr>
      </w:pPr>
      <w:r w:rsidRPr="001A5ECA">
        <w:rPr>
          <w:sz w:val="28"/>
        </w:rPr>
        <w:lastRenderedPageBreak/>
        <w:t>59:29:0</w:t>
      </w:r>
      <w:r>
        <w:rPr>
          <w:sz w:val="28"/>
        </w:rPr>
        <w:t>52</w:t>
      </w:r>
      <w:r w:rsidRPr="001A5ECA">
        <w:rPr>
          <w:sz w:val="28"/>
        </w:rPr>
        <w:t>000</w:t>
      </w:r>
      <w:r>
        <w:rPr>
          <w:sz w:val="28"/>
        </w:rPr>
        <w:t>1</w:t>
      </w:r>
      <w:r w:rsidRPr="001A5ECA">
        <w:rPr>
          <w:sz w:val="28"/>
        </w:rPr>
        <w:t>:3</w:t>
      </w:r>
      <w:r>
        <w:rPr>
          <w:sz w:val="28"/>
        </w:rPr>
        <w:t>8</w:t>
      </w:r>
      <w:r w:rsidRPr="001A5ECA">
        <w:rPr>
          <w:sz w:val="28"/>
        </w:rPr>
        <w:t>, общая площадь 6</w:t>
      </w:r>
      <w:r>
        <w:rPr>
          <w:sz w:val="28"/>
        </w:rPr>
        <w:t>16</w:t>
      </w:r>
      <w:r w:rsidRPr="001A5ECA">
        <w:rPr>
          <w:sz w:val="28"/>
        </w:rPr>
        <w:t xml:space="preserve">,00 кв.м., категория земель </w:t>
      </w:r>
      <w:r>
        <w:rPr>
          <w:sz w:val="28"/>
        </w:rPr>
        <w:t>-</w:t>
      </w:r>
      <w:r w:rsidRPr="001A5ECA">
        <w:rPr>
          <w:sz w:val="28"/>
        </w:rPr>
        <w:t xml:space="preserve">земли населенных пунктов, разрешенное использование </w:t>
      </w:r>
      <w:r w:rsidRPr="001A5ECA">
        <w:rPr>
          <w:b/>
          <w:sz w:val="28"/>
          <w:szCs w:val="28"/>
        </w:rPr>
        <w:t xml:space="preserve">– </w:t>
      </w:r>
      <w:r w:rsidRPr="001A5ECA">
        <w:rPr>
          <w:rStyle w:val="a6"/>
          <w:b w:val="0"/>
          <w:sz w:val="28"/>
          <w:szCs w:val="28"/>
        </w:rPr>
        <w:t>для эксплуатации производственных объектов (магазин)</w:t>
      </w:r>
      <w:r w:rsidRPr="001A5ECA">
        <w:rPr>
          <w:sz w:val="28"/>
          <w:szCs w:val="28"/>
        </w:rPr>
        <w:t>;</w:t>
      </w:r>
    </w:p>
    <w:p w:rsidR="001A5ECA" w:rsidRDefault="001A5ECA" w:rsidP="00FA2D2F">
      <w:pPr>
        <w:tabs>
          <w:tab w:val="left" w:pos="8740"/>
        </w:tabs>
        <w:ind w:firstLine="540"/>
        <w:jc w:val="both"/>
        <w:rPr>
          <w:sz w:val="28"/>
        </w:rPr>
      </w:pPr>
      <w:r>
        <w:rPr>
          <w:sz w:val="28"/>
        </w:rPr>
        <w:t>-</w:t>
      </w:r>
      <w:r w:rsidR="00EC4642" w:rsidRPr="001A5ECA">
        <w:rPr>
          <w:sz w:val="28"/>
        </w:rPr>
        <w:t xml:space="preserve"> на земельный участок, расположенный по адресу: </w:t>
      </w:r>
      <w:r w:rsidR="00D23EEC" w:rsidRPr="001A5ECA">
        <w:rPr>
          <w:sz w:val="28"/>
        </w:rPr>
        <w:t>П</w:t>
      </w:r>
      <w:r w:rsidR="00EC4642" w:rsidRPr="001A5ECA">
        <w:rPr>
          <w:sz w:val="28"/>
        </w:rPr>
        <w:t xml:space="preserve">ермский край, </w:t>
      </w:r>
      <w:proofErr w:type="spellStart"/>
      <w:r w:rsidR="00EC4642" w:rsidRPr="001A5ECA">
        <w:rPr>
          <w:sz w:val="28"/>
        </w:rPr>
        <w:t>Осинский</w:t>
      </w:r>
      <w:proofErr w:type="spellEnd"/>
      <w:r w:rsidR="00EC4642" w:rsidRPr="001A5ECA">
        <w:rPr>
          <w:sz w:val="28"/>
        </w:rPr>
        <w:t xml:space="preserve"> район, </w:t>
      </w:r>
      <w:r w:rsidR="00D23EEC" w:rsidRPr="001A5ECA">
        <w:rPr>
          <w:sz w:val="28"/>
        </w:rPr>
        <w:t>с</w:t>
      </w:r>
      <w:proofErr w:type="gramStart"/>
      <w:r w:rsidR="00D23EEC" w:rsidRPr="001A5ECA">
        <w:rPr>
          <w:sz w:val="28"/>
        </w:rPr>
        <w:t>.П</w:t>
      </w:r>
      <w:proofErr w:type="gramEnd"/>
      <w:r w:rsidR="00D23EEC" w:rsidRPr="001A5ECA">
        <w:rPr>
          <w:sz w:val="28"/>
        </w:rPr>
        <w:t>аль</w:t>
      </w:r>
      <w:r w:rsidR="00EC4642" w:rsidRPr="001A5ECA">
        <w:rPr>
          <w:sz w:val="28"/>
        </w:rPr>
        <w:t>, кадастровый номер земельного участка 59:29:</w:t>
      </w:r>
      <w:r w:rsidR="00D23EEC" w:rsidRPr="001A5ECA">
        <w:rPr>
          <w:sz w:val="28"/>
        </w:rPr>
        <w:t>0710004</w:t>
      </w:r>
      <w:r w:rsidR="00EC4642" w:rsidRPr="001A5ECA">
        <w:rPr>
          <w:sz w:val="28"/>
        </w:rPr>
        <w:t>:</w:t>
      </w:r>
      <w:r w:rsidR="00D23EEC" w:rsidRPr="001A5ECA">
        <w:rPr>
          <w:sz w:val="28"/>
        </w:rPr>
        <w:t>73</w:t>
      </w:r>
      <w:r w:rsidR="00EC4642" w:rsidRPr="001A5ECA">
        <w:rPr>
          <w:sz w:val="28"/>
        </w:rPr>
        <w:t xml:space="preserve">, общая площадь </w:t>
      </w:r>
      <w:r w:rsidR="00D23EEC" w:rsidRPr="001A5ECA">
        <w:rPr>
          <w:sz w:val="28"/>
        </w:rPr>
        <w:t>693</w:t>
      </w:r>
      <w:r w:rsidR="00EC4642" w:rsidRPr="001A5ECA">
        <w:rPr>
          <w:sz w:val="28"/>
        </w:rPr>
        <w:t xml:space="preserve">,00 кв.м., категория земель – земли </w:t>
      </w:r>
      <w:r w:rsidR="00D23EEC" w:rsidRPr="001A5ECA">
        <w:rPr>
          <w:sz w:val="28"/>
        </w:rPr>
        <w:t>населенных пунктов</w:t>
      </w:r>
      <w:r w:rsidR="00EC4642" w:rsidRPr="001A5ECA">
        <w:rPr>
          <w:sz w:val="28"/>
        </w:rPr>
        <w:t xml:space="preserve">, разрешенное использование – для </w:t>
      </w:r>
      <w:r w:rsidR="00D23EEC" w:rsidRPr="001A5ECA">
        <w:rPr>
          <w:sz w:val="28"/>
        </w:rPr>
        <w:t xml:space="preserve"> использования под производственными объектами</w:t>
      </w:r>
      <w:r>
        <w:rPr>
          <w:sz w:val="28"/>
        </w:rPr>
        <w:t>;</w:t>
      </w:r>
    </w:p>
    <w:p w:rsidR="00EC4642" w:rsidRDefault="00EC4642" w:rsidP="002D130C">
      <w:pPr>
        <w:tabs>
          <w:tab w:val="left" w:pos="8740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9B7B06">
        <w:rPr>
          <w:sz w:val="28"/>
        </w:rPr>
        <w:t xml:space="preserve">     </w:t>
      </w:r>
      <w:r>
        <w:rPr>
          <w:sz w:val="28"/>
        </w:rPr>
        <w:t xml:space="preserve">2.   Администрации </w:t>
      </w:r>
      <w:proofErr w:type="spellStart"/>
      <w:r>
        <w:rPr>
          <w:sz w:val="28"/>
        </w:rPr>
        <w:t>Па</w:t>
      </w:r>
      <w:r w:rsidR="006A101F">
        <w:rPr>
          <w:sz w:val="28"/>
        </w:rPr>
        <w:t>льского</w:t>
      </w:r>
      <w:proofErr w:type="spellEnd"/>
      <w:r>
        <w:rPr>
          <w:sz w:val="28"/>
        </w:rPr>
        <w:t xml:space="preserve"> сельского поселения обеспечить </w:t>
      </w:r>
      <w:r w:rsidR="00FA2D2F">
        <w:rPr>
          <w:sz w:val="28"/>
        </w:rPr>
        <w:t xml:space="preserve">         </w:t>
      </w:r>
      <w:r>
        <w:rPr>
          <w:sz w:val="28"/>
        </w:rPr>
        <w:t>контроль за целевым использованием земельного участка.</w:t>
      </w:r>
    </w:p>
    <w:p w:rsidR="00EC4642" w:rsidRDefault="009B7B06" w:rsidP="002D130C">
      <w:pPr>
        <w:tabs>
          <w:tab w:val="left" w:pos="8740"/>
        </w:tabs>
        <w:ind w:hanging="1135"/>
        <w:jc w:val="both"/>
      </w:pPr>
      <w:r>
        <w:rPr>
          <w:sz w:val="28"/>
        </w:rPr>
        <w:t xml:space="preserve">     </w:t>
      </w:r>
      <w:r w:rsidR="00FA2D2F">
        <w:rPr>
          <w:sz w:val="28"/>
        </w:rPr>
        <w:t xml:space="preserve">            </w:t>
      </w:r>
      <w:r w:rsidR="002D130C">
        <w:rPr>
          <w:sz w:val="28"/>
        </w:rPr>
        <w:t xml:space="preserve">            </w:t>
      </w:r>
      <w:r w:rsidR="00EC4642">
        <w:rPr>
          <w:sz w:val="28"/>
        </w:rPr>
        <w:t xml:space="preserve">3.   Контроль за исполнением настоящего постановления оставляю за </w:t>
      </w:r>
      <w:r w:rsidR="00FA2D2F">
        <w:rPr>
          <w:sz w:val="28"/>
        </w:rPr>
        <w:t xml:space="preserve">   </w:t>
      </w:r>
      <w:r w:rsidR="00EC4642">
        <w:rPr>
          <w:sz w:val="28"/>
        </w:rPr>
        <w:t xml:space="preserve">собой  </w:t>
      </w:r>
    </w:p>
    <w:p w:rsidR="00EC4642" w:rsidRDefault="00EC4642" w:rsidP="00EC4642">
      <w:pPr>
        <w:pStyle w:val="a3"/>
        <w:jc w:val="left"/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260"/>
        <w:gridCol w:w="2693"/>
      </w:tblGrid>
      <w:tr w:rsidR="00D32A7E" w:rsidRPr="00E21ABF" w:rsidTr="00D32A7E">
        <w:trPr>
          <w:trHeight w:val="480"/>
        </w:trPr>
        <w:tc>
          <w:tcPr>
            <w:tcW w:w="4283" w:type="dxa"/>
          </w:tcPr>
          <w:p w:rsidR="00D32A7E" w:rsidRDefault="00D32A7E" w:rsidP="00902328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D32A7E" w:rsidRDefault="00D32A7E" w:rsidP="00902328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32A7E" w:rsidRPr="00E21ABF" w:rsidRDefault="00D32A7E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260" w:type="dxa"/>
          </w:tcPr>
          <w:p w:rsidR="00D32A7E" w:rsidRPr="00E21ABF" w:rsidRDefault="00D32A7E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64.5pt" o:ole="">
                  <v:imagedata r:id="rId6" o:title=""/>
                </v:shape>
                <o:OLEObject Type="Embed" ProgID="PBrush" ShapeID="_x0000_i1025" DrawAspect="Content" ObjectID="_1522147781" r:id="rId7"/>
              </w:object>
            </w:r>
          </w:p>
        </w:tc>
        <w:tc>
          <w:tcPr>
            <w:tcW w:w="2693" w:type="dxa"/>
          </w:tcPr>
          <w:p w:rsidR="00D32A7E" w:rsidRPr="00E21ABF" w:rsidRDefault="00D32A7E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Хромина</w:t>
            </w:r>
            <w:proofErr w:type="spellEnd"/>
          </w:p>
        </w:tc>
      </w:tr>
    </w:tbl>
    <w:p w:rsidR="00D32A7E" w:rsidRDefault="00D32A7E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B94618" w:rsidRDefault="00B94618"/>
    <w:sectPr w:rsidR="00B94618" w:rsidSect="002D1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4D1"/>
    <w:multiLevelType w:val="hybridMultilevel"/>
    <w:tmpl w:val="F2A896D4"/>
    <w:lvl w:ilvl="0" w:tplc="68A4FA1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C0B"/>
    <w:rsid w:val="001A5ECA"/>
    <w:rsid w:val="002D130C"/>
    <w:rsid w:val="00571F9B"/>
    <w:rsid w:val="005C3F29"/>
    <w:rsid w:val="006A101F"/>
    <w:rsid w:val="006D608B"/>
    <w:rsid w:val="00841C0B"/>
    <w:rsid w:val="008C3B9E"/>
    <w:rsid w:val="009B7B06"/>
    <w:rsid w:val="00A23105"/>
    <w:rsid w:val="00A4727F"/>
    <w:rsid w:val="00B94618"/>
    <w:rsid w:val="00D23EEC"/>
    <w:rsid w:val="00D32A7E"/>
    <w:rsid w:val="00E6289D"/>
    <w:rsid w:val="00E77D98"/>
    <w:rsid w:val="00EC4642"/>
    <w:rsid w:val="00F406B2"/>
    <w:rsid w:val="00FA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4642"/>
    <w:pPr>
      <w:keepNext/>
      <w:suppressAutoHyphens/>
      <w:jc w:val="center"/>
      <w:outlineLvl w:val="4"/>
    </w:pPr>
    <w:rPr>
      <w:rFonts w:ascii="Garamond" w:hAnsi="Garamond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64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C4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4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C4642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A5ECA"/>
    <w:pPr>
      <w:ind w:left="720"/>
      <w:contextualSpacing/>
    </w:pPr>
  </w:style>
  <w:style w:type="character" w:styleId="a6">
    <w:name w:val="Strong"/>
    <w:basedOn w:val="a0"/>
    <w:uiPriority w:val="22"/>
    <w:qFormat/>
    <w:rsid w:val="001A5E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3B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B9E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D32A7E"/>
    <w:pPr>
      <w:jc w:val="both"/>
    </w:pPr>
    <w:rPr>
      <w:rFonts w:ascii="Garamond" w:hAnsi="Garamond"/>
      <w:szCs w:val="20"/>
    </w:rPr>
  </w:style>
  <w:style w:type="character" w:customStyle="1" w:styleId="20">
    <w:name w:val="Основной текст 2 Знак"/>
    <w:basedOn w:val="a0"/>
    <w:link w:val="2"/>
    <w:rsid w:val="00D32A7E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2016-03-22T10:22:00Z</cp:lastPrinted>
  <dcterms:created xsi:type="dcterms:W3CDTF">2016-03-22T04:18:00Z</dcterms:created>
  <dcterms:modified xsi:type="dcterms:W3CDTF">2016-04-14T09:02:00Z</dcterms:modified>
</cp:coreProperties>
</file>