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3E3684" w:rsidTr="00F92DA2">
        <w:trPr>
          <w:cantSplit/>
          <w:trHeight w:hRule="exact" w:val="3228"/>
          <w:jc w:val="center"/>
        </w:trPr>
        <w:tc>
          <w:tcPr>
            <w:tcW w:w="9923" w:type="dxa"/>
          </w:tcPr>
          <w:p w:rsidR="003E3684" w:rsidRDefault="00FF283D" w:rsidP="00F92DA2">
            <w:pPr>
              <w:snapToGrid w:val="0"/>
              <w:jc w:val="center"/>
              <w:rPr>
                <w:rFonts w:ascii="Arial" w:hAnsi="Arial"/>
                <w:sz w:val="24"/>
              </w:rPr>
            </w:pPr>
            <w:r w:rsidRPr="00FF283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7.1pt;margin-top:133.05pt;width:89.8pt;height:20.65pt;z-index:251660288;mso-wrap-distance-left:9.05pt;mso-wrap-distance-right:9.05pt;mso-position-horizontal-relative:margin" stroked="f">
                  <v:fill opacity="0" color2="black"/>
                  <v:textbox style="mso-next-textbox:#_x0000_s1031" inset="0,0,0,0">
                    <w:txbxContent>
                      <w:p w:rsidR="003E3684" w:rsidRPr="00DE382C" w:rsidRDefault="003E3684" w:rsidP="003E36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FF283D">
              <w:pict>
                <v:shape id="_x0000_s1032" type="#_x0000_t202" style="position:absolute;left:0;text-align:left;margin-left:361.1pt;margin-top:133.05pt;width:91pt;height:19.75pt;z-index:251661312;mso-wrap-distance-left:9.05pt;mso-wrap-distance-right:9.05pt;mso-position-horizontal-relative:margin" stroked="f">
                  <v:fill opacity="0" color2="black"/>
                  <v:textbox style="mso-next-textbox:#_x0000_s1032" inset="0,0,0,0">
                    <w:txbxContent>
                      <w:p w:rsidR="003E3684" w:rsidRDefault="003E3684" w:rsidP="003E36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3E3684" w:rsidRDefault="003E3684" w:rsidP="003E36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3E3684" w:rsidRDefault="003E3684" w:rsidP="003E36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3E3684" w:rsidRPr="004C62EF" w:rsidRDefault="003E3684" w:rsidP="003E3684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0D79B5" w:rsidRPr="000D79B5">
              <w:drawing>
                <wp:inline distT="0" distB="0" distL="0" distR="0">
                  <wp:extent cx="447675" cy="733425"/>
                  <wp:effectExtent l="19050" t="0" r="9525" b="0"/>
                  <wp:docPr id="12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3D">
              <w:pict>
                <v:rect id="_x0000_s1033" style="position:absolute;left:0;text-align:left;margin-left:226.8pt;margin-top:115.95pt;width:7.25pt;height:.05pt;z-index:251662336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3E3684" w:rsidRDefault="003E3684" w:rsidP="00F92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3E3684" w:rsidRPr="004C62EF" w:rsidRDefault="003E3684" w:rsidP="00F92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>ПАЛЬСКО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3E3684" w:rsidRDefault="003E3684" w:rsidP="00F92D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E3684" w:rsidRPr="004C62EF" w:rsidRDefault="003E3684" w:rsidP="00F92DA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3E3684" w:rsidRDefault="003E3684" w:rsidP="00F92DA2"/>
          <w:p w:rsidR="003E3684" w:rsidRDefault="003E3684" w:rsidP="00F92DA2"/>
          <w:p w:rsidR="003E3684" w:rsidRDefault="003E3684" w:rsidP="00F92DA2"/>
          <w:p w:rsidR="003E3684" w:rsidRDefault="003E3684" w:rsidP="00F92DA2"/>
          <w:p w:rsidR="003E3684" w:rsidRDefault="003E3684" w:rsidP="00F92DA2"/>
          <w:p w:rsidR="003E3684" w:rsidRDefault="003E3684" w:rsidP="00F92DA2"/>
          <w:p w:rsidR="003E3684" w:rsidRPr="0023066C" w:rsidRDefault="003E3684" w:rsidP="00F92DA2"/>
          <w:p w:rsidR="003E3684" w:rsidRPr="0017446D" w:rsidRDefault="003E3684" w:rsidP="00F92DA2"/>
          <w:p w:rsidR="003E3684" w:rsidRPr="004C078D" w:rsidRDefault="003E3684" w:rsidP="00F92D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Pr="004C078D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  <w:p w:rsidR="003E3684" w:rsidRPr="004C62EF" w:rsidRDefault="003E3684" w:rsidP="00F92DA2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3E3684" w:rsidRDefault="003E3684" w:rsidP="00F92DA2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  <w:p w:rsidR="003E3684" w:rsidRPr="00FC4665" w:rsidRDefault="003E3684" w:rsidP="00F92D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Pr="00F85D43">
              <w:rPr>
                <w:rFonts w:ascii="Times New Roman" w:hAnsi="Times New Roman"/>
                <w:sz w:val="28"/>
                <w:szCs w:val="28"/>
              </w:rPr>
              <w:t>.2011</w:t>
            </w:r>
          </w:p>
        </w:tc>
      </w:tr>
    </w:tbl>
    <w:p w:rsidR="003E3684" w:rsidRDefault="003E3684" w:rsidP="003E36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2306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3066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016г.</w:t>
      </w:r>
      <w:r w:rsidRPr="0023066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31</w:t>
      </w:r>
      <w:r w:rsidRPr="0023066C">
        <w:rPr>
          <w:rFonts w:ascii="Times New Roman" w:hAnsi="Times New Roman"/>
          <w:sz w:val="28"/>
          <w:szCs w:val="28"/>
        </w:rPr>
        <w:t xml:space="preserve">   </w:t>
      </w:r>
    </w:p>
    <w:p w:rsidR="003E3684" w:rsidRDefault="00FF283D" w:rsidP="003E3684">
      <w:pPr>
        <w:pStyle w:val="21"/>
        <w:rPr>
          <w:rFonts w:ascii="Times New Roman" w:hAnsi="Times New Roman"/>
          <w:b/>
          <w:bCs/>
        </w:rPr>
      </w:pPr>
      <w:r w:rsidRPr="00FF283D">
        <w:pict>
          <v:group id="_x0000_s1034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5" style="position:absolute;left:-2;top:126;width:153;height:145;mso-wrap-distance-left:0;mso-wrap-distance-right:0" coordorigin="-2,126" coordsize="153,145">
              <o:lock v:ext="edit" text="t"/>
              <v:line id="_x0000_s1036" style="position:absolute" from="-2,126" to="151,127" strokeweight=".35mm">
                <v:stroke joinstyle="miter"/>
              </v:line>
              <v:line id="_x0000_s1037" style="position:absolute" from="-2,126" to="-1,271" strokeweight=".35mm">
                <v:stroke joinstyle="miter"/>
              </v:line>
            </v:group>
            <v:group id="_x0000_s1038" style="position:absolute;left:3982;top:126;width:153;height:145;mso-wrap-distance-left:0;mso-wrap-distance-right:0" coordorigin="3982,126" coordsize="153,145">
              <o:lock v:ext="edit" text="t"/>
              <v:line id="_x0000_s1039" style="position:absolute" from="3982,126" to="4135,127" strokeweight=".35mm">
                <v:stroke joinstyle="miter"/>
              </v:line>
              <v:line id="_x0000_s1040" style="position:absolute" from="4133,126" to="4134,271" strokeweight=".35mm">
                <v:stroke joinstyle="miter"/>
              </v:line>
            </v:group>
          </v:group>
        </w:pict>
      </w:r>
    </w:p>
    <w:p w:rsidR="003E3684" w:rsidRPr="003E3684" w:rsidRDefault="003E3684" w:rsidP="003E3684">
      <w:pPr>
        <w:pStyle w:val="2"/>
        <w:spacing w:line="240" w:lineRule="exact"/>
        <w:rPr>
          <w:b/>
        </w:rPr>
      </w:pPr>
      <w:r w:rsidRPr="003E3684">
        <w:rPr>
          <w:b/>
        </w:rPr>
        <w:t xml:space="preserve">Об исключении имущества из состава </w:t>
      </w:r>
    </w:p>
    <w:p w:rsidR="003E3684" w:rsidRPr="003E3684" w:rsidRDefault="003E3684" w:rsidP="003E3684">
      <w:pPr>
        <w:pStyle w:val="2"/>
        <w:spacing w:line="240" w:lineRule="exact"/>
        <w:rPr>
          <w:b/>
        </w:rPr>
      </w:pPr>
      <w:r w:rsidRPr="003E3684">
        <w:rPr>
          <w:b/>
        </w:rPr>
        <w:t xml:space="preserve">казны </w:t>
      </w:r>
      <w:proofErr w:type="spellStart"/>
      <w:r w:rsidRPr="003E3684">
        <w:rPr>
          <w:b/>
        </w:rPr>
        <w:t>Пальского</w:t>
      </w:r>
      <w:proofErr w:type="spellEnd"/>
      <w:r w:rsidRPr="003E3684">
        <w:rPr>
          <w:b/>
        </w:rPr>
        <w:t xml:space="preserve">  </w:t>
      </w:r>
      <w:proofErr w:type="gramStart"/>
      <w:r w:rsidRPr="003E3684">
        <w:rPr>
          <w:b/>
        </w:rPr>
        <w:t>сельского</w:t>
      </w:r>
      <w:proofErr w:type="gramEnd"/>
    </w:p>
    <w:p w:rsidR="003E3684" w:rsidRPr="003E3684" w:rsidRDefault="003E3684" w:rsidP="003E3684">
      <w:pPr>
        <w:pStyle w:val="2"/>
        <w:spacing w:line="240" w:lineRule="exact"/>
        <w:rPr>
          <w:b/>
        </w:rPr>
      </w:pPr>
      <w:r w:rsidRPr="003E3684">
        <w:rPr>
          <w:b/>
        </w:rPr>
        <w:t>поселения</w:t>
      </w:r>
    </w:p>
    <w:p w:rsidR="003E3684" w:rsidRPr="001419F0" w:rsidRDefault="003E3684" w:rsidP="000D79B5">
      <w:pPr>
        <w:pStyle w:val="2"/>
        <w:rPr>
          <w:b/>
          <w:bCs/>
        </w:rPr>
      </w:pPr>
    </w:p>
    <w:p w:rsidR="003E3684" w:rsidRPr="001419F0" w:rsidRDefault="003E3684" w:rsidP="003E3684">
      <w:pPr>
        <w:pStyle w:val="2"/>
        <w:ind w:firstLine="708"/>
        <w:rPr>
          <w:b/>
          <w:bCs/>
        </w:rPr>
      </w:pPr>
      <w:r w:rsidRPr="001419F0">
        <w:t>На основании Положения о</w:t>
      </w:r>
      <w:r>
        <w:t xml:space="preserve"> порядке </w:t>
      </w:r>
      <w:r w:rsidRPr="001419F0">
        <w:t>управлени</w:t>
      </w:r>
      <w:r>
        <w:t xml:space="preserve">я, владения, пользования </w:t>
      </w:r>
      <w:r w:rsidRPr="001419F0">
        <w:t xml:space="preserve"> и распоряжени</w:t>
      </w:r>
      <w:r>
        <w:t xml:space="preserve">я </w:t>
      </w:r>
      <w:proofErr w:type="gramStart"/>
      <w:r>
        <w:t>имуществом</w:t>
      </w:r>
      <w:proofErr w:type="gramEnd"/>
      <w:r>
        <w:t xml:space="preserve"> находящимся в</w:t>
      </w:r>
      <w:r w:rsidRPr="001419F0">
        <w:t xml:space="preserve"> муниципальн</w:t>
      </w:r>
      <w:r>
        <w:t>ой собственности муниципального  образования «</w:t>
      </w:r>
      <w:proofErr w:type="spellStart"/>
      <w:r>
        <w:t>Пальское</w:t>
      </w:r>
      <w:proofErr w:type="spellEnd"/>
      <w:r>
        <w:t xml:space="preserve"> сельское поселение»</w:t>
      </w:r>
      <w:r w:rsidRPr="001419F0">
        <w:t xml:space="preserve">, утвержденного решением Совета депутатов  </w:t>
      </w:r>
      <w:r>
        <w:t>28.03.2008г. № 16</w:t>
      </w:r>
      <w:r w:rsidRPr="001419F0">
        <w:t>,</w:t>
      </w:r>
      <w:r>
        <w:t xml:space="preserve">  решения Совета депутатов от 28.09.2009г. № 60</w:t>
      </w:r>
      <w:r w:rsidRPr="001419F0">
        <w:t xml:space="preserve"> </w:t>
      </w:r>
      <w:r>
        <w:t xml:space="preserve">о внесении дополнений в решение Совета депутатов </w:t>
      </w:r>
      <w:proofErr w:type="spellStart"/>
      <w:r>
        <w:t>Пальского</w:t>
      </w:r>
      <w:proofErr w:type="spellEnd"/>
      <w:r>
        <w:t xml:space="preserve"> сельского поселения от 28.03.2008г. № 16 «О принятии Положения о порядке управления, владения, пользования и распоряжения имуществом, находящимся </w:t>
      </w:r>
      <w:proofErr w:type="gramStart"/>
      <w:r>
        <w:t xml:space="preserve">в муниципальной собственности </w:t>
      </w:r>
      <w:proofErr w:type="spellStart"/>
      <w:r>
        <w:t>Пальского</w:t>
      </w:r>
      <w:proofErr w:type="spellEnd"/>
      <w:r>
        <w:t xml:space="preserve"> сельского поселения», Положения о муниципальной казне </w:t>
      </w:r>
      <w:proofErr w:type="spellStart"/>
      <w:r>
        <w:t>Пальского</w:t>
      </w:r>
      <w:proofErr w:type="spellEnd"/>
      <w:r>
        <w:t xml:space="preserve"> сельского поселения, утвержденного решением Совета депутатов от 17.01.2014г № 34, </w:t>
      </w:r>
      <w:r w:rsidR="00C83BCF">
        <w:t xml:space="preserve"> свидетельства о государственной регистрации права собственности  59 ББ № 394768 от 15.07.2009г., </w:t>
      </w:r>
      <w:r>
        <w:t xml:space="preserve"> справки </w:t>
      </w:r>
      <w:r w:rsidR="00C83BCF">
        <w:t xml:space="preserve"> </w:t>
      </w:r>
      <w:r>
        <w:t>МЧС</w:t>
      </w:r>
      <w:r w:rsidR="00C83BCF">
        <w:t xml:space="preserve"> </w:t>
      </w:r>
      <w:r>
        <w:t xml:space="preserve"> России о факте пожара № 2/163 от 21.12.2009г,</w:t>
      </w:r>
      <w:r w:rsidR="00C83BCF">
        <w:t xml:space="preserve"> справки  ЦТИ  №683 от 30.11.2015г., кадастрового паспорта  №5900/201/16-164528 от 02 марта 2016г </w:t>
      </w:r>
      <w:r w:rsidR="000B22D6">
        <w:t xml:space="preserve"> </w:t>
      </w:r>
      <w:r w:rsidR="00C83BCF">
        <w:t>о</w:t>
      </w:r>
      <w:proofErr w:type="gramEnd"/>
      <w:r w:rsidR="00C83BCF">
        <w:t xml:space="preserve"> </w:t>
      </w:r>
      <w:proofErr w:type="gramStart"/>
      <w:r w:rsidR="00C83BCF">
        <w:t>снятии</w:t>
      </w:r>
      <w:proofErr w:type="gramEnd"/>
      <w:r w:rsidR="00C83BCF">
        <w:t xml:space="preserve">  с кадастрового </w:t>
      </w:r>
      <w:r>
        <w:t xml:space="preserve"> </w:t>
      </w:r>
      <w:r w:rsidR="000B22D6">
        <w:t>учета объекта недвижимости</w:t>
      </w:r>
      <w:r>
        <w:t xml:space="preserve"> </w:t>
      </w:r>
    </w:p>
    <w:p w:rsidR="003E3684" w:rsidRPr="001419F0" w:rsidRDefault="003E3684" w:rsidP="003E3684">
      <w:pPr>
        <w:pStyle w:val="2"/>
        <w:rPr>
          <w:b/>
          <w:bCs/>
        </w:rPr>
      </w:pPr>
      <w:r w:rsidRPr="001419F0">
        <w:t>ПОСТАНОВЛЯЮ:</w:t>
      </w:r>
    </w:p>
    <w:p w:rsidR="003E3684" w:rsidRPr="001419F0" w:rsidRDefault="003E3684" w:rsidP="003E3684">
      <w:pPr>
        <w:pStyle w:val="2"/>
        <w:ind w:firstLine="708"/>
        <w:rPr>
          <w:b/>
          <w:bCs/>
        </w:rPr>
      </w:pPr>
      <w:r w:rsidRPr="001419F0">
        <w:t>1.</w:t>
      </w:r>
      <w:r>
        <w:t xml:space="preserve"> Ис</w:t>
      </w:r>
      <w:r w:rsidRPr="001419F0">
        <w:t xml:space="preserve">ключить </w:t>
      </w:r>
      <w:r>
        <w:t>из</w:t>
      </w:r>
      <w:r w:rsidRPr="001419F0">
        <w:t xml:space="preserve"> состав</w:t>
      </w:r>
      <w:r>
        <w:t>а</w:t>
      </w:r>
      <w:r w:rsidRPr="001419F0">
        <w:t xml:space="preserve"> имущества казны </w:t>
      </w:r>
      <w:proofErr w:type="spellStart"/>
      <w:r>
        <w:t>Пальского</w:t>
      </w:r>
      <w:proofErr w:type="spellEnd"/>
      <w:r w:rsidRPr="001419F0">
        <w:t xml:space="preserve"> сельского поселения:</w:t>
      </w:r>
    </w:p>
    <w:p w:rsidR="003E3684" w:rsidRDefault="003E3684" w:rsidP="003E3684">
      <w:pPr>
        <w:pStyle w:val="2"/>
      </w:pPr>
      <w:r>
        <w:t>1.1. Квартиру  общей площадью 4</w:t>
      </w:r>
      <w:r w:rsidR="000B22D6">
        <w:t>9</w:t>
      </w:r>
      <w:r>
        <w:t>,</w:t>
      </w:r>
      <w:r w:rsidR="000B22D6">
        <w:t>0</w:t>
      </w:r>
      <w:r>
        <w:t>кв.м., кадастровый номер 59:29:071000</w:t>
      </w:r>
      <w:r w:rsidR="000B22D6">
        <w:t>3</w:t>
      </w:r>
      <w:r>
        <w:t>:</w:t>
      </w:r>
      <w:r w:rsidR="000B22D6">
        <w:t>336</w:t>
      </w:r>
      <w:r>
        <w:t xml:space="preserve">,  расположенную по адресу: </w:t>
      </w:r>
      <w:proofErr w:type="gramStart"/>
      <w:r>
        <w:t xml:space="preserve">Пермский край, </w:t>
      </w:r>
      <w:proofErr w:type="spellStart"/>
      <w:r>
        <w:t>Осинский</w:t>
      </w:r>
      <w:proofErr w:type="spellEnd"/>
      <w:r>
        <w:t xml:space="preserve"> район, с. Паль, ул. </w:t>
      </w:r>
      <w:r w:rsidR="000B22D6">
        <w:t>Садовая</w:t>
      </w:r>
      <w:r>
        <w:t>, д.</w:t>
      </w:r>
      <w:r w:rsidR="000B22D6">
        <w:t>5</w:t>
      </w:r>
      <w:r>
        <w:t>, кв.</w:t>
      </w:r>
      <w:r w:rsidR="000B22D6">
        <w:t>2.</w:t>
      </w:r>
      <w:r>
        <w:t xml:space="preserve"> </w:t>
      </w:r>
      <w:proofErr w:type="gramEnd"/>
    </w:p>
    <w:p w:rsidR="000D79B5" w:rsidRPr="000D79B5" w:rsidRDefault="000D79B5" w:rsidP="000D79B5"/>
    <w:p w:rsidR="00ED5F29" w:rsidRDefault="00ED5F29" w:rsidP="000B2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8"/>
        <w:gridCol w:w="2835"/>
      </w:tblGrid>
      <w:tr w:rsidR="000D79B5" w:rsidRPr="00E21ABF" w:rsidTr="000D79B5">
        <w:trPr>
          <w:trHeight w:val="480"/>
        </w:trPr>
        <w:tc>
          <w:tcPr>
            <w:tcW w:w="4283" w:type="dxa"/>
          </w:tcPr>
          <w:p w:rsidR="000D79B5" w:rsidRPr="000D79B5" w:rsidRDefault="000D79B5" w:rsidP="000D79B5">
            <w:pPr>
              <w:pStyle w:val="22"/>
              <w:spacing w:after="0" w:line="240" w:lineRule="auto"/>
              <w:rPr>
                <w:rFonts w:ascii="Times New Roman" w:hAnsi="Times New Roman" w:cs="Times New Roman"/>
              </w:rPr>
            </w:pPr>
            <w:r w:rsidRPr="000D79B5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0D79B5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0D79B5">
              <w:rPr>
                <w:rFonts w:ascii="Times New Roman" w:hAnsi="Times New Roman" w:cs="Times New Roman"/>
                <w:sz w:val="28"/>
              </w:rPr>
              <w:t xml:space="preserve"> поселения –</w:t>
            </w:r>
          </w:p>
          <w:p w:rsidR="000D79B5" w:rsidRPr="000D79B5" w:rsidRDefault="000D79B5" w:rsidP="000D79B5">
            <w:pPr>
              <w:pStyle w:val="22"/>
              <w:spacing w:after="0" w:line="240" w:lineRule="auto"/>
              <w:rPr>
                <w:rFonts w:ascii="Times New Roman" w:hAnsi="Times New Roman" w:cs="Times New Roman"/>
              </w:rPr>
            </w:pPr>
            <w:r w:rsidRPr="000D79B5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0D79B5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0D79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D79B5" w:rsidRPr="00E21ABF" w:rsidRDefault="000D79B5" w:rsidP="000D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D79B5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18" w:type="dxa"/>
          </w:tcPr>
          <w:p w:rsidR="000D79B5" w:rsidRPr="00E21ABF" w:rsidRDefault="000D79B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64.5pt" o:ole="">
                  <v:imagedata r:id="rId7" o:title=""/>
                </v:shape>
                <o:OLEObject Type="Embed" ProgID="PBrush" ShapeID="_x0000_i1025" DrawAspect="Content" ObjectID="_1522147344" r:id="rId8"/>
              </w:object>
            </w:r>
          </w:p>
        </w:tc>
        <w:tc>
          <w:tcPr>
            <w:tcW w:w="2835" w:type="dxa"/>
          </w:tcPr>
          <w:p w:rsidR="000D79B5" w:rsidRDefault="000D79B5" w:rsidP="00902328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0D79B5" w:rsidRPr="00E21ABF" w:rsidRDefault="000D79B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>Н</w:t>
            </w:r>
            <w:r w:rsidRPr="000D79B5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Pr="000D79B5">
              <w:rPr>
                <w:rFonts w:ascii="Times New Roman" w:hAnsi="Times New Roman" w:cs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0D79B5" w:rsidRPr="003E3684" w:rsidRDefault="000D79B5" w:rsidP="000B22D6">
      <w:pPr>
        <w:spacing w:after="0" w:line="240" w:lineRule="auto"/>
      </w:pPr>
    </w:p>
    <w:sectPr w:rsidR="000D79B5" w:rsidRPr="003E3684" w:rsidSect="000D79B5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32"/>
    <w:multiLevelType w:val="hybridMultilevel"/>
    <w:tmpl w:val="FCDE7F9C"/>
    <w:lvl w:ilvl="0" w:tplc="DD0CB76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1E74C5"/>
    <w:multiLevelType w:val="hybridMultilevel"/>
    <w:tmpl w:val="71400E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AB5"/>
    <w:rsid w:val="00085F33"/>
    <w:rsid w:val="000B22D6"/>
    <w:rsid w:val="000C161F"/>
    <w:rsid w:val="000D79B5"/>
    <w:rsid w:val="00105793"/>
    <w:rsid w:val="00105FC8"/>
    <w:rsid w:val="00114497"/>
    <w:rsid w:val="00131B7C"/>
    <w:rsid w:val="001515CE"/>
    <w:rsid w:val="002044AA"/>
    <w:rsid w:val="0029707D"/>
    <w:rsid w:val="002975DB"/>
    <w:rsid w:val="002B5DCB"/>
    <w:rsid w:val="002E1D0D"/>
    <w:rsid w:val="003067D9"/>
    <w:rsid w:val="003E0A3A"/>
    <w:rsid w:val="003E3684"/>
    <w:rsid w:val="00446747"/>
    <w:rsid w:val="004539F4"/>
    <w:rsid w:val="00496EA1"/>
    <w:rsid w:val="004A1E04"/>
    <w:rsid w:val="004D6CB5"/>
    <w:rsid w:val="004D7A33"/>
    <w:rsid w:val="00500ABD"/>
    <w:rsid w:val="005077CB"/>
    <w:rsid w:val="00510938"/>
    <w:rsid w:val="00591EC4"/>
    <w:rsid w:val="00633A01"/>
    <w:rsid w:val="0063511F"/>
    <w:rsid w:val="00637967"/>
    <w:rsid w:val="00654C5C"/>
    <w:rsid w:val="006C1355"/>
    <w:rsid w:val="006D3BFC"/>
    <w:rsid w:val="00753390"/>
    <w:rsid w:val="007A21B5"/>
    <w:rsid w:val="007C521F"/>
    <w:rsid w:val="008B3FC9"/>
    <w:rsid w:val="00927DCD"/>
    <w:rsid w:val="00965352"/>
    <w:rsid w:val="00967596"/>
    <w:rsid w:val="00972AB5"/>
    <w:rsid w:val="009C222C"/>
    <w:rsid w:val="009C2804"/>
    <w:rsid w:val="00A426B2"/>
    <w:rsid w:val="00A9259A"/>
    <w:rsid w:val="00AF0DBC"/>
    <w:rsid w:val="00AF24B4"/>
    <w:rsid w:val="00B54E65"/>
    <w:rsid w:val="00C25E5C"/>
    <w:rsid w:val="00C742E5"/>
    <w:rsid w:val="00C83BCF"/>
    <w:rsid w:val="00D17C96"/>
    <w:rsid w:val="00D457FD"/>
    <w:rsid w:val="00DB535E"/>
    <w:rsid w:val="00DF3DB3"/>
    <w:rsid w:val="00E144D4"/>
    <w:rsid w:val="00E161DB"/>
    <w:rsid w:val="00E6586F"/>
    <w:rsid w:val="00E87962"/>
    <w:rsid w:val="00EC77BB"/>
    <w:rsid w:val="00ED5F29"/>
    <w:rsid w:val="00F16590"/>
    <w:rsid w:val="00F45A11"/>
    <w:rsid w:val="00F45A92"/>
    <w:rsid w:val="00F47C50"/>
    <w:rsid w:val="00F83D8C"/>
    <w:rsid w:val="00F85CCC"/>
    <w:rsid w:val="00F93B1A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5C"/>
  </w:style>
  <w:style w:type="paragraph" w:styleId="2">
    <w:name w:val="heading 2"/>
    <w:basedOn w:val="a"/>
    <w:next w:val="a"/>
    <w:link w:val="20"/>
    <w:qFormat/>
    <w:rsid w:val="00972A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AB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72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72AB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457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C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E368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0D79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D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423A-5E4B-44BD-8584-1264A52A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2016-03-11T07:04:00Z</cp:lastPrinted>
  <dcterms:created xsi:type="dcterms:W3CDTF">2013-12-25T03:48:00Z</dcterms:created>
  <dcterms:modified xsi:type="dcterms:W3CDTF">2016-04-14T08:55:00Z</dcterms:modified>
</cp:coreProperties>
</file>