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1F" w:rsidRPr="00496EA1" w:rsidRDefault="00E72A2D" w:rsidP="00F2091F">
      <w:pPr>
        <w:snapToGrid w:val="0"/>
        <w:spacing w:after="0"/>
        <w:jc w:val="center"/>
        <w:rPr>
          <w:rFonts w:ascii="Times New Roman" w:hAnsi="Times New Roman" w:cs="Times New Roman"/>
          <w:sz w:val="24"/>
        </w:rPr>
      </w:pPr>
      <w:r w:rsidRPr="00E72A2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.1pt;margin-top:133.05pt;width:89.8pt;height:20.65pt;z-index:251661824;mso-wrap-distance-left:9.05pt;mso-wrap-distance-right:9.05pt;mso-position-horizontal-relative:margin" stroked="f">
            <v:fill opacity="0" color2="black"/>
            <v:textbox style="mso-next-textbox:#_x0000_s1032" inset="0,0,0,0">
              <w:txbxContent>
                <w:p w:rsidR="00F2091F" w:rsidRDefault="00F2091F" w:rsidP="00F2091F">
                  <w:pPr>
                    <w:ind w:right="-7414"/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2A5C5D" w:rsidRPr="002A5C5D">
        <w:rPr>
          <w:rFonts w:ascii="Times New Roman" w:hAnsi="Times New Roman" w:cs="Times New Roman"/>
        </w:rPr>
        <w:drawing>
          <wp:inline distT="0" distB="0" distL="0" distR="0">
            <wp:extent cx="447675" cy="733425"/>
            <wp:effectExtent l="19050" t="0" r="9525" b="0"/>
            <wp:docPr id="11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A2D">
        <w:rPr>
          <w:rFonts w:ascii="Times New Roman" w:hAnsi="Times New Roman" w:cs="Times New Roman"/>
        </w:rPr>
        <w:pict>
          <v:rect id="_x0000_s1031" style="position:absolute;left:0;text-align:left;margin-left:226.8pt;margin-top:115.95pt;width:7.25pt;height:.05pt;z-index:25166080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091F" w:rsidRDefault="00F2091F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EA1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382B27" w:rsidRDefault="00382B27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ОСИНСКОГО МУНИЦИПАЛЬНОГО РАЙОНА</w:t>
      </w:r>
    </w:p>
    <w:p w:rsidR="00382B27" w:rsidRPr="00496EA1" w:rsidRDefault="00382B27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</w:p>
    <w:p w:rsidR="00F2091F" w:rsidRPr="00496EA1" w:rsidRDefault="00E72A2D" w:rsidP="00F2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33" type="#_x0000_t202" style="position:absolute;left:0;text-align:left;margin-left:361.1pt;margin-top:7.6pt;width:.35pt;height:19.75pt;z-index:251662848;mso-wrap-distance-left:9.05pt;mso-wrap-distance-right:9.05pt;mso-position-horizontal-relative:margin" stroked="f">
            <v:fill opacity="0" color2="black"/>
            <v:textbox style="mso-next-textbox:#_x0000_s1033" inset="0,0,0,0">
              <w:txbxContent>
                <w:p w:rsidR="00F2091F" w:rsidRPr="004C62EF" w:rsidRDefault="00F2091F" w:rsidP="00F2091F">
                  <w:pPr>
                    <w:ind w:left="-7513" w:right="847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  <w10:wrap anchorx="margin"/>
          </v:shape>
        </w:pict>
      </w:r>
    </w:p>
    <w:p w:rsidR="00F2091F" w:rsidRPr="00496EA1" w:rsidRDefault="00F2091F" w:rsidP="00F20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E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96EA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2091F" w:rsidRPr="00496EA1" w:rsidRDefault="00F2091F" w:rsidP="00F2091F">
      <w:pPr>
        <w:pStyle w:val="2"/>
        <w:jc w:val="center"/>
        <w:rPr>
          <w:szCs w:val="28"/>
        </w:rPr>
      </w:pPr>
    </w:p>
    <w:p w:rsidR="00F2091F" w:rsidRPr="00496EA1" w:rsidRDefault="00F2091F" w:rsidP="00F2091F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</w:t>
      </w:r>
      <w:r w:rsidR="00382B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.2016                                                                                                     №</w:t>
      </w:r>
      <w:r w:rsidR="002A5C5D">
        <w:rPr>
          <w:rFonts w:ascii="Times New Roman" w:hAnsi="Times New Roman" w:cs="Times New Roman"/>
          <w:sz w:val="28"/>
          <w:szCs w:val="28"/>
        </w:rPr>
        <w:t xml:space="preserve"> </w:t>
      </w:r>
      <w:r w:rsidR="00382B27">
        <w:rPr>
          <w:rFonts w:ascii="Times New Roman" w:hAnsi="Times New Roman" w:cs="Times New Roman"/>
          <w:sz w:val="28"/>
          <w:szCs w:val="28"/>
        </w:rPr>
        <w:t>30</w:t>
      </w:r>
    </w:p>
    <w:p w:rsidR="00F2091F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</w:p>
    <w:p w:rsidR="00382B27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8"/>
        </w:rPr>
      </w:pPr>
      <w:r w:rsidRPr="00496EA1">
        <w:rPr>
          <w:rFonts w:ascii="Times New Roman" w:hAnsi="Times New Roman" w:cs="Times New Roman"/>
          <w:b/>
          <w:iCs/>
          <w:sz w:val="28"/>
        </w:rPr>
        <w:t>О  пред</w:t>
      </w:r>
      <w:r w:rsidR="00382B27">
        <w:rPr>
          <w:rFonts w:ascii="Times New Roman" w:hAnsi="Times New Roman" w:cs="Times New Roman"/>
          <w:b/>
          <w:iCs/>
          <w:sz w:val="28"/>
        </w:rPr>
        <w:t>варительном согласовании</w:t>
      </w:r>
    </w:p>
    <w:p w:rsidR="00F2091F" w:rsidRPr="00972AB5" w:rsidRDefault="00382B27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предоставления земельного участка</w:t>
      </w:r>
      <w:r w:rsidR="00F2091F" w:rsidRPr="00972AB5">
        <w:rPr>
          <w:rFonts w:ascii="Times New Roman" w:hAnsi="Times New Roman" w:cs="Times New Roman"/>
          <w:b/>
          <w:iCs/>
          <w:sz w:val="28"/>
        </w:rPr>
        <w:t xml:space="preserve"> </w:t>
      </w:r>
    </w:p>
    <w:p w:rsidR="00F2091F" w:rsidRPr="00972AB5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</w:p>
    <w:p w:rsidR="00FC0735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 w:rsidRPr="00972AB5">
        <w:rPr>
          <w:rFonts w:ascii="Times New Roman" w:hAnsi="Times New Roman" w:cs="Times New Roman"/>
          <w:sz w:val="28"/>
        </w:rPr>
        <w:t xml:space="preserve">            </w:t>
      </w:r>
      <w:r w:rsidR="00382B27">
        <w:rPr>
          <w:rFonts w:ascii="Times New Roman" w:hAnsi="Times New Roman" w:cs="Times New Roman"/>
          <w:sz w:val="28"/>
        </w:rPr>
        <w:t xml:space="preserve">Руководствуясь  </w:t>
      </w:r>
      <w:proofErr w:type="spellStart"/>
      <w:r w:rsidR="00382B27">
        <w:rPr>
          <w:rFonts w:ascii="Times New Roman" w:hAnsi="Times New Roman" w:cs="Times New Roman"/>
          <w:sz w:val="28"/>
        </w:rPr>
        <w:t>п</w:t>
      </w:r>
      <w:proofErr w:type="gramStart"/>
      <w:r w:rsidR="00382B27">
        <w:rPr>
          <w:rFonts w:ascii="Times New Roman" w:hAnsi="Times New Roman" w:cs="Times New Roman"/>
          <w:sz w:val="28"/>
        </w:rPr>
        <w:t>.п</w:t>
      </w:r>
      <w:proofErr w:type="spellEnd"/>
      <w:proofErr w:type="gramEnd"/>
      <w:r w:rsidR="00382B27">
        <w:rPr>
          <w:rFonts w:ascii="Times New Roman" w:hAnsi="Times New Roman" w:cs="Times New Roman"/>
          <w:sz w:val="28"/>
        </w:rPr>
        <w:t xml:space="preserve"> 20 п.2 ст.39.6, ст.39.14, 39.15</w:t>
      </w:r>
      <w:r>
        <w:rPr>
          <w:rFonts w:ascii="Times New Roman" w:hAnsi="Times New Roman" w:cs="Times New Roman"/>
          <w:sz w:val="28"/>
        </w:rPr>
        <w:t xml:space="preserve"> </w:t>
      </w:r>
      <w:r w:rsidRPr="00972AB5">
        <w:rPr>
          <w:rFonts w:ascii="Times New Roman" w:hAnsi="Times New Roman" w:cs="Times New Roman"/>
          <w:sz w:val="28"/>
        </w:rPr>
        <w:t xml:space="preserve"> Земельного кодекса Российской 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="00382B27">
        <w:rPr>
          <w:rFonts w:ascii="Times New Roman" w:hAnsi="Times New Roman" w:cs="Times New Roman"/>
          <w:sz w:val="28"/>
        </w:rPr>
        <w:t xml:space="preserve">со ст.3.3 Федерального </w:t>
      </w:r>
      <w:r>
        <w:rPr>
          <w:rFonts w:ascii="Times New Roman" w:hAnsi="Times New Roman" w:cs="Times New Roman"/>
          <w:sz w:val="28"/>
        </w:rPr>
        <w:t xml:space="preserve"> </w:t>
      </w:r>
      <w:r w:rsidR="00382B27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кона от 25.10.2001года  № 137-ФЗ «О введении в действие </w:t>
      </w:r>
      <w:r w:rsidRPr="00972A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Земельного кодекса </w:t>
      </w:r>
      <w:r w:rsidRPr="00972AB5">
        <w:rPr>
          <w:rFonts w:ascii="Times New Roman" w:hAnsi="Times New Roman" w:cs="Times New Roman"/>
          <w:sz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972AB5">
        <w:rPr>
          <w:rFonts w:ascii="Times New Roman" w:hAnsi="Times New Roman" w:cs="Times New Roman"/>
          <w:sz w:val="28"/>
        </w:rPr>
        <w:t>,</w:t>
      </w:r>
      <w:r w:rsidR="007E3F29">
        <w:rPr>
          <w:rFonts w:ascii="Times New Roman" w:hAnsi="Times New Roman" w:cs="Times New Roman"/>
          <w:sz w:val="28"/>
        </w:rPr>
        <w:t xml:space="preserve"> Устав</w:t>
      </w:r>
      <w:r w:rsidR="00382B27">
        <w:rPr>
          <w:rFonts w:ascii="Times New Roman" w:hAnsi="Times New Roman" w:cs="Times New Roman"/>
          <w:sz w:val="28"/>
        </w:rPr>
        <w:t>ом</w:t>
      </w:r>
      <w:r w:rsidR="007E3F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E3F29">
        <w:rPr>
          <w:rFonts w:ascii="Times New Roman" w:hAnsi="Times New Roman" w:cs="Times New Roman"/>
          <w:sz w:val="28"/>
        </w:rPr>
        <w:t>Пальского</w:t>
      </w:r>
      <w:proofErr w:type="spellEnd"/>
      <w:r w:rsidR="007E3F29">
        <w:rPr>
          <w:rFonts w:ascii="Times New Roman" w:hAnsi="Times New Roman" w:cs="Times New Roman"/>
          <w:sz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</w:rPr>
        <w:t xml:space="preserve"> рассмотрев заявление </w:t>
      </w:r>
      <w:r w:rsidR="00382B27">
        <w:rPr>
          <w:rFonts w:ascii="Times New Roman" w:hAnsi="Times New Roman" w:cs="Times New Roman"/>
          <w:sz w:val="28"/>
        </w:rPr>
        <w:t xml:space="preserve">от 26.02.2016г. № И-169 ООО «ЛУКОЙЛ-ПЕРМЬ», </w:t>
      </w:r>
      <w:r>
        <w:rPr>
          <w:rFonts w:ascii="Times New Roman" w:hAnsi="Times New Roman" w:cs="Times New Roman"/>
          <w:sz w:val="28"/>
        </w:rPr>
        <w:t xml:space="preserve"> </w:t>
      </w:r>
    </w:p>
    <w:p w:rsidR="00F2091F" w:rsidRDefault="00F2091F" w:rsidP="00F2091F">
      <w:pPr>
        <w:spacing w:after="0" w:line="2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72AB5">
        <w:rPr>
          <w:rFonts w:ascii="Times New Roman" w:hAnsi="Times New Roman" w:cs="Times New Roman"/>
          <w:sz w:val="28"/>
        </w:rPr>
        <w:t>ПОСТАНОВЛЯ</w:t>
      </w:r>
      <w:r>
        <w:rPr>
          <w:rFonts w:ascii="Times New Roman" w:hAnsi="Times New Roman" w:cs="Times New Roman"/>
          <w:sz w:val="28"/>
        </w:rPr>
        <w:t>Ю</w:t>
      </w:r>
      <w:r w:rsidRPr="00972AB5">
        <w:rPr>
          <w:rFonts w:ascii="Times New Roman" w:hAnsi="Times New Roman" w:cs="Times New Roman"/>
          <w:sz w:val="28"/>
        </w:rPr>
        <w:t>:</w:t>
      </w:r>
    </w:p>
    <w:p w:rsidR="002C0620" w:rsidRDefault="00F2091F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1.  </w:t>
      </w:r>
      <w:r w:rsidR="00382B27">
        <w:rPr>
          <w:rFonts w:ascii="Times New Roman" w:hAnsi="Times New Roman" w:cs="Times New Roman"/>
          <w:sz w:val="28"/>
        </w:rPr>
        <w:t>Обществу с ограниченной ответственностью «ЛУКОЙЛ-ПЕРМЬ», юридический адрес: 614990, Российская Федерация, г</w:t>
      </w:r>
      <w:proofErr w:type="gramStart"/>
      <w:r w:rsidR="00382B27">
        <w:rPr>
          <w:rFonts w:ascii="Times New Roman" w:hAnsi="Times New Roman" w:cs="Times New Roman"/>
          <w:sz w:val="28"/>
        </w:rPr>
        <w:t>.П</w:t>
      </w:r>
      <w:proofErr w:type="gramEnd"/>
      <w:r w:rsidR="00382B27">
        <w:rPr>
          <w:rFonts w:ascii="Times New Roman" w:hAnsi="Times New Roman" w:cs="Times New Roman"/>
          <w:sz w:val="28"/>
        </w:rPr>
        <w:t>ермь, ул.Ленина, д.62, ИНН 5902201970, КПП 997150001, ОГРН 1035900103997, предварительно</w:t>
      </w:r>
      <w:r w:rsidR="002C0620">
        <w:rPr>
          <w:rFonts w:ascii="Times New Roman" w:hAnsi="Times New Roman" w:cs="Times New Roman"/>
          <w:sz w:val="28"/>
        </w:rPr>
        <w:t xml:space="preserve"> </w:t>
      </w:r>
      <w:r w:rsidR="00382B27">
        <w:rPr>
          <w:rFonts w:ascii="Times New Roman" w:hAnsi="Times New Roman" w:cs="Times New Roman"/>
          <w:sz w:val="28"/>
        </w:rPr>
        <w:t>согласовать предоставление земельного участка и утвердить схему расположения земельного участка</w:t>
      </w:r>
      <w:r w:rsidR="002C0620">
        <w:rPr>
          <w:rFonts w:ascii="Times New Roman" w:hAnsi="Times New Roman" w:cs="Times New Roman"/>
          <w:sz w:val="28"/>
        </w:rPr>
        <w:t xml:space="preserve"> или земельных участков на кадастровом плане территории общей площадью 2683 кв.м, по объекту: </w:t>
      </w:r>
      <w:proofErr w:type="gramStart"/>
      <w:r w:rsidR="00635B84">
        <w:rPr>
          <w:rFonts w:ascii="Times New Roman" w:hAnsi="Times New Roman" w:cs="Times New Roman"/>
          <w:sz w:val="28"/>
        </w:rPr>
        <w:t>«</w:t>
      </w:r>
      <w:r w:rsidR="002C0620">
        <w:rPr>
          <w:rFonts w:ascii="Times New Roman" w:hAnsi="Times New Roman" w:cs="Times New Roman"/>
          <w:sz w:val="28"/>
        </w:rPr>
        <w:t>Капитальный ремонт трубопроводов ЦДНГ-5 (2015г.) дополнение</w:t>
      </w:r>
      <w:r w:rsidR="00635B84">
        <w:rPr>
          <w:rFonts w:ascii="Times New Roman" w:hAnsi="Times New Roman" w:cs="Times New Roman"/>
          <w:sz w:val="28"/>
        </w:rPr>
        <w:t>»</w:t>
      </w:r>
      <w:r w:rsidR="002C0620">
        <w:rPr>
          <w:rFonts w:ascii="Times New Roman" w:hAnsi="Times New Roman" w:cs="Times New Roman"/>
          <w:sz w:val="28"/>
        </w:rPr>
        <w:t xml:space="preserve"> (сборный нефтепровод «ГЗУ-5006-т.вр.</w:t>
      </w:r>
      <w:proofErr w:type="gramEnd"/>
      <w:r w:rsidR="002C0620">
        <w:rPr>
          <w:rFonts w:ascii="Times New Roman" w:hAnsi="Times New Roman" w:cs="Times New Roman"/>
          <w:sz w:val="28"/>
        </w:rPr>
        <w:t xml:space="preserve"> </w:t>
      </w:r>
      <w:proofErr w:type="gramStart"/>
      <w:r w:rsidR="002C0620">
        <w:rPr>
          <w:rFonts w:ascii="Times New Roman" w:hAnsi="Times New Roman" w:cs="Times New Roman"/>
          <w:sz w:val="28"/>
        </w:rPr>
        <w:t xml:space="preserve">«ГЗУ-5002-ДНС-0556» (ПК28+34-ПК36+44) Горское нефтяное месторождение, ЦДНГ-5) </w:t>
      </w:r>
      <w:proofErr w:type="gramEnd"/>
    </w:p>
    <w:p w:rsidR="00227A55" w:rsidRDefault="00F2091F" w:rsidP="002C062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27A55">
        <w:rPr>
          <w:rFonts w:ascii="Times New Roman" w:hAnsi="Times New Roman" w:cs="Times New Roman"/>
          <w:sz w:val="28"/>
        </w:rPr>
        <w:t>1.1</w:t>
      </w:r>
      <w:r>
        <w:rPr>
          <w:rFonts w:ascii="Times New Roman" w:hAnsi="Times New Roman" w:cs="Times New Roman"/>
          <w:sz w:val="28"/>
        </w:rPr>
        <w:t xml:space="preserve">. </w:t>
      </w:r>
      <w:r w:rsidR="00227A55">
        <w:rPr>
          <w:rFonts w:ascii="Times New Roman" w:hAnsi="Times New Roman" w:cs="Times New Roman"/>
          <w:sz w:val="28"/>
        </w:rPr>
        <w:t>З</w:t>
      </w:r>
      <w:r w:rsidR="002C0620">
        <w:rPr>
          <w:rFonts w:ascii="Times New Roman" w:hAnsi="Times New Roman" w:cs="Times New Roman"/>
          <w:sz w:val="28"/>
        </w:rPr>
        <w:t>емельны</w:t>
      </w:r>
      <w:r w:rsidR="00227A55">
        <w:rPr>
          <w:rFonts w:ascii="Times New Roman" w:hAnsi="Times New Roman" w:cs="Times New Roman"/>
          <w:sz w:val="28"/>
        </w:rPr>
        <w:t>й</w:t>
      </w:r>
      <w:r w:rsidR="002C0620">
        <w:rPr>
          <w:rFonts w:ascii="Times New Roman" w:hAnsi="Times New Roman" w:cs="Times New Roman"/>
          <w:sz w:val="28"/>
        </w:rPr>
        <w:t xml:space="preserve"> участ</w:t>
      </w:r>
      <w:r w:rsidR="00227A55">
        <w:rPr>
          <w:rFonts w:ascii="Times New Roman" w:hAnsi="Times New Roman" w:cs="Times New Roman"/>
          <w:sz w:val="28"/>
        </w:rPr>
        <w:t>о</w:t>
      </w:r>
      <w:r w:rsidR="002C0620">
        <w:rPr>
          <w:rFonts w:ascii="Times New Roman" w:hAnsi="Times New Roman" w:cs="Times New Roman"/>
          <w:sz w:val="28"/>
        </w:rPr>
        <w:t>к общей площадью 2683кв</w:t>
      </w:r>
      <w:proofErr w:type="gramStart"/>
      <w:r w:rsidR="002C0620">
        <w:rPr>
          <w:rFonts w:ascii="Times New Roman" w:hAnsi="Times New Roman" w:cs="Times New Roman"/>
          <w:sz w:val="28"/>
        </w:rPr>
        <w:t>.м</w:t>
      </w:r>
      <w:proofErr w:type="gramEnd"/>
      <w:r w:rsidR="002C0620">
        <w:rPr>
          <w:rFonts w:ascii="Times New Roman" w:hAnsi="Times New Roman" w:cs="Times New Roman"/>
          <w:sz w:val="28"/>
        </w:rPr>
        <w:t xml:space="preserve">, в т.ч. с условным номером  :ЗУ1 по адресу: Пермский край, </w:t>
      </w:r>
      <w:proofErr w:type="spellStart"/>
      <w:r w:rsidR="002C0620">
        <w:rPr>
          <w:rFonts w:ascii="Times New Roman" w:hAnsi="Times New Roman" w:cs="Times New Roman"/>
          <w:sz w:val="28"/>
        </w:rPr>
        <w:t>Осинский</w:t>
      </w:r>
      <w:proofErr w:type="spellEnd"/>
      <w:r w:rsidR="002C0620">
        <w:rPr>
          <w:rFonts w:ascii="Times New Roman" w:hAnsi="Times New Roman" w:cs="Times New Roman"/>
          <w:sz w:val="28"/>
        </w:rPr>
        <w:t xml:space="preserve"> муниципальный район,  </w:t>
      </w:r>
      <w:proofErr w:type="spellStart"/>
      <w:r w:rsidR="002C0620">
        <w:rPr>
          <w:rFonts w:ascii="Times New Roman" w:hAnsi="Times New Roman" w:cs="Times New Roman"/>
          <w:sz w:val="28"/>
        </w:rPr>
        <w:t>Пальское</w:t>
      </w:r>
      <w:proofErr w:type="spellEnd"/>
      <w:r w:rsidR="002C0620">
        <w:rPr>
          <w:rFonts w:ascii="Times New Roman" w:hAnsi="Times New Roman" w:cs="Times New Roman"/>
          <w:sz w:val="28"/>
        </w:rPr>
        <w:t xml:space="preserve"> сельское поселение, категория земель:</w:t>
      </w:r>
      <w:r w:rsidR="00227A55">
        <w:rPr>
          <w:rFonts w:ascii="Times New Roman" w:hAnsi="Times New Roman" w:cs="Times New Roman"/>
          <w:sz w:val="28"/>
        </w:rPr>
        <w:t xml:space="preserve"> </w:t>
      </w:r>
      <w:r w:rsidR="002C0620">
        <w:rPr>
          <w:rFonts w:ascii="Times New Roman" w:hAnsi="Times New Roman" w:cs="Times New Roman"/>
          <w:sz w:val="28"/>
        </w:rPr>
        <w:t>земли сельскохозяйственного назначения.</w:t>
      </w:r>
    </w:p>
    <w:p w:rsidR="00227A55" w:rsidRDefault="00227A55" w:rsidP="002C062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  Условие предоставления  испрашиваемого земельного участк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«ЛУКОЙЛ-ПЕРМЬ»:  проведение работ по их образованию в соотве</w:t>
      </w:r>
      <w:r w:rsidR="0031254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ствии со схемой расположения земельного участка или земельных участков на кадастровом плане территории, утвержденной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Осинского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Пермского края от 02.03.2016г №30</w:t>
      </w:r>
    </w:p>
    <w:p w:rsidR="00227A55" w:rsidRDefault="00227A55" w:rsidP="002C062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 Предоставить ООО «ЛУКОЙЛ-ПЕРМЬ» право обращаться без доверенности с заявлением об осуществлении государственного учета испрашиваемого земельного участка, а также с заявлением о </w:t>
      </w:r>
      <w:r>
        <w:rPr>
          <w:rFonts w:ascii="Times New Roman" w:hAnsi="Times New Roman" w:cs="Times New Roman"/>
          <w:sz w:val="28"/>
        </w:rPr>
        <w:lastRenderedPageBreak/>
        <w:t>государственной регистрации  государственной или муниципальной собственности на испрашиваемый земельный участок.</w:t>
      </w:r>
    </w:p>
    <w:p w:rsidR="00227A55" w:rsidRDefault="00227A55" w:rsidP="002C0620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4. Постановление вступает в силу с момента подписания. Срок действия постановления о предв</w:t>
      </w:r>
      <w:r w:rsidR="00635B8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рительном согласовании предоставления земельного участка составляет 2 года.</w:t>
      </w:r>
    </w:p>
    <w:p w:rsidR="00F2091F" w:rsidRDefault="00227A55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C06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5. </w:t>
      </w:r>
      <w:proofErr w:type="gramStart"/>
      <w:r>
        <w:rPr>
          <w:rFonts w:ascii="Times New Roman" w:hAnsi="Times New Roman" w:cs="Times New Roman"/>
          <w:sz w:val="28"/>
        </w:rPr>
        <w:t xml:space="preserve">Контроль </w:t>
      </w:r>
      <w:r w:rsidR="00635B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постановления </w:t>
      </w:r>
      <w:r w:rsidR="00635B84">
        <w:rPr>
          <w:rFonts w:ascii="Times New Roman" w:hAnsi="Times New Roman" w:cs="Times New Roman"/>
          <w:sz w:val="28"/>
        </w:rPr>
        <w:t>оставляю за собой.</w:t>
      </w:r>
    </w:p>
    <w:p w:rsidR="00635B84" w:rsidRPr="005077CB" w:rsidRDefault="00635B84" w:rsidP="00F2091F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6. Приложением к постановлению является схема расположения земельного участка или земельных участков на кадастровом плане территории,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Осинского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Пермского края от 02.03.2016г. №30.</w:t>
      </w:r>
    </w:p>
    <w:p w:rsidR="001751B4" w:rsidRDefault="001751B4">
      <w:pPr>
        <w:rPr>
          <w:rFonts w:ascii="Times New Roman" w:hAnsi="Times New Roman" w:cs="Times New Roman"/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402"/>
        <w:gridCol w:w="2551"/>
      </w:tblGrid>
      <w:tr w:rsidR="002A5C5D" w:rsidRPr="00E21ABF" w:rsidTr="002A5C5D">
        <w:trPr>
          <w:trHeight w:val="480"/>
        </w:trPr>
        <w:tc>
          <w:tcPr>
            <w:tcW w:w="4283" w:type="dxa"/>
          </w:tcPr>
          <w:p w:rsidR="002A5C5D" w:rsidRDefault="002A5C5D" w:rsidP="002A5C5D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2A5C5D" w:rsidRPr="002A5C5D" w:rsidRDefault="002A5C5D" w:rsidP="002A5C5D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2A5C5D">
              <w:rPr>
                <w:rFonts w:ascii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 w:rsidRPr="002A5C5D">
              <w:rPr>
                <w:rFonts w:ascii="Times New Roman" w:hAnsi="Times New Roman" w:cs="Times New Roman"/>
                <w:sz w:val="28"/>
              </w:rPr>
              <w:t>Пальского</w:t>
            </w:r>
            <w:proofErr w:type="spellEnd"/>
            <w:r w:rsidRPr="002A5C5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A5C5D" w:rsidRPr="00E21ABF" w:rsidRDefault="002A5C5D" w:rsidP="002A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5C5D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402" w:type="dxa"/>
          </w:tcPr>
          <w:p w:rsidR="002A5C5D" w:rsidRPr="00E21ABF" w:rsidRDefault="002A5C5D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71.25pt" o:ole="">
                  <v:imagedata r:id="rId5" o:title=""/>
                </v:shape>
                <o:OLEObject Type="Embed" ProgID="PBrush" ShapeID="_x0000_i1025" DrawAspect="Content" ObjectID="_1522146680" r:id="rId6"/>
              </w:object>
            </w:r>
          </w:p>
        </w:tc>
        <w:tc>
          <w:tcPr>
            <w:tcW w:w="2551" w:type="dxa"/>
          </w:tcPr>
          <w:p w:rsidR="002A5C5D" w:rsidRPr="002A5C5D" w:rsidRDefault="002A5C5D" w:rsidP="00902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2A5C5D" w:rsidRPr="00E21ABF" w:rsidRDefault="002A5C5D" w:rsidP="009023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A5C5D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2A5C5D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2A5C5D" w:rsidRDefault="002A5C5D"/>
    <w:sectPr w:rsidR="002A5C5D" w:rsidSect="00C036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B4"/>
    <w:rsid w:val="00167B21"/>
    <w:rsid w:val="00172997"/>
    <w:rsid w:val="001751B4"/>
    <w:rsid w:val="0020689E"/>
    <w:rsid w:val="00227A55"/>
    <w:rsid w:val="002A5C5D"/>
    <w:rsid w:val="002C0620"/>
    <w:rsid w:val="002F05A4"/>
    <w:rsid w:val="00312540"/>
    <w:rsid w:val="00382B27"/>
    <w:rsid w:val="00635B84"/>
    <w:rsid w:val="007E3F29"/>
    <w:rsid w:val="008C0843"/>
    <w:rsid w:val="00975158"/>
    <w:rsid w:val="00A7151C"/>
    <w:rsid w:val="00B9581F"/>
    <w:rsid w:val="00BE66A1"/>
    <w:rsid w:val="00C03657"/>
    <w:rsid w:val="00CB0F64"/>
    <w:rsid w:val="00CE2294"/>
    <w:rsid w:val="00D503AE"/>
    <w:rsid w:val="00DF777C"/>
    <w:rsid w:val="00E5171B"/>
    <w:rsid w:val="00E72A2D"/>
    <w:rsid w:val="00ED73D2"/>
    <w:rsid w:val="00EE334C"/>
    <w:rsid w:val="00F2091F"/>
    <w:rsid w:val="00F75AC3"/>
    <w:rsid w:val="00FC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751B4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51B4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1751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51B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0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C06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54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A5C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5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2016-03-03T05:56:00Z</cp:lastPrinted>
  <dcterms:created xsi:type="dcterms:W3CDTF">2015-08-22T09:17:00Z</dcterms:created>
  <dcterms:modified xsi:type="dcterms:W3CDTF">2016-04-14T08:44:00Z</dcterms:modified>
</cp:coreProperties>
</file>