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РОССИЙСКАЯ ФЕДЕРАЦИЯ</w:t>
      </w:r>
    </w:p>
    <w:p w:rsidR="002D02C1" w:rsidRPr="002D02C1" w:rsidRDefault="002D02C1" w:rsidP="002D02C1">
      <w:pPr>
        <w:pStyle w:val="ConsPlusTitle"/>
        <w:jc w:val="center"/>
        <w:rPr>
          <w:rFonts w:ascii="Times New Roman" w:hAnsi="Times New Roman" w:cs="Times New Roman"/>
        </w:rPr>
      </w:pP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ФЕДЕРАЛЬНЫЙ ЗАКОН</w:t>
      </w:r>
    </w:p>
    <w:p w:rsidR="002D02C1" w:rsidRPr="002D02C1" w:rsidRDefault="002D02C1" w:rsidP="002D02C1">
      <w:pPr>
        <w:pStyle w:val="ConsPlusTitle"/>
        <w:jc w:val="center"/>
        <w:rPr>
          <w:rFonts w:ascii="Times New Roman" w:hAnsi="Times New Roman" w:cs="Times New Roman"/>
        </w:rPr>
      </w:pP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ОБ ЭНЕРГОСБЕРЕЖЕНИИ И О ПОВЫШЕНИИ ЭНЕРГЕТИЧЕСКОЙ</w:t>
      </w: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ЭФФЕКТИВНОСТИ И О ВНЕСЕНИИ ИЗМЕНЕНИЙ В ОТДЕЛЬНЫЕ</w:t>
      </w:r>
    </w:p>
    <w:p w:rsidR="002D02C1" w:rsidRPr="002D02C1" w:rsidRDefault="002D02C1" w:rsidP="002D02C1">
      <w:pPr>
        <w:pStyle w:val="ConsPlusTitle"/>
        <w:jc w:val="center"/>
        <w:rPr>
          <w:rFonts w:ascii="Times New Roman" w:hAnsi="Times New Roman" w:cs="Times New Roman"/>
        </w:rPr>
      </w:pPr>
      <w:r w:rsidRPr="002D02C1">
        <w:rPr>
          <w:rFonts w:ascii="Times New Roman" w:hAnsi="Times New Roman" w:cs="Times New Roman"/>
        </w:rPr>
        <w:t>ЗАКОНОДАТЕЛЬНЫЕ АКТЫ РОССИЙСКОЙ ФЕДЕРАЦИИ</w:t>
      </w:r>
    </w:p>
    <w:p w:rsidR="002D02C1" w:rsidRPr="002D02C1" w:rsidRDefault="002D02C1" w:rsidP="002D02C1">
      <w:pPr>
        <w:pStyle w:val="ConsPlusNormal"/>
        <w:ind w:firstLine="540"/>
        <w:jc w:val="both"/>
        <w:rPr>
          <w:rFonts w:ascii="Times New Roman" w:hAnsi="Times New Roman" w:cs="Times New Roman"/>
        </w:rPr>
      </w:pP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Принят</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Государственной Думой</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11 ноября 2009 года</w:t>
      </w:r>
    </w:p>
    <w:p w:rsidR="002D02C1" w:rsidRPr="002D02C1" w:rsidRDefault="002D02C1" w:rsidP="002D02C1">
      <w:pPr>
        <w:pStyle w:val="ConsPlusNormal"/>
        <w:jc w:val="right"/>
        <w:rPr>
          <w:rFonts w:ascii="Times New Roman" w:hAnsi="Times New Roman" w:cs="Times New Roman"/>
        </w:rPr>
      </w:pP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Одобрен</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Советом Федерации</w:t>
      </w:r>
    </w:p>
    <w:p w:rsidR="002D02C1" w:rsidRPr="002D02C1" w:rsidRDefault="002D02C1" w:rsidP="002D02C1">
      <w:pPr>
        <w:pStyle w:val="ConsPlusNormal"/>
        <w:jc w:val="right"/>
        <w:rPr>
          <w:rFonts w:ascii="Times New Roman" w:hAnsi="Times New Roman" w:cs="Times New Roman"/>
        </w:rPr>
      </w:pPr>
      <w:r w:rsidRPr="002D02C1">
        <w:rPr>
          <w:rFonts w:ascii="Times New Roman" w:hAnsi="Times New Roman" w:cs="Times New Roman"/>
        </w:rPr>
        <w:t>18 ноября 2009 года</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Список изменяющих документов</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(в ред. Федеральных законов от 08.05.2010 </w:t>
      </w:r>
      <w:hyperlink r:id="rId4" w:history="1">
        <w:r w:rsidRPr="002D02C1">
          <w:rPr>
            <w:rFonts w:ascii="Times New Roman" w:hAnsi="Times New Roman" w:cs="Times New Roman"/>
            <w:color w:val="0000FF"/>
          </w:rPr>
          <w:t>N 83-ФЗ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27.07.2010 </w:t>
      </w:r>
      <w:hyperlink r:id="rId5" w:history="1">
        <w:r w:rsidRPr="002D02C1">
          <w:rPr>
            <w:rFonts w:ascii="Times New Roman" w:hAnsi="Times New Roman" w:cs="Times New Roman"/>
            <w:color w:val="0000FF"/>
          </w:rPr>
          <w:t>N 191-ФЗ</w:t>
        </w:r>
      </w:hyperlink>
      <w:r w:rsidRPr="002D02C1">
        <w:rPr>
          <w:rFonts w:ascii="Times New Roman" w:hAnsi="Times New Roman" w:cs="Times New Roman"/>
        </w:rPr>
        <w:t xml:space="preserve">, от 27.07.2010 </w:t>
      </w:r>
      <w:hyperlink r:id="rId6" w:history="1">
        <w:r w:rsidRPr="002D02C1">
          <w:rPr>
            <w:rFonts w:ascii="Times New Roman" w:hAnsi="Times New Roman" w:cs="Times New Roman"/>
            <w:color w:val="0000FF"/>
          </w:rPr>
          <w:t>N 237-ФЗ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11.07.2011 </w:t>
      </w:r>
      <w:hyperlink r:id="rId7" w:history="1">
        <w:r w:rsidRPr="002D02C1">
          <w:rPr>
            <w:rFonts w:ascii="Times New Roman" w:hAnsi="Times New Roman" w:cs="Times New Roman"/>
            <w:color w:val="0000FF"/>
          </w:rPr>
          <w:t>N 197-ФЗ</w:t>
        </w:r>
      </w:hyperlink>
      <w:r w:rsidRPr="002D02C1">
        <w:rPr>
          <w:rFonts w:ascii="Times New Roman" w:hAnsi="Times New Roman" w:cs="Times New Roman"/>
        </w:rPr>
        <w:t xml:space="preserve">, от 11.07.2011 </w:t>
      </w:r>
      <w:hyperlink r:id="rId8" w:history="1">
        <w:r w:rsidRPr="002D02C1">
          <w:rPr>
            <w:rFonts w:ascii="Times New Roman" w:hAnsi="Times New Roman" w:cs="Times New Roman"/>
            <w:color w:val="0000FF"/>
          </w:rPr>
          <w:t>N 200-ФЗ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18.07.2011 </w:t>
      </w:r>
      <w:hyperlink r:id="rId9" w:history="1">
        <w:r w:rsidRPr="002D02C1">
          <w:rPr>
            <w:rFonts w:ascii="Times New Roman" w:hAnsi="Times New Roman" w:cs="Times New Roman"/>
            <w:color w:val="0000FF"/>
          </w:rPr>
          <w:t>N 242-ФЗ</w:t>
        </w:r>
      </w:hyperlink>
      <w:r w:rsidRPr="002D02C1">
        <w:rPr>
          <w:rFonts w:ascii="Times New Roman" w:hAnsi="Times New Roman" w:cs="Times New Roman"/>
        </w:rPr>
        <w:t xml:space="preserve">, от 03.12.2011 </w:t>
      </w:r>
      <w:hyperlink r:id="rId10" w:history="1">
        <w:r w:rsidRPr="002D02C1">
          <w:rPr>
            <w:rFonts w:ascii="Times New Roman" w:hAnsi="Times New Roman" w:cs="Times New Roman"/>
            <w:color w:val="0000FF"/>
          </w:rPr>
          <w:t>N 383-ФЗ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06.12.2011 </w:t>
      </w:r>
      <w:hyperlink r:id="rId11" w:history="1">
        <w:r w:rsidRPr="002D02C1">
          <w:rPr>
            <w:rFonts w:ascii="Times New Roman" w:hAnsi="Times New Roman" w:cs="Times New Roman"/>
            <w:color w:val="0000FF"/>
          </w:rPr>
          <w:t>N 402-ФЗ</w:t>
        </w:r>
      </w:hyperlink>
      <w:r w:rsidRPr="002D02C1">
        <w:rPr>
          <w:rFonts w:ascii="Times New Roman" w:hAnsi="Times New Roman" w:cs="Times New Roman"/>
        </w:rPr>
        <w:t xml:space="preserve">, от 07.12.2011 </w:t>
      </w:r>
      <w:hyperlink r:id="rId12" w:history="1">
        <w:r w:rsidRPr="002D02C1">
          <w:rPr>
            <w:rFonts w:ascii="Times New Roman" w:hAnsi="Times New Roman" w:cs="Times New Roman"/>
            <w:color w:val="0000FF"/>
          </w:rPr>
          <w:t>N 417-ФЗ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12.12.2011 </w:t>
      </w:r>
      <w:hyperlink r:id="rId13" w:history="1">
        <w:r w:rsidRPr="002D02C1">
          <w:rPr>
            <w:rFonts w:ascii="Times New Roman" w:hAnsi="Times New Roman" w:cs="Times New Roman"/>
            <w:color w:val="0000FF"/>
          </w:rPr>
          <w:t>N 426-ФЗ</w:t>
        </w:r>
      </w:hyperlink>
      <w:r w:rsidRPr="002D02C1">
        <w:rPr>
          <w:rFonts w:ascii="Times New Roman" w:hAnsi="Times New Roman" w:cs="Times New Roman"/>
        </w:rPr>
        <w:t xml:space="preserve">, от 25.06.2012 </w:t>
      </w:r>
      <w:hyperlink r:id="rId14" w:history="1">
        <w:r w:rsidRPr="002D02C1">
          <w:rPr>
            <w:rFonts w:ascii="Times New Roman" w:hAnsi="Times New Roman" w:cs="Times New Roman"/>
            <w:color w:val="0000FF"/>
          </w:rPr>
          <w:t>N 93-ФЗ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10.07.2012 </w:t>
      </w:r>
      <w:hyperlink r:id="rId15" w:history="1">
        <w:r w:rsidRPr="002D02C1">
          <w:rPr>
            <w:rFonts w:ascii="Times New Roman" w:hAnsi="Times New Roman" w:cs="Times New Roman"/>
            <w:color w:val="0000FF"/>
          </w:rPr>
          <w:t>N 109-ФЗ</w:t>
        </w:r>
      </w:hyperlink>
      <w:r w:rsidRPr="002D02C1">
        <w:rPr>
          <w:rFonts w:ascii="Times New Roman" w:hAnsi="Times New Roman" w:cs="Times New Roman"/>
        </w:rPr>
        <w:t xml:space="preserve">, от 25.12.2012 </w:t>
      </w:r>
      <w:hyperlink r:id="rId16" w:history="1">
        <w:r w:rsidRPr="002D02C1">
          <w:rPr>
            <w:rFonts w:ascii="Times New Roman" w:hAnsi="Times New Roman" w:cs="Times New Roman"/>
            <w:color w:val="0000FF"/>
          </w:rPr>
          <w:t>N 270-ФЗ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05.04.2013 </w:t>
      </w:r>
      <w:hyperlink r:id="rId17" w:history="1">
        <w:r w:rsidRPr="002D02C1">
          <w:rPr>
            <w:rFonts w:ascii="Times New Roman" w:hAnsi="Times New Roman" w:cs="Times New Roman"/>
            <w:color w:val="0000FF"/>
          </w:rPr>
          <w:t>N 44-ФЗ</w:t>
        </w:r>
      </w:hyperlink>
      <w:r w:rsidRPr="002D02C1">
        <w:rPr>
          <w:rFonts w:ascii="Times New Roman" w:hAnsi="Times New Roman" w:cs="Times New Roman"/>
        </w:rPr>
        <w:t xml:space="preserve">, от 07.06.2013 </w:t>
      </w:r>
      <w:hyperlink r:id="rId18" w:history="1">
        <w:r w:rsidRPr="002D02C1">
          <w:rPr>
            <w:rFonts w:ascii="Times New Roman" w:hAnsi="Times New Roman" w:cs="Times New Roman"/>
            <w:color w:val="0000FF"/>
          </w:rPr>
          <w:t>N 113-ФЗ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02.07.2013 </w:t>
      </w:r>
      <w:hyperlink r:id="rId19" w:history="1">
        <w:r w:rsidRPr="002D02C1">
          <w:rPr>
            <w:rFonts w:ascii="Times New Roman" w:hAnsi="Times New Roman" w:cs="Times New Roman"/>
            <w:color w:val="0000FF"/>
          </w:rPr>
          <w:t>N 185-ФЗ</w:t>
        </w:r>
      </w:hyperlink>
      <w:r w:rsidRPr="002D02C1">
        <w:rPr>
          <w:rFonts w:ascii="Times New Roman" w:hAnsi="Times New Roman" w:cs="Times New Roman"/>
        </w:rPr>
        <w:t xml:space="preserve">, от 28.12.2013 </w:t>
      </w:r>
      <w:hyperlink r:id="rId20" w:history="1">
        <w:r w:rsidRPr="002D02C1">
          <w:rPr>
            <w:rFonts w:ascii="Times New Roman" w:hAnsi="Times New Roman" w:cs="Times New Roman"/>
            <w:color w:val="0000FF"/>
          </w:rPr>
          <w:t>N 396-ФЗ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28.12.2013 </w:t>
      </w:r>
      <w:hyperlink r:id="rId21" w:history="1">
        <w:r w:rsidRPr="002D02C1">
          <w:rPr>
            <w:rFonts w:ascii="Times New Roman" w:hAnsi="Times New Roman" w:cs="Times New Roman"/>
            <w:color w:val="0000FF"/>
          </w:rPr>
          <w:t>N 399-ФЗ</w:t>
        </w:r>
      </w:hyperlink>
      <w:r w:rsidRPr="002D02C1">
        <w:rPr>
          <w:rFonts w:ascii="Times New Roman" w:hAnsi="Times New Roman" w:cs="Times New Roman"/>
        </w:rPr>
        <w:t xml:space="preserve">, от 28.12.2013 </w:t>
      </w:r>
      <w:hyperlink r:id="rId22" w:history="1">
        <w:r w:rsidRPr="002D02C1">
          <w:rPr>
            <w:rFonts w:ascii="Times New Roman" w:hAnsi="Times New Roman" w:cs="Times New Roman"/>
            <w:color w:val="0000FF"/>
          </w:rPr>
          <w:t>N 401-ФЗ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04.10.2014 </w:t>
      </w:r>
      <w:hyperlink r:id="rId23" w:history="1">
        <w:r w:rsidRPr="002D02C1">
          <w:rPr>
            <w:rFonts w:ascii="Times New Roman" w:hAnsi="Times New Roman" w:cs="Times New Roman"/>
            <w:color w:val="0000FF"/>
          </w:rPr>
          <w:t>N 291-ФЗ</w:t>
        </w:r>
      </w:hyperlink>
      <w:r w:rsidRPr="002D02C1">
        <w:rPr>
          <w:rFonts w:ascii="Times New Roman" w:hAnsi="Times New Roman" w:cs="Times New Roman"/>
        </w:rPr>
        <w:t xml:space="preserve">, от 04.11.2014 </w:t>
      </w:r>
      <w:hyperlink r:id="rId24" w:history="1">
        <w:r w:rsidRPr="002D02C1">
          <w:rPr>
            <w:rFonts w:ascii="Times New Roman" w:hAnsi="Times New Roman" w:cs="Times New Roman"/>
            <w:color w:val="0000FF"/>
          </w:rPr>
          <w:t>N 339-ФЗ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04.11.2014 </w:t>
      </w:r>
      <w:hyperlink r:id="rId25" w:history="1">
        <w:r w:rsidRPr="002D02C1">
          <w:rPr>
            <w:rFonts w:ascii="Times New Roman" w:hAnsi="Times New Roman" w:cs="Times New Roman"/>
            <w:color w:val="0000FF"/>
          </w:rPr>
          <w:t>N 344-ФЗ</w:t>
        </w:r>
      </w:hyperlink>
      <w:r w:rsidRPr="002D02C1">
        <w:rPr>
          <w:rFonts w:ascii="Times New Roman" w:hAnsi="Times New Roman" w:cs="Times New Roman"/>
        </w:rPr>
        <w:t xml:space="preserve">, от 29.12.2014 </w:t>
      </w:r>
      <w:hyperlink r:id="rId26" w:history="1">
        <w:r w:rsidRPr="002D02C1">
          <w:rPr>
            <w:rFonts w:ascii="Times New Roman" w:hAnsi="Times New Roman" w:cs="Times New Roman"/>
            <w:color w:val="0000FF"/>
          </w:rPr>
          <w:t>N 466-ФЗ</w:t>
        </w:r>
      </w:hyperlink>
      <w:r w:rsidRPr="002D02C1">
        <w:rPr>
          <w:rFonts w:ascii="Times New Roman" w:hAnsi="Times New Roman" w:cs="Times New Roman"/>
        </w:rPr>
        <w:t>,</w:t>
      </w:r>
    </w:p>
    <w:p w:rsidR="002D02C1" w:rsidRPr="002D02C1" w:rsidRDefault="002D02C1" w:rsidP="002D02C1">
      <w:pPr>
        <w:pStyle w:val="ConsPlusNormal"/>
        <w:jc w:val="center"/>
        <w:rPr>
          <w:rFonts w:ascii="Times New Roman" w:hAnsi="Times New Roman" w:cs="Times New Roman"/>
        </w:rPr>
      </w:pPr>
      <w:r w:rsidRPr="002D02C1">
        <w:rPr>
          <w:rFonts w:ascii="Times New Roman" w:hAnsi="Times New Roman" w:cs="Times New Roman"/>
        </w:rPr>
        <w:t xml:space="preserve">от 29.06.2015 </w:t>
      </w:r>
      <w:hyperlink r:id="rId27" w:history="1">
        <w:r w:rsidRPr="002D02C1">
          <w:rPr>
            <w:rFonts w:ascii="Times New Roman" w:hAnsi="Times New Roman" w:cs="Times New Roman"/>
            <w:color w:val="0000FF"/>
          </w:rPr>
          <w:t>N 176-ФЗ</w:t>
        </w:r>
      </w:hyperlink>
      <w:r w:rsidRPr="002D02C1">
        <w:rPr>
          <w:rFonts w:ascii="Times New Roman" w:hAnsi="Times New Roman" w:cs="Times New Roman"/>
        </w:rPr>
        <w:t xml:space="preserve">, от 13.07.2015 </w:t>
      </w:r>
      <w:hyperlink r:id="rId28" w:history="1">
        <w:r w:rsidRPr="002D02C1">
          <w:rPr>
            <w:rFonts w:ascii="Times New Roman" w:hAnsi="Times New Roman" w:cs="Times New Roman"/>
            <w:color w:val="0000FF"/>
          </w:rPr>
          <w:t>N 233-ФЗ</w:t>
        </w:r>
      </w:hyperlink>
      <w:r w:rsidRPr="002D02C1">
        <w:rPr>
          <w:rFonts w:ascii="Times New Roman" w:hAnsi="Times New Roman" w:cs="Times New Roman"/>
        </w:rPr>
        <w:t>)</w:t>
      </w:r>
    </w:p>
    <w:p w:rsidR="002D02C1" w:rsidRDefault="002D02C1" w:rsidP="002D02C1">
      <w:pPr>
        <w:pStyle w:val="ConsPlusNormal"/>
        <w:jc w:val="both"/>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1. ОБЩИЕ ПОЛОЖЕНИЯ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 Предмет регулирования и цель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Настоящий Федеральный закон регулирует отношения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 Основные понятия, используемые в настоящем Федеральном законе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 настоящем Федеральном законе используются следующие основные понятия: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rsidRPr="0054139A">
        <w:rPr>
          <w:rFonts w:ascii="Times New Roman" w:hAnsi="Times New Roman" w:cs="Times New Roman"/>
          <w:szCs w:val="22"/>
        </w:rPr>
        <w:lastRenderedPageBreak/>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класс энергетической эффективности - характеристика продукции, отражающая ее энергетическую эффективность;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бытовое </w:t>
      </w:r>
      <w:proofErr w:type="spellStart"/>
      <w:r w:rsidRPr="0054139A">
        <w:rPr>
          <w:rFonts w:ascii="Times New Roman" w:hAnsi="Times New Roman" w:cs="Times New Roman"/>
          <w:szCs w:val="22"/>
        </w:rPr>
        <w:t>энергопотребляющее</w:t>
      </w:r>
      <w:proofErr w:type="spellEnd"/>
      <w:r w:rsidRPr="0054139A">
        <w:rPr>
          <w:rFonts w:ascii="Times New Roman" w:hAnsi="Times New Roman" w:cs="Times New Roman"/>
          <w:szCs w:val="22"/>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29"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осуществляется регулирование цен (тарифов);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3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07.12.2011 N 417-ФЗ)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11) лицо, ответственное за содержание многоквартирного дома, - лицо, на которое в соответствии с жилищным </w:t>
      </w:r>
      <w:hyperlink r:id="rId31"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возложены обязанности по управлению многоквартирным домом;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застройщик - лицо, признаваемое застройщиком в соответствии с </w:t>
      </w:r>
      <w:hyperlink r:id="rId32"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о градостроительной деятельности.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 Законодательство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 Принципы правового регулирования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Правовое регулирование в области энергосбережения и повышения энергетической эффективности основывается на следующих принципах:</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эффективное и рациональное использование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поддержка и стимулирование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3) системность и комплексность проведения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планирование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использование энергетических ресурсов с учетом ресурсных, производственно-технологических, экологических и социальных условий.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5. Сфера действия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Действие настоящего Федерального закона распространяется на деятельность, связанную с использованием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2. ПОЛНОМОЧИЯ ОРГАНОВ ГОСУДАРСТВЕННОЙ ВЛАСТИ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РОССИЙСКОЙ ФЕДЕРАЦИИ, ОРГАНОВ ГОСУДАРСТВЕННОЙ ВЛАСТИ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СУБЪЕКТОВ РОССИЙСКОЙ ФЕДЕРАЦИИ, ОРГАНОВ МЕСТНОГО</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САМОУПРАВЛЕНИЯ В ОБЛАСТИ ЭНЕРГОСБЕРЕЖЕНИЯ</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формирование и осуществление государственной политики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разработка и реализация федеральных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3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определение товаров, которые должны содержать информацию об энергетической эффективности, и правил нанесения такой информации;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установление правил определения классов энергетической эффективности товаров, многоквартирных домов;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определение </w:t>
      </w:r>
      <w:hyperlink r:id="rId34"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энергетической эффективности зданий, строений, сооружений;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установление </w:t>
      </w:r>
      <w:hyperlink r:id="rId35" w:history="1">
        <w:r w:rsidRPr="0054139A">
          <w:rPr>
            <w:rFonts w:ascii="Times New Roman" w:hAnsi="Times New Roman" w:cs="Times New Roman"/>
            <w:color w:val="0000FF"/>
            <w:szCs w:val="22"/>
          </w:rPr>
          <w:t>принципов</w:t>
        </w:r>
      </w:hyperlink>
      <w:r w:rsidRPr="0054139A">
        <w:rPr>
          <w:rFonts w:ascii="Times New Roman" w:hAnsi="Times New Roman" w:cs="Times New Roman"/>
          <w:szCs w:val="22"/>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7.1) установление </w:t>
      </w:r>
      <w:hyperlink r:id="rId36"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7.1 введен Федеральным </w:t>
      </w:r>
      <w:hyperlink r:id="rId3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3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установление </w:t>
      </w:r>
      <w:hyperlink r:id="rId39" w:history="1">
        <w:r w:rsidRPr="0054139A">
          <w:rPr>
            <w:rFonts w:ascii="Times New Roman" w:hAnsi="Times New Roman" w:cs="Times New Roman"/>
            <w:color w:val="0000FF"/>
            <w:szCs w:val="22"/>
          </w:rPr>
          <w:t>порядка</w:t>
        </w:r>
      </w:hyperlink>
      <w:r w:rsidRPr="0054139A">
        <w:rPr>
          <w:rFonts w:ascii="Times New Roman" w:hAnsi="Times New Roman" w:cs="Times New Roman"/>
          <w:szCs w:val="22"/>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4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установление </w:t>
      </w:r>
      <w:hyperlink r:id="rId41" w:history="1">
        <w:r w:rsidRPr="0054139A">
          <w:rPr>
            <w:rFonts w:ascii="Times New Roman" w:hAnsi="Times New Roman" w:cs="Times New Roman"/>
            <w:color w:val="0000FF"/>
            <w:szCs w:val="22"/>
          </w:rPr>
          <w:t>правил</w:t>
        </w:r>
      </w:hyperlink>
      <w:r w:rsidRPr="0054139A">
        <w:rPr>
          <w:rFonts w:ascii="Times New Roman" w:hAnsi="Times New Roman" w:cs="Times New Roman"/>
          <w:szCs w:val="22"/>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4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4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14.1 введен Федеральным </w:t>
      </w:r>
      <w:hyperlink r:id="rId4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14.2) подготовка ежегодного государственного </w:t>
      </w:r>
      <w:hyperlink r:id="rId45" w:history="1">
        <w:r w:rsidRPr="0054139A">
          <w:rPr>
            <w:rFonts w:ascii="Times New Roman" w:hAnsi="Times New Roman" w:cs="Times New Roman"/>
            <w:color w:val="0000FF"/>
            <w:szCs w:val="22"/>
          </w:rPr>
          <w:t>доклада</w:t>
        </w:r>
      </w:hyperlink>
      <w:r w:rsidRPr="0054139A">
        <w:rPr>
          <w:rFonts w:ascii="Times New Roman" w:hAnsi="Times New Roman" w:cs="Times New Roman"/>
          <w:szCs w:val="22"/>
        </w:rPr>
        <w:t xml:space="preserve"> о состоянии энергосбережения и повышении энергетической эффективности в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14.2 введен Федеральным </w:t>
      </w:r>
      <w:hyperlink r:id="rId4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color w:val="0A2666"/>
          <w:szCs w:val="22"/>
        </w:rPr>
        <w:t>КонсультантПлюс</w:t>
      </w:r>
      <w:proofErr w:type="spellEnd"/>
      <w:r w:rsidRPr="0054139A">
        <w:rPr>
          <w:rFonts w:ascii="Times New Roman" w:hAnsi="Times New Roman" w:cs="Times New Roman"/>
          <w:color w:val="0A2666"/>
          <w:szCs w:val="22"/>
        </w:rPr>
        <w:t>: примечание.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color w:val="0A2666"/>
          <w:szCs w:val="22"/>
        </w:rPr>
        <w:t xml:space="preserve">Положения статьи 6.1 </w:t>
      </w:r>
      <w:hyperlink r:id="rId47" w:history="1">
        <w:r w:rsidRPr="0054139A">
          <w:rPr>
            <w:rFonts w:ascii="Times New Roman" w:hAnsi="Times New Roman" w:cs="Times New Roman"/>
            <w:color w:val="0000FF"/>
            <w:szCs w:val="22"/>
          </w:rPr>
          <w:t>распространяются</w:t>
        </w:r>
      </w:hyperlink>
      <w:r w:rsidRPr="0054139A">
        <w:rPr>
          <w:rFonts w:ascii="Times New Roman" w:hAnsi="Times New Roman" w:cs="Times New Roman"/>
          <w:color w:val="0A2666"/>
          <w:szCs w:val="22"/>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(введена Федеральным </w:t>
      </w:r>
      <w:hyperlink r:id="rId48"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13.07.2015 N 233-ФЗ)</w:t>
      </w:r>
    </w:p>
    <w:p w:rsidR="002D02C1" w:rsidRPr="0054139A" w:rsidRDefault="002D02C1" w:rsidP="002D02C1">
      <w:pPr>
        <w:pStyle w:val="ConsPlusNormal"/>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9"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разработка и реализация региональных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5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5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8. Полномочия органов местного самоуправления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К полномочиям органов местного самоуправления в области энергосбережения и повышения энергетической эффективности относятся: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разработка и реализация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lastRenderedPageBreak/>
        <w:t xml:space="preserve">(п. 5 введен Федеральным </w:t>
      </w:r>
      <w:hyperlink r:id="rId52"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3. ГОСУДАРСТВЕННОЕ РЕГУЛИРОВАНИЕ В ОБЛАСТИ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9. Государственное регулирование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Государственное регулирование в области энергосбережения и повышения энергетической эффективности осуществляется путем установления: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требований к обороту отдельных товаров, функциональное назначение которых предполагает использование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обязанности по учету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требований энергетической эффективности зданий, строений, сооружений;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обязанности проведения обязательного энергетического </w:t>
      </w:r>
      <w:hyperlink w:anchor="P342" w:history="1">
        <w:r w:rsidRPr="0054139A">
          <w:rPr>
            <w:rFonts w:ascii="Times New Roman" w:hAnsi="Times New Roman" w:cs="Times New Roman"/>
            <w:color w:val="0000FF"/>
            <w:szCs w:val="22"/>
          </w:rPr>
          <w:t>обследования</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53"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проведению энергетического обследования и его результатам;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6 в ред. Федерального </w:t>
      </w:r>
      <w:hyperlink r:id="rId5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требований энергетической эффективности товаров, работ, услуг для обеспечения государственных или муниципальных нужд;</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5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w:t>
      </w:r>
      <w:hyperlink r:id="rId56"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региональным, муниципальным программам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w:t>
      </w:r>
      <w:hyperlink r:id="rId57" w:history="1">
        <w:r w:rsidRPr="0054139A">
          <w:rPr>
            <w:rFonts w:ascii="Times New Roman" w:hAnsi="Times New Roman" w:cs="Times New Roman"/>
            <w:color w:val="0000FF"/>
            <w:szCs w:val="22"/>
          </w:rPr>
          <w:t>требований</w:t>
        </w:r>
      </w:hyperlink>
      <w:r w:rsidRPr="0054139A">
        <w:rPr>
          <w:rFonts w:ascii="Times New Roman" w:hAnsi="Times New Roman" w:cs="Times New Roman"/>
          <w:szCs w:val="22"/>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11) основ функционирования государственной информационной </w:t>
      </w:r>
      <w:hyperlink w:anchor="P480" w:history="1">
        <w:r w:rsidRPr="0054139A">
          <w:rPr>
            <w:rFonts w:ascii="Times New Roman" w:hAnsi="Times New Roman" w:cs="Times New Roman"/>
            <w:color w:val="0000FF"/>
            <w:szCs w:val="22"/>
          </w:rPr>
          <w:t>системы</w:t>
        </w:r>
      </w:hyperlink>
      <w:r w:rsidRPr="0054139A">
        <w:rPr>
          <w:rFonts w:ascii="Times New Roman" w:hAnsi="Times New Roman" w:cs="Times New Roman"/>
          <w:szCs w:val="22"/>
        </w:rPr>
        <w:t xml:space="preserve">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12) обязанности распространения информации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14) порядка исполнения обязанностей, предусмотренных настоящим Федеральным законом;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0" w:name="P171"/>
      <w:bookmarkEnd w:id="0"/>
      <w:r w:rsidRPr="0054139A">
        <w:rPr>
          <w:rFonts w:ascii="Times New Roman" w:hAnsi="Times New Roman" w:cs="Times New Roman"/>
          <w:szCs w:val="22"/>
        </w:rPr>
        <w:t>Статья 10. Обеспечение энергетической эффективности при обороте товаров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1" w:name="P173"/>
      <w:bookmarkEnd w:id="1"/>
      <w:r w:rsidRPr="0054139A">
        <w:rPr>
          <w:rFonts w:ascii="Times New Roman" w:hAnsi="Times New Roman" w:cs="Times New Roman"/>
          <w:szCs w:val="22"/>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бытовых </w:t>
      </w:r>
      <w:proofErr w:type="spellStart"/>
      <w:r w:rsidRPr="0054139A">
        <w:rPr>
          <w:rFonts w:ascii="Times New Roman" w:hAnsi="Times New Roman" w:cs="Times New Roman"/>
          <w:szCs w:val="22"/>
        </w:rPr>
        <w:t>энергопотребляющих</w:t>
      </w:r>
      <w:proofErr w:type="spellEnd"/>
      <w:r w:rsidRPr="0054139A">
        <w:rPr>
          <w:rFonts w:ascii="Times New Roman" w:hAnsi="Times New Roman" w:cs="Times New Roman"/>
          <w:szCs w:val="22"/>
        </w:rPr>
        <w:t xml:space="preserve"> устройств с 1 января 2011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иных товаров с даты, установленной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 в ред. Федерального </w:t>
      </w:r>
      <w:hyperlink r:id="rId5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12.12.2011 N 426-ФЗ)</w:t>
      </w:r>
    </w:p>
    <w:p w:rsidR="002D02C1" w:rsidRPr="0054139A" w:rsidRDefault="002D02C1" w:rsidP="002D02C1">
      <w:pPr>
        <w:pStyle w:val="ConsPlusNormal"/>
        <w:ind w:firstLine="540"/>
        <w:jc w:val="both"/>
        <w:rPr>
          <w:rFonts w:ascii="Times New Roman" w:hAnsi="Times New Roman" w:cs="Times New Roman"/>
          <w:szCs w:val="22"/>
        </w:rPr>
      </w:pPr>
      <w:bookmarkStart w:id="2" w:name="P177"/>
      <w:bookmarkEnd w:id="2"/>
      <w:r w:rsidRPr="0054139A">
        <w:rPr>
          <w:rFonts w:ascii="Times New Roman" w:hAnsi="Times New Roman" w:cs="Times New Roman"/>
          <w:szCs w:val="22"/>
        </w:rPr>
        <w:t xml:space="preserve">2. </w:t>
      </w:r>
      <w:hyperlink r:id="rId59" w:history="1">
        <w:r w:rsidRPr="0054139A">
          <w:rPr>
            <w:rFonts w:ascii="Times New Roman" w:hAnsi="Times New Roman" w:cs="Times New Roman"/>
            <w:color w:val="0000FF"/>
            <w:szCs w:val="22"/>
          </w:rPr>
          <w:t>Виды</w:t>
        </w:r>
      </w:hyperlink>
      <w:r w:rsidRPr="0054139A">
        <w:rPr>
          <w:rFonts w:ascii="Times New Roman" w:hAnsi="Times New Roman" w:cs="Times New Roman"/>
          <w:szCs w:val="22"/>
        </w:rPr>
        <w:t xml:space="preserve"> товаров, на которые распространяется требование </w:t>
      </w:r>
      <w:hyperlink w:anchor="P173" w:history="1">
        <w:r w:rsidRPr="0054139A">
          <w:rPr>
            <w:rFonts w:ascii="Times New Roman" w:hAnsi="Times New Roman" w:cs="Times New Roman"/>
            <w:color w:val="0000FF"/>
            <w:szCs w:val="22"/>
          </w:rPr>
          <w:t>части 1</w:t>
        </w:r>
      </w:hyperlink>
      <w:r w:rsidRPr="0054139A">
        <w:rPr>
          <w:rFonts w:ascii="Times New Roman" w:hAnsi="Times New Roman" w:cs="Times New Roman"/>
          <w:szCs w:val="22"/>
        </w:rPr>
        <w:t xml:space="preserve"> настоящей статьи, и их характеристики устанавливаются Правительством Российской Федерации, </w:t>
      </w:r>
      <w:hyperlink r:id="rId60" w:history="1">
        <w:r w:rsidRPr="0054139A">
          <w:rPr>
            <w:rFonts w:ascii="Times New Roman" w:hAnsi="Times New Roman" w:cs="Times New Roman"/>
            <w:color w:val="0000FF"/>
            <w:szCs w:val="22"/>
          </w:rPr>
          <w:t>категории</w:t>
        </w:r>
      </w:hyperlink>
      <w:r w:rsidRPr="0054139A">
        <w:rPr>
          <w:rFonts w:ascii="Times New Roman" w:hAnsi="Times New Roman" w:cs="Times New Roman"/>
          <w:szCs w:val="22"/>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61" w:history="1">
        <w:r w:rsidRPr="0054139A">
          <w:rPr>
            <w:rFonts w:ascii="Times New Roman" w:hAnsi="Times New Roman" w:cs="Times New Roman"/>
            <w:color w:val="0000FF"/>
            <w:szCs w:val="22"/>
          </w:rPr>
          <w:t>Исключения</w:t>
        </w:r>
      </w:hyperlink>
      <w:r w:rsidRPr="0054139A">
        <w:rPr>
          <w:rFonts w:ascii="Times New Roman" w:hAnsi="Times New Roman" w:cs="Times New Roman"/>
          <w:szCs w:val="22"/>
        </w:rPr>
        <w:t xml:space="preserve"> из категорий товаров, на которые распространяется требование </w:t>
      </w:r>
      <w:hyperlink w:anchor="P173" w:history="1">
        <w:r w:rsidRPr="0054139A">
          <w:rPr>
            <w:rFonts w:ascii="Times New Roman" w:hAnsi="Times New Roman" w:cs="Times New Roman"/>
            <w:color w:val="0000FF"/>
            <w:szCs w:val="22"/>
          </w:rPr>
          <w:t>части 1</w:t>
        </w:r>
      </w:hyperlink>
      <w:r w:rsidRPr="0054139A">
        <w:rPr>
          <w:rFonts w:ascii="Times New Roman" w:hAnsi="Times New Roman" w:cs="Times New Roman"/>
          <w:szCs w:val="22"/>
        </w:rPr>
        <w:t xml:space="preserve"> </w:t>
      </w:r>
      <w:r w:rsidRPr="0054139A">
        <w:rPr>
          <w:rFonts w:ascii="Times New Roman" w:hAnsi="Times New Roman" w:cs="Times New Roman"/>
          <w:szCs w:val="22"/>
        </w:rPr>
        <w:lastRenderedPageBreak/>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bookmarkStart w:id="3" w:name="P179"/>
      <w:bookmarkEnd w:id="3"/>
      <w:r w:rsidRPr="0054139A">
        <w:rPr>
          <w:rFonts w:ascii="Times New Roman" w:hAnsi="Times New Roman" w:cs="Times New Roman"/>
          <w:szCs w:val="22"/>
        </w:rPr>
        <w:t xml:space="preserve">4. Определение класса энергетической эффективности товара осуществляется производителем, импортером в соответствии с </w:t>
      </w:r>
      <w:hyperlink r:id="rId62"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xml:space="preserve">, которые утверждаются уполномоченным федеральным органом исполнительной власти и </w:t>
      </w:r>
      <w:hyperlink r:id="rId63" w:history="1">
        <w:r w:rsidRPr="0054139A">
          <w:rPr>
            <w:rFonts w:ascii="Times New Roman" w:hAnsi="Times New Roman" w:cs="Times New Roman"/>
            <w:color w:val="0000FF"/>
            <w:szCs w:val="22"/>
          </w:rPr>
          <w:t>принципы</w:t>
        </w:r>
      </w:hyperlink>
      <w:r w:rsidRPr="0054139A">
        <w:rPr>
          <w:rFonts w:ascii="Times New Roman" w:hAnsi="Times New Roman" w:cs="Times New Roman"/>
          <w:szCs w:val="22"/>
        </w:rPr>
        <w:t xml:space="preserve"> которых устанавливаются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4"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Начиная с даты, определенной в соответствии с </w:t>
      </w:r>
      <w:hyperlink w:anchor="P173" w:history="1">
        <w:r w:rsidRPr="0054139A">
          <w:rPr>
            <w:rFonts w:ascii="Times New Roman" w:hAnsi="Times New Roman" w:cs="Times New Roman"/>
            <w:color w:val="0000FF"/>
            <w:szCs w:val="22"/>
          </w:rPr>
          <w:t>частью 1</w:t>
        </w:r>
      </w:hyperlink>
      <w:r w:rsidRPr="0054139A">
        <w:rPr>
          <w:rFonts w:ascii="Times New Roman" w:hAnsi="Times New Roman" w:cs="Times New Roman"/>
          <w:szCs w:val="22"/>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6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w:t>
      </w:r>
      <w:hyperlink r:id="rId66" w:history="1">
        <w:r w:rsidRPr="0054139A">
          <w:rPr>
            <w:rFonts w:ascii="Times New Roman" w:hAnsi="Times New Roman" w:cs="Times New Roman"/>
            <w:color w:val="0000FF"/>
            <w:szCs w:val="22"/>
          </w:rPr>
          <w:t>Правила</w:t>
        </w:r>
      </w:hyperlink>
      <w:r w:rsidRPr="0054139A">
        <w:rPr>
          <w:rFonts w:ascii="Times New Roman" w:hAnsi="Times New Roman" w:cs="Times New Roman"/>
          <w:szCs w:val="22"/>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11. Обеспечение энергетической эффективности зданий, строений, сооружений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Здания, строения, сооружения, за исключением указанных в </w:t>
      </w:r>
      <w:hyperlink w:anchor="P200" w:history="1">
        <w:r w:rsidRPr="0054139A">
          <w:rPr>
            <w:rFonts w:ascii="Times New Roman" w:hAnsi="Times New Roman" w:cs="Times New Roman"/>
            <w:color w:val="0000FF"/>
            <w:szCs w:val="22"/>
          </w:rPr>
          <w:t>части 5</w:t>
        </w:r>
      </w:hyperlink>
      <w:r w:rsidRPr="0054139A">
        <w:rPr>
          <w:rFonts w:ascii="Times New Roman" w:hAnsi="Times New Roman" w:cs="Times New Roman"/>
          <w:szCs w:val="22"/>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7"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Требования энергетической эффективности зданий, строений, сооружений должны включать в себя: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показатели, характеризующие удельную величину расхода энергетических ресурсов в здании, строении, сооружении;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68"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w:t>
      </w:r>
      <w:r w:rsidRPr="0054139A">
        <w:rPr>
          <w:rFonts w:ascii="Times New Roman" w:hAnsi="Times New Roman" w:cs="Times New Roman"/>
          <w:szCs w:val="22"/>
        </w:rPr>
        <w:lastRenderedPageBreak/>
        <w:t>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color w:val="0A2666"/>
          <w:szCs w:val="22"/>
        </w:rPr>
        <w:t>КонсультантПлюс</w:t>
      </w:r>
      <w:proofErr w:type="spellEnd"/>
      <w:r w:rsidRPr="0054139A">
        <w:rPr>
          <w:rFonts w:ascii="Times New Roman" w:hAnsi="Times New Roman" w:cs="Times New Roman"/>
          <w:color w:val="0A2666"/>
          <w:szCs w:val="22"/>
        </w:rPr>
        <w:t>: примечание.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color w:val="0A2666"/>
          <w:szCs w:val="22"/>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sidRPr="0054139A">
          <w:rPr>
            <w:rFonts w:ascii="Times New Roman" w:hAnsi="Times New Roman" w:cs="Times New Roman"/>
            <w:color w:val="0000FF"/>
            <w:szCs w:val="22"/>
          </w:rPr>
          <w:t>статью 48</w:t>
        </w:r>
      </w:hyperlink>
      <w:r w:rsidRPr="0054139A">
        <w:rPr>
          <w:rFonts w:ascii="Times New Roman" w:hAnsi="Times New Roman" w:cs="Times New Roman"/>
          <w:color w:val="0A2666"/>
          <w:szCs w:val="22"/>
        </w:rPr>
        <w:t xml:space="preserve"> данного документа.</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 w:name="P200"/>
      <w:bookmarkEnd w:id="4"/>
      <w:r w:rsidRPr="0054139A">
        <w:rPr>
          <w:rFonts w:ascii="Times New Roman" w:hAnsi="Times New Roman" w:cs="Times New Roman"/>
          <w:szCs w:val="22"/>
        </w:rPr>
        <w:t>5. Требования энергетической эффективности не распространяются на следующие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культовые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здания, строения, сооружения, которые в соответствии с </w:t>
      </w:r>
      <w:hyperlink r:id="rId69"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отнесены к объектам культурного наследия (памятникам истории и культуры);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временные постройки, срок службы которых составляет менее чем два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строения, сооружения вспомогательного использования;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отдельно стоящие здания, строения, сооружения, общая площадь которых составляет менее чем пятьдесят квадратных метров;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иные определенные Правительством Российской Федерации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w:t>
      </w:r>
      <w:r w:rsidRPr="0054139A">
        <w:rPr>
          <w:rFonts w:ascii="Times New Roman" w:hAnsi="Times New Roman" w:cs="Times New Roman"/>
          <w:szCs w:val="22"/>
        </w:rPr>
        <w:lastRenderedPageBreak/>
        <w:t>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0"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xml:space="preserve"> определения класса энергетической эффективности многоквартирных домов, </w:t>
      </w:r>
      <w:hyperlink r:id="rId71"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2"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3" w:history="1">
        <w:r w:rsidRPr="0054139A">
          <w:rPr>
            <w:rFonts w:ascii="Times New Roman" w:hAnsi="Times New Roman" w:cs="Times New Roman"/>
            <w:color w:val="0000FF"/>
            <w:szCs w:val="22"/>
          </w:rPr>
          <w:t>правил</w:t>
        </w:r>
      </w:hyperlink>
      <w:r w:rsidRPr="0054139A">
        <w:rPr>
          <w:rFonts w:ascii="Times New Roman" w:hAnsi="Times New Roman" w:cs="Times New Roman"/>
          <w:szCs w:val="22"/>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7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w:t>
      </w:r>
      <w:r w:rsidRPr="0054139A">
        <w:rPr>
          <w:rFonts w:ascii="Times New Roman" w:hAnsi="Times New Roman" w:cs="Times New Roman"/>
          <w:szCs w:val="22"/>
        </w:rPr>
        <w:lastRenderedPageBreak/>
        <w:t xml:space="preserve">соответствии с </w:t>
      </w:r>
      <w:hyperlink r:id="rId75" w:history="1">
        <w:r w:rsidRPr="0054139A">
          <w:rPr>
            <w:rFonts w:ascii="Times New Roman" w:hAnsi="Times New Roman" w:cs="Times New Roman"/>
            <w:color w:val="0000FF"/>
            <w:szCs w:val="22"/>
          </w:rPr>
          <w:t>принципами</w:t>
        </w:r>
      </w:hyperlink>
      <w:r w:rsidRPr="0054139A">
        <w:rPr>
          <w:rFonts w:ascii="Times New Roman" w:hAnsi="Times New Roman" w:cs="Times New Roman"/>
          <w:szCs w:val="22"/>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обеспечивающего снижение объема используемых в многоквартирном доме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необязательность таких мероприятий для проведения их лицами, которым данный перечень мероприятий адресован;</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и прогнозируемую стоимость проведения таких отдельных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6" w:history="1">
        <w:r w:rsidRPr="0054139A">
          <w:rPr>
            <w:rFonts w:ascii="Times New Roman" w:hAnsi="Times New Roman" w:cs="Times New Roman"/>
            <w:color w:val="0000FF"/>
            <w:szCs w:val="22"/>
          </w:rPr>
          <w:t>форма</w:t>
        </w:r>
      </w:hyperlink>
      <w:r w:rsidRPr="0054139A">
        <w:rPr>
          <w:rFonts w:ascii="Times New Roman" w:hAnsi="Times New Roman" w:cs="Times New Roman"/>
          <w:szCs w:val="22"/>
        </w:rPr>
        <w:t xml:space="preserve"> перечня таких мероприятий утверждается уполномоченным федеральным органом исполнительной власти.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w:t>
      </w:r>
      <w:r w:rsidRPr="0054139A">
        <w:rPr>
          <w:rFonts w:ascii="Times New Roman" w:hAnsi="Times New Roman" w:cs="Times New Roman"/>
          <w:szCs w:val="22"/>
        </w:rPr>
        <w:lastRenderedPageBreak/>
        <w:t>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7" w:history="1">
        <w:r w:rsidRPr="0054139A">
          <w:rPr>
            <w:rFonts w:ascii="Times New Roman" w:hAnsi="Times New Roman" w:cs="Times New Roman"/>
            <w:color w:val="0000FF"/>
            <w:szCs w:val="22"/>
          </w:rPr>
          <w:t>правил</w:t>
        </w:r>
      </w:hyperlink>
      <w:r w:rsidRPr="0054139A">
        <w:rPr>
          <w:rFonts w:ascii="Times New Roman" w:hAnsi="Times New Roman" w:cs="Times New Roman"/>
          <w:szCs w:val="22"/>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7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Уполномоченный федеральный орган исполнительной власти утверждает </w:t>
      </w:r>
      <w:hyperlink r:id="rId79" w:history="1">
        <w:r w:rsidRPr="0054139A">
          <w:rPr>
            <w:rFonts w:ascii="Times New Roman" w:hAnsi="Times New Roman" w:cs="Times New Roman"/>
            <w:color w:val="0000FF"/>
            <w:szCs w:val="22"/>
          </w:rPr>
          <w:t>перечень</w:t>
        </w:r>
      </w:hyperlink>
      <w:r w:rsidRPr="0054139A">
        <w:rPr>
          <w:rFonts w:ascii="Times New Roman" w:hAnsi="Times New Roman" w:cs="Times New Roman"/>
          <w:szCs w:val="22"/>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0"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54139A">
        <w:rPr>
          <w:rFonts w:ascii="Times New Roman" w:hAnsi="Times New Roman" w:cs="Times New Roman"/>
          <w:szCs w:val="22"/>
        </w:rPr>
        <w:t>гигакалории</w:t>
      </w:r>
      <w:proofErr w:type="spellEnd"/>
      <w:r w:rsidRPr="0054139A">
        <w:rPr>
          <w:rFonts w:ascii="Times New Roman" w:hAnsi="Times New Roman" w:cs="Times New Roman"/>
          <w:szCs w:val="22"/>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29.12.2014 N 466-ФЗ)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Расчеты за энергетические ресурсы должны осуществляться на основании данных о </w:t>
      </w:r>
      <w:r w:rsidRPr="0054139A">
        <w:rPr>
          <w:rFonts w:ascii="Times New Roman" w:hAnsi="Times New Roman" w:cs="Times New Roman"/>
          <w:szCs w:val="22"/>
        </w:rPr>
        <w:lastRenderedPageBreak/>
        <w:t xml:space="preserve">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bookmarkStart w:id="5" w:name="P238"/>
      <w:bookmarkEnd w:id="5"/>
      <w:r w:rsidRPr="0054139A">
        <w:rPr>
          <w:rFonts w:ascii="Times New Roman" w:hAnsi="Times New Roman" w:cs="Times New Roman"/>
          <w:szCs w:val="22"/>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D02C1" w:rsidRPr="0054139A" w:rsidRDefault="002D02C1" w:rsidP="002D02C1">
      <w:pPr>
        <w:pStyle w:val="ConsPlusNormal"/>
        <w:ind w:firstLine="540"/>
        <w:jc w:val="both"/>
        <w:rPr>
          <w:rFonts w:ascii="Times New Roman" w:hAnsi="Times New Roman" w:cs="Times New Roman"/>
          <w:szCs w:val="22"/>
        </w:rPr>
      </w:pPr>
      <w:bookmarkStart w:id="6" w:name="P239"/>
      <w:bookmarkEnd w:id="6"/>
      <w:r w:rsidRPr="0054139A">
        <w:rPr>
          <w:rFonts w:ascii="Times New Roman" w:hAnsi="Times New Roman" w:cs="Times New Roman"/>
          <w:szCs w:val="22"/>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sidRPr="0054139A">
          <w:rPr>
            <w:rFonts w:ascii="Times New Roman" w:hAnsi="Times New Roman" w:cs="Times New Roman"/>
            <w:color w:val="0000FF"/>
            <w:szCs w:val="22"/>
          </w:rPr>
          <w:t>частях 3</w:t>
        </w:r>
      </w:hyperlink>
      <w:r w:rsidRPr="0054139A">
        <w:rPr>
          <w:rFonts w:ascii="Times New Roman" w:hAnsi="Times New Roman" w:cs="Times New Roman"/>
          <w:szCs w:val="22"/>
        </w:rPr>
        <w:t xml:space="preserve">, </w:t>
      </w:r>
      <w:hyperlink w:anchor="P240" w:history="1">
        <w:r w:rsidRPr="0054139A">
          <w:rPr>
            <w:rFonts w:ascii="Times New Roman" w:hAnsi="Times New Roman" w:cs="Times New Roman"/>
            <w:color w:val="0000FF"/>
            <w:szCs w:val="22"/>
          </w:rPr>
          <w:t>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D02C1" w:rsidRPr="0054139A" w:rsidRDefault="002D02C1" w:rsidP="002D02C1">
      <w:pPr>
        <w:pStyle w:val="ConsPlusNormal"/>
        <w:ind w:firstLine="540"/>
        <w:jc w:val="both"/>
        <w:rPr>
          <w:rFonts w:ascii="Times New Roman" w:hAnsi="Times New Roman" w:cs="Times New Roman"/>
          <w:szCs w:val="22"/>
        </w:rPr>
      </w:pPr>
      <w:bookmarkStart w:id="7" w:name="P240"/>
      <w:bookmarkEnd w:id="7"/>
      <w:r w:rsidRPr="0054139A">
        <w:rPr>
          <w:rFonts w:ascii="Times New Roman" w:hAnsi="Times New Roman" w:cs="Times New Roman"/>
          <w:szCs w:val="22"/>
        </w:rPr>
        <w:t xml:space="preserve">5. До 1 июля 2012 года собственники жилых домов, за исключением указанных в </w:t>
      </w:r>
      <w:hyperlink w:anchor="P250" w:history="1">
        <w:r w:rsidRPr="0054139A">
          <w:rPr>
            <w:rFonts w:ascii="Times New Roman" w:hAnsi="Times New Roman" w:cs="Times New Roman"/>
            <w:color w:val="0000FF"/>
            <w:szCs w:val="22"/>
          </w:rPr>
          <w:t>части 6</w:t>
        </w:r>
      </w:hyperlink>
      <w:r w:rsidRPr="0054139A">
        <w:rPr>
          <w:rFonts w:ascii="Times New Roman" w:hAnsi="Times New Roman" w:cs="Times New Roman"/>
          <w:szCs w:val="22"/>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54139A">
        <w:rPr>
          <w:rFonts w:ascii="Times New Roman" w:hAnsi="Times New Roman" w:cs="Times New Roman"/>
          <w:szCs w:val="22"/>
        </w:rPr>
        <w:t>общедомовыми</w:t>
      </w:r>
      <w:proofErr w:type="spellEnd"/>
      <w:r w:rsidRPr="0054139A">
        <w:rPr>
          <w:rFonts w:ascii="Times New Roman" w:hAnsi="Times New Roman" w:cs="Times New Roman"/>
          <w:szCs w:val="22"/>
        </w:rPr>
        <w:t>)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bookmarkStart w:id="8" w:name="P242"/>
      <w:bookmarkEnd w:id="8"/>
      <w:r w:rsidRPr="0054139A">
        <w:rPr>
          <w:rFonts w:ascii="Times New Roman" w:hAnsi="Times New Roman" w:cs="Times New Roman"/>
          <w:szCs w:val="22"/>
        </w:rPr>
        <w:t xml:space="preserve">5.1. До 1 января 2015 года собственники объектов, указанных в </w:t>
      </w:r>
      <w:hyperlink w:anchor="P240" w:history="1">
        <w:r w:rsidRPr="0054139A">
          <w:rPr>
            <w:rFonts w:ascii="Times New Roman" w:hAnsi="Times New Roman" w:cs="Times New Roman"/>
            <w:color w:val="0000FF"/>
            <w:szCs w:val="22"/>
          </w:rPr>
          <w:t>части 5</w:t>
        </w:r>
      </w:hyperlink>
      <w:r w:rsidRPr="0054139A">
        <w:rPr>
          <w:rFonts w:ascii="Times New Roman" w:hAnsi="Times New Roman" w:cs="Times New Roman"/>
          <w:szCs w:val="22"/>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5.1 введена Федеральным </w:t>
      </w:r>
      <w:hyperlink r:id="rId8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szCs w:val="22"/>
        </w:rPr>
        <w:t>КонсультантПлюс</w:t>
      </w:r>
      <w:proofErr w:type="spellEnd"/>
      <w:r w:rsidRPr="0054139A">
        <w:rPr>
          <w:rFonts w:ascii="Times New Roman" w:hAnsi="Times New Roman" w:cs="Times New Roman"/>
          <w:szCs w:val="22"/>
        </w:rPr>
        <w:t>: примечание.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Действие положений части 5.2 статьи 13 </w:t>
      </w:r>
      <w:hyperlink r:id="rId84" w:history="1">
        <w:r w:rsidRPr="0054139A">
          <w:rPr>
            <w:rFonts w:ascii="Times New Roman" w:hAnsi="Times New Roman" w:cs="Times New Roman"/>
            <w:color w:val="0000FF"/>
            <w:szCs w:val="22"/>
          </w:rPr>
          <w:t>распространяется</w:t>
        </w:r>
      </w:hyperlink>
      <w:r w:rsidRPr="0054139A">
        <w:rPr>
          <w:rFonts w:ascii="Times New Roman" w:hAnsi="Times New Roman" w:cs="Times New Roman"/>
          <w:szCs w:val="22"/>
        </w:rPr>
        <w:t xml:space="preserve"> на правоотношения, возникшие с 1 января 2015 года.</w:t>
      </w:r>
    </w:p>
    <w:p w:rsidR="002D02C1" w:rsidRPr="0054139A" w:rsidRDefault="002D02C1" w:rsidP="002D02C1">
      <w:pPr>
        <w:pStyle w:val="ConsPlusNormal"/>
        <w:pBdr>
          <w:top w:val="single" w:sz="6" w:space="0" w:color="auto"/>
        </w:pBdr>
        <w:spacing w:before="100" w:after="10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5.2. Обязанность, предусмотренная </w:t>
      </w:r>
      <w:hyperlink w:anchor="P242" w:history="1">
        <w:r w:rsidRPr="0054139A">
          <w:rPr>
            <w:rFonts w:ascii="Times New Roman" w:hAnsi="Times New Roman" w:cs="Times New Roman"/>
            <w:color w:val="0000FF"/>
            <w:szCs w:val="22"/>
          </w:rPr>
          <w:t>частью 5.1</w:t>
        </w:r>
      </w:hyperlink>
      <w:r w:rsidRPr="0054139A">
        <w:rPr>
          <w:rFonts w:ascii="Times New Roman" w:hAnsi="Times New Roman" w:cs="Times New Roman"/>
          <w:szCs w:val="22"/>
        </w:rPr>
        <w:t xml:space="preserve"> настоящей статьи, не распространяется на собственников жилых домов и помещений в многоквартирном доме, отапливаемых без </w:t>
      </w:r>
      <w:r w:rsidRPr="0054139A">
        <w:rPr>
          <w:rFonts w:ascii="Times New Roman" w:hAnsi="Times New Roman" w:cs="Times New Roman"/>
          <w:szCs w:val="22"/>
        </w:rPr>
        <w:lastRenderedPageBreak/>
        <w:t>использования газоиспользующего оборудования.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5.2 введена Федеральным </w:t>
      </w:r>
      <w:hyperlink r:id="rId85"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29.06.2015 N 176-ФЗ)</w:t>
      </w:r>
    </w:p>
    <w:p w:rsidR="002D02C1" w:rsidRPr="0054139A" w:rsidRDefault="002D02C1" w:rsidP="002D02C1">
      <w:pPr>
        <w:pStyle w:val="ConsPlusNormal"/>
        <w:ind w:firstLine="540"/>
        <w:jc w:val="both"/>
        <w:rPr>
          <w:rFonts w:ascii="Times New Roman" w:hAnsi="Times New Roman" w:cs="Times New Roman"/>
          <w:szCs w:val="22"/>
        </w:rPr>
      </w:pPr>
      <w:bookmarkStart w:id="9" w:name="P250"/>
      <w:bookmarkEnd w:id="9"/>
      <w:r w:rsidRPr="0054139A">
        <w:rPr>
          <w:rFonts w:ascii="Times New Roman" w:hAnsi="Times New Roman" w:cs="Times New Roman"/>
          <w:szCs w:val="22"/>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bookmarkStart w:id="10" w:name="P252"/>
      <w:bookmarkEnd w:id="10"/>
      <w:r w:rsidRPr="0054139A">
        <w:rPr>
          <w:rFonts w:ascii="Times New Roman" w:hAnsi="Times New Roman" w:cs="Times New Roman"/>
          <w:szCs w:val="22"/>
        </w:rPr>
        <w:t xml:space="preserve">6.1. До 1 января 2015 года собственники объектов, указанных в </w:t>
      </w:r>
      <w:hyperlink w:anchor="P250" w:history="1">
        <w:r w:rsidRPr="0054139A">
          <w:rPr>
            <w:rFonts w:ascii="Times New Roman" w:hAnsi="Times New Roman" w:cs="Times New Roman"/>
            <w:color w:val="0000FF"/>
            <w:szCs w:val="22"/>
          </w:rPr>
          <w:t>части 6</w:t>
        </w:r>
      </w:hyperlink>
      <w:r w:rsidRPr="0054139A">
        <w:rPr>
          <w:rFonts w:ascii="Times New Roman" w:hAnsi="Times New Roman" w:cs="Times New Roman"/>
          <w:szCs w:val="22"/>
        </w:rP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6.1 введена Федеральным </w:t>
      </w:r>
      <w:hyperlink r:id="rId8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sidRPr="0054139A">
          <w:rPr>
            <w:rFonts w:ascii="Times New Roman" w:hAnsi="Times New Roman" w:cs="Times New Roman"/>
            <w:color w:val="0000FF"/>
            <w:szCs w:val="22"/>
          </w:rPr>
          <w:t>частях 3</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8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D02C1" w:rsidRPr="0054139A" w:rsidRDefault="002D02C1" w:rsidP="002D02C1">
      <w:pPr>
        <w:pStyle w:val="ConsPlusNormal"/>
        <w:ind w:firstLine="540"/>
        <w:jc w:val="both"/>
        <w:rPr>
          <w:rFonts w:ascii="Times New Roman" w:hAnsi="Times New Roman" w:cs="Times New Roman"/>
          <w:szCs w:val="22"/>
        </w:rPr>
      </w:pPr>
      <w:bookmarkStart w:id="11" w:name="P257"/>
      <w:bookmarkEnd w:id="11"/>
      <w:r w:rsidRPr="0054139A">
        <w:rPr>
          <w:rFonts w:ascii="Times New Roman" w:hAnsi="Times New Roman" w:cs="Times New Roman"/>
          <w:szCs w:val="22"/>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9" w:history="1">
        <w:r w:rsidRPr="0054139A">
          <w:rPr>
            <w:rFonts w:ascii="Times New Roman" w:hAnsi="Times New Roman" w:cs="Times New Roman"/>
            <w:color w:val="0000FF"/>
            <w:szCs w:val="22"/>
          </w:rPr>
          <w:t>ставки рефинансирования</w:t>
        </w:r>
      </w:hyperlink>
      <w:r w:rsidRPr="0054139A">
        <w:rPr>
          <w:rFonts w:ascii="Times New Roman" w:hAnsi="Times New Roman" w:cs="Times New Roman"/>
          <w:szCs w:val="22"/>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0"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w:t>
      </w:r>
      <w:r w:rsidRPr="0054139A">
        <w:rPr>
          <w:rFonts w:ascii="Times New Roman" w:hAnsi="Times New Roman" w:cs="Times New Roman"/>
          <w:szCs w:val="22"/>
        </w:rP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bookmarkStart w:id="12" w:name="P259"/>
      <w:bookmarkEnd w:id="12"/>
      <w:r w:rsidRPr="0054139A">
        <w:rPr>
          <w:rFonts w:ascii="Times New Roman" w:hAnsi="Times New Roman" w:cs="Times New Roman"/>
          <w:szCs w:val="22"/>
        </w:rPr>
        <w:t xml:space="preserve">10. До 1 июля 2010 года организации, указанные в </w:t>
      </w:r>
      <w:hyperlink w:anchor="P257" w:history="1">
        <w:r w:rsidRPr="0054139A">
          <w:rPr>
            <w:rFonts w:ascii="Times New Roman" w:hAnsi="Times New Roman" w:cs="Times New Roman"/>
            <w:color w:val="0000FF"/>
            <w:szCs w:val="22"/>
          </w:rPr>
          <w:t>части 9 настоящей статьи</w:t>
        </w:r>
      </w:hyperlink>
      <w:r w:rsidRPr="0054139A">
        <w:rPr>
          <w:rFonts w:ascii="Times New Roman" w:hAnsi="Times New Roman" w:cs="Times New Roman"/>
          <w:szCs w:val="22"/>
        </w:rPr>
        <w:t xml:space="preserve">, обязаны предоставить собственникам жилых домов, указанных в </w:t>
      </w:r>
      <w:hyperlink w:anchor="P240" w:history="1">
        <w:r w:rsidRPr="0054139A">
          <w:rPr>
            <w:rFonts w:ascii="Times New Roman" w:hAnsi="Times New Roman" w:cs="Times New Roman"/>
            <w:color w:val="0000FF"/>
            <w:szCs w:val="22"/>
          </w:rPr>
          <w:t>части 5 настоящей статьи</w:t>
        </w:r>
      </w:hyperlink>
      <w:r w:rsidRPr="0054139A">
        <w:rPr>
          <w:rFonts w:ascii="Times New Roman" w:hAnsi="Times New Roman" w:cs="Times New Roman"/>
          <w:szCs w:val="22"/>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sidRPr="0054139A">
          <w:rPr>
            <w:rFonts w:ascii="Times New Roman" w:hAnsi="Times New Roman" w:cs="Times New Roman"/>
            <w:color w:val="0000FF"/>
            <w:szCs w:val="22"/>
          </w:rPr>
          <w:t>части 6 настоящей статьи</w:t>
        </w:r>
      </w:hyperlink>
      <w:r w:rsidRPr="0054139A">
        <w:rPr>
          <w:rFonts w:ascii="Times New Roman" w:hAnsi="Times New Roman" w:cs="Times New Roman"/>
          <w:szCs w:val="22"/>
        </w:rPr>
        <w:t xml:space="preserve">, предложения об оснащении объектов, указанных в </w:t>
      </w:r>
      <w:hyperlink w:anchor="P240" w:history="1">
        <w:r w:rsidRPr="0054139A">
          <w:rPr>
            <w:rFonts w:ascii="Times New Roman" w:hAnsi="Times New Roman" w:cs="Times New Roman"/>
            <w:color w:val="0000FF"/>
            <w:szCs w:val="22"/>
          </w:rPr>
          <w:t>частях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2" w:history="1">
        <w:r w:rsidRPr="0054139A">
          <w:rPr>
            <w:rFonts w:ascii="Times New Roman" w:hAnsi="Times New Roman" w:cs="Times New Roman"/>
            <w:color w:val="0000FF"/>
            <w:szCs w:val="22"/>
          </w:rPr>
          <w:t>форма</w:t>
        </w:r>
      </w:hyperlink>
      <w:r w:rsidRPr="0054139A">
        <w:rPr>
          <w:rFonts w:ascii="Times New Roman" w:hAnsi="Times New Roman" w:cs="Times New Roman"/>
          <w:szCs w:val="22"/>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sidRPr="0054139A">
          <w:rPr>
            <w:rFonts w:ascii="Times New Roman" w:hAnsi="Times New Roman" w:cs="Times New Roman"/>
            <w:color w:val="0000FF"/>
            <w:szCs w:val="22"/>
          </w:rPr>
          <w:t>частях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осуществляет на основании публичного договора отличная от указанных в </w:t>
      </w:r>
      <w:hyperlink w:anchor="P257" w:history="1">
        <w:r w:rsidRPr="0054139A">
          <w:rPr>
            <w:rFonts w:ascii="Times New Roman" w:hAnsi="Times New Roman" w:cs="Times New Roman"/>
            <w:color w:val="0000FF"/>
            <w:szCs w:val="22"/>
          </w:rPr>
          <w:t>части 9 настоящей статьи</w:t>
        </w:r>
      </w:hyperlink>
      <w:r w:rsidRPr="0054139A">
        <w:rPr>
          <w:rFonts w:ascii="Times New Roman" w:hAnsi="Times New Roman" w:cs="Times New Roman"/>
          <w:szCs w:val="22"/>
        </w:rPr>
        <w:t xml:space="preserve"> организация, не позднее 1 июля 2010 года она обязана предоставить собственникам жилых домов, указанных в </w:t>
      </w:r>
      <w:hyperlink w:anchor="P240" w:history="1">
        <w:r w:rsidRPr="0054139A">
          <w:rPr>
            <w:rFonts w:ascii="Times New Roman" w:hAnsi="Times New Roman" w:cs="Times New Roman"/>
            <w:color w:val="0000FF"/>
            <w:szCs w:val="22"/>
          </w:rPr>
          <w:t>части 5 настоящей статьи</w:t>
        </w:r>
      </w:hyperlink>
      <w:r w:rsidRPr="0054139A">
        <w:rPr>
          <w:rFonts w:ascii="Times New Roman" w:hAnsi="Times New Roman" w:cs="Times New Roman"/>
          <w:szCs w:val="22"/>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sidRPr="0054139A">
          <w:rPr>
            <w:rFonts w:ascii="Times New Roman" w:hAnsi="Times New Roman" w:cs="Times New Roman"/>
            <w:color w:val="0000FF"/>
            <w:szCs w:val="22"/>
          </w:rPr>
          <w:t>части 6 настоящей статьи</w:t>
        </w:r>
      </w:hyperlink>
      <w:r w:rsidRPr="0054139A">
        <w:rPr>
          <w:rFonts w:ascii="Times New Roman" w:hAnsi="Times New Roman" w:cs="Times New Roman"/>
          <w:szCs w:val="22"/>
        </w:rP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sidRPr="0054139A">
          <w:rPr>
            <w:rFonts w:ascii="Times New Roman" w:hAnsi="Times New Roman" w:cs="Times New Roman"/>
            <w:color w:val="0000FF"/>
            <w:szCs w:val="22"/>
          </w:rPr>
          <w:t>частях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sidRPr="0054139A">
          <w:rPr>
            <w:rFonts w:ascii="Times New Roman" w:hAnsi="Times New Roman" w:cs="Times New Roman"/>
            <w:color w:val="0000FF"/>
            <w:szCs w:val="22"/>
          </w:rPr>
          <w:t>частях 5.1</w:t>
        </w:r>
      </w:hyperlink>
      <w:r w:rsidRPr="0054139A">
        <w:rPr>
          <w:rFonts w:ascii="Times New Roman" w:hAnsi="Times New Roman" w:cs="Times New Roman"/>
          <w:szCs w:val="22"/>
        </w:rPr>
        <w:t xml:space="preserve"> и </w:t>
      </w:r>
      <w:hyperlink w:anchor="P252" w:history="1">
        <w:r w:rsidRPr="0054139A">
          <w:rPr>
            <w:rFonts w:ascii="Times New Roman" w:hAnsi="Times New Roman" w:cs="Times New Roman"/>
            <w:color w:val="0000FF"/>
            <w:szCs w:val="22"/>
          </w:rPr>
          <w:t>6.1</w:t>
        </w:r>
      </w:hyperlink>
      <w:r w:rsidRPr="0054139A">
        <w:rPr>
          <w:rFonts w:ascii="Times New Roman" w:hAnsi="Times New Roman" w:cs="Times New Roman"/>
          <w:szCs w:val="22"/>
        </w:rPr>
        <w:t xml:space="preserve"> настоящей статьи, предложения об оснащении таких объектов приборами учета природного газа.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До 1 января 2012 года (в отношении объектов, предусмотренных </w:t>
      </w:r>
      <w:hyperlink w:anchor="P238" w:history="1">
        <w:r w:rsidRPr="0054139A">
          <w:rPr>
            <w:rFonts w:ascii="Times New Roman" w:hAnsi="Times New Roman" w:cs="Times New Roman"/>
            <w:color w:val="0000FF"/>
            <w:szCs w:val="22"/>
          </w:rPr>
          <w:t>частями 3</w:t>
        </w:r>
      </w:hyperlink>
      <w:r w:rsidRPr="0054139A">
        <w:rPr>
          <w:rFonts w:ascii="Times New Roman" w:hAnsi="Times New Roman" w:cs="Times New Roman"/>
          <w:szCs w:val="22"/>
        </w:rPr>
        <w:t xml:space="preserve"> и </w:t>
      </w:r>
      <w:hyperlink w:anchor="P239" w:history="1">
        <w:r w:rsidRPr="0054139A">
          <w:rPr>
            <w:rFonts w:ascii="Times New Roman" w:hAnsi="Times New Roman" w:cs="Times New Roman"/>
            <w:color w:val="0000FF"/>
            <w:szCs w:val="22"/>
          </w:rPr>
          <w:t>4 настоящей статьи</w:t>
        </w:r>
      </w:hyperlink>
      <w:r w:rsidRPr="0054139A">
        <w:rPr>
          <w:rFonts w:ascii="Times New Roman" w:hAnsi="Times New Roman" w:cs="Times New Roman"/>
          <w:szCs w:val="22"/>
        </w:rPr>
        <w:t xml:space="preserve">), до 1 июля 2013 года (в отношении объектов,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r w:rsidRPr="0054139A">
        <w:rPr>
          <w:rFonts w:ascii="Times New Roman" w:hAnsi="Times New Roman" w:cs="Times New Roman"/>
          <w:szCs w:val="22"/>
        </w:rPr>
        <w:lastRenderedPageBreak/>
        <w:t>(</w:t>
      </w:r>
      <w:proofErr w:type="spellStart"/>
      <w:r w:rsidRPr="0054139A">
        <w:rPr>
          <w:rFonts w:ascii="Times New Roman" w:hAnsi="Times New Roman" w:cs="Times New Roman"/>
          <w:szCs w:val="22"/>
        </w:rPr>
        <w:t>общедомовыми</w:t>
      </w:r>
      <w:proofErr w:type="spellEnd"/>
      <w:r w:rsidRPr="0054139A">
        <w:rPr>
          <w:rFonts w:ascii="Times New Roman" w:hAnsi="Times New Roman" w:cs="Times New Roman"/>
          <w:szCs w:val="22"/>
        </w:rP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sidRPr="0054139A">
          <w:rPr>
            <w:rFonts w:ascii="Times New Roman" w:hAnsi="Times New Roman" w:cs="Times New Roman"/>
            <w:color w:val="0000FF"/>
            <w:szCs w:val="22"/>
          </w:rPr>
          <w:t>частями 5.1</w:t>
        </w:r>
      </w:hyperlink>
      <w:r w:rsidRPr="0054139A">
        <w:rPr>
          <w:rFonts w:ascii="Times New Roman" w:hAnsi="Times New Roman" w:cs="Times New Roman"/>
          <w:szCs w:val="22"/>
        </w:rPr>
        <w:t xml:space="preserve"> и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в части оснащения их приборами учета используемого природного газа) организации, указанные в </w:t>
      </w:r>
      <w:hyperlink w:anchor="P257" w:history="1">
        <w:r w:rsidRPr="0054139A">
          <w:rPr>
            <w:rFonts w:ascii="Times New Roman" w:hAnsi="Times New Roman" w:cs="Times New Roman"/>
            <w:color w:val="0000FF"/>
            <w:szCs w:val="22"/>
          </w:rPr>
          <w:t>части 9 настоящей статьи</w:t>
        </w:r>
      </w:hyperlink>
      <w:r w:rsidRPr="0054139A">
        <w:rPr>
          <w:rFonts w:ascii="Times New Roman" w:hAnsi="Times New Roman" w:cs="Times New Roman"/>
          <w:szCs w:val="22"/>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sidRPr="0054139A">
          <w:rPr>
            <w:rFonts w:ascii="Times New Roman" w:hAnsi="Times New Roman" w:cs="Times New Roman"/>
            <w:color w:val="0000FF"/>
            <w:szCs w:val="22"/>
          </w:rPr>
          <w:t>частей 3</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4" w:history="1">
        <w:r w:rsidRPr="0054139A">
          <w:rPr>
            <w:rFonts w:ascii="Times New Roman" w:hAnsi="Times New Roman" w:cs="Times New Roman"/>
            <w:color w:val="0000FF"/>
            <w:szCs w:val="22"/>
          </w:rPr>
          <w:t>ставки рефинансирования</w:t>
        </w:r>
      </w:hyperlink>
      <w:r w:rsidRPr="0054139A">
        <w:rPr>
          <w:rFonts w:ascii="Times New Roman" w:hAnsi="Times New Roman" w:cs="Times New Roman"/>
          <w:szCs w:val="22"/>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sidRPr="0054139A">
          <w:rPr>
            <w:rFonts w:ascii="Times New Roman" w:hAnsi="Times New Roman" w:cs="Times New Roman"/>
            <w:color w:val="0000FF"/>
            <w:szCs w:val="22"/>
          </w:rPr>
          <w:t>частях 3</w:t>
        </w:r>
      </w:hyperlink>
      <w:r w:rsidRPr="0054139A">
        <w:rPr>
          <w:rFonts w:ascii="Times New Roman" w:hAnsi="Times New Roman" w:cs="Times New Roman"/>
          <w:szCs w:val="22"/>
        </w:rPr>
        <w:t xml:space="preserve"> и </w:t>
      </w:r>
      <w:hyperlink w:anchor="P239" w:history="1">
        <w:r w:rsidRPr="0054139A">
          <w:rPr>
            <w:rFonts w:ascii="Times New Roman" w:hAnsi="Times New Roman" w:cs="Times New Roman"/>
            <w:color w:val="0000FF"/>
            <w:szCs w:val="22"/>
          </w:rPr>
          <w:t>4 настоящей статьи</w:t>
        </w:r>
      </w:hyperlink>
      <w:r w:rsidRPr="0054139A">
        <w:rPr>
          <w:rFonts w:ascii="Times New Roman" w:hAnsi="Times New Roman" w:cs="Times New Roman"/>
          <w:szCs w:val="22"/>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sidRPr="0054139A">
          <w:rPr>
            <w:rFonts w:ascii="Times New Roman" w:hAnsi="Times New Roman" w:cs="Times New Roman"/>
            <w:color w:val="0000FF"/>
            <w:szCs w:val="22"/>
          </w:rPr>
          <w:t>частями 5</w:t>
        </w:r>
      </w:hyperlink>
      <w:r w:rsidRPr="0054139A">
        <w:rPr>
          <w:rFonts w:ascii="Times New Roman" w:hAnsi="Times New Roman" w:cs="Times New Roman"/>
          <w:szCs w:val="22"/>
        </w:rPr>
        <w:t xml:space="preserve"> и </w:t>
      </w:r>
      <w:hyperlink w:anchor="P250" w:history="1">
        <w:r w:rsidRPr="0054139A">
          <w:rPr>
            <w:rFonts w:ascii="Times New Roman" w:hAnsi="Times New Roman" w:cs="Times New Roman"/>
            <w:color w:val="0000FF"/>
            <w:szCs w:val="22"/>
          </w:rPr>
          <w:t>6 настоящей статьи</w:t>
        </w:r>
      </w:hyperlink>
      <w:r w:rsidRPr="0054139A">
        <w:rPr>
          <w:rFonts w:ascii="Times New Roman" w:hAnsi="Times New Roman" w:cs="Times New Roman"/>
          <w:szCs w:val="22"/>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54139A">
        <w:rPr>
          <w:rFonts w:ascii="Times New Roman" w:hAnsi="Times New Roman" w:cs="Times New Roman"/>
          <w:szCs w:val="22"/>
        </w:rPr>
        <w:t>общедомовыми</w:t>
      </w:r>
      <w:proofErr w:type="spellEnd"/>
      <w:r w:rsidRPr="0054139A">
        <w:rPr>
          <w:rFonts w:ascii="Times New Roman" w:hAnsi="Times New Roman" w:cs="Times New Roman"/>
          <w:szCs w:val="22"/>
        </w:rP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sidRPr="0054139A">
          <w:rPr>
            <w:rFonts w:ascii="Times New Roman" w:hAnsi="Times New Roman" w:cs="Times New Roman"/>
            <w:color w:val="0000FF"/>
            <w:szCs w:val="22"/>
          </w:rPr>
          <w:t>частями 5.1</w:t>
        </w:r>
      </w:hyperlink>
      <w:r w:rsidRPr="0054139A">
        <w:rPr>
          <w:rFonts w:ascii="Times New Roman" w:hAnsi="Times New Roman" w:cs="Times New Roman"/>
          <w:szCs w:val="22"/>
        </w:rPr>
        <w:t xml:space="preserve"> и </w:t>
      </w:r>
      <w:hyperlink w:anchor="P252" w:history="1">
        <w:r w:rsidRPr="0054139A">
          <w:rPr>
            <w:rFonts w:ascii="Times New Roman" w:hAnsi="Times New Roman" w:cs="Times New Roman"/>
            <w:color w:val="0000FF"/>
            <w:szCs w:val="22"/>
          </w:rPr>
          <w:t>6.1 настоящей статьи</w:t>
        </w:r>
      </w:hyperlink>
      <w:r w:rsidRPr="0054139A">
        <w:rPr>
          <w:rFonts w:ascii="Times New Roman" w:hAnsi="Times New Roman" w:cs="Times New Roman"/>
          <w:szCs w:val="22"/>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54139A">
        <w:rPr>
          <w:rFonts w:ascii="Times New Roman" w:hAnsi="Times New Roman" w:cs="Times New Roman"/>
          <w:szCs w:val="22"/>
        </w:rPr>
        <w:t>неустранения</w:t>
      </w:r>
      <w:proofErr w:type="spellEnd"/>
      <w:r w:rsidRPr="0054139A">
        <w:rPr>
          <w:rFonts w:ascii="Times New Roman" w:hAnsi="Times New Roman" w:cs="Times New Roman"/>
          <w:szCs w:val="22"/>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54139A">
        <w:rPr>
          <w:rFonts w:ascii="Times New Roman" w:hAnsi="Times New Roman" w:cs="Times New Roman"/>
          <w:szCs w:val="22"/>
        </w:rPr>
        <w:t>неустранении</w:t>
      </w:r>
      <w:proofErr w:type="spellEnd"/>
      <w:r w:rsidRPr="0054139A">
        <w:rPr>
          <w:rFonts w:ascii="Times New Roman" w:hAnsi="Times New Roman" w:cs="Times New Roman"/>
          <w:szCs w:val="22"/>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197-ФЗ)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Статья 14. Повышение энергетической эффективности экономики субъектов Российской Федерации и экономики муниципальных образований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bookmarkStart w:id="13" w:name="P268"/>
      <w:bookmarkEnd w:id="13"/>
      <w:r w:rsidRPr="0054139A">
        <w:rPr>
          <w:rFonts w:ascii="Times New Roman" w:hAnsi="Times New Roman" w:cs="Times New Roman"/>
          <w:szCs w:val="22"/>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6"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Региональные, муниципальные программы в области энергосбережения и повышения энергетической эффективности должны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Значения целевых показателей в области энергосбережения и повышения энергетической эффективности должны отражать: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повышение эффективности использования энергетических ресурсов в жилищном фонде;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повышение эффективности использования энергетических ресурсов в системах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сокращение потерь энергетических ресурсов при их передаче, в том числе в системах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повышение уровня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9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6 в ред. Федерального </w:t>
      </w:r>
      <w:hyperlink r:id="rId9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04.11.2014 N 339-ФЗ)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rsidRPr="0054139A">
        <w:rPr>
          <w:rFonts w:ascii="Times New Roman" w:hAnsi="Times New Roman" w:cs="Times New Roman"/>
          <w:szCs w:val="22"/>
        </w:rP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0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1" w:history="1">
        <w:r w:rsidRPr="0054139A">
          <w:rPr>
            <w:rFonts w:ascii="Times New Roman" w:hAnsi="Times New Roman" w:cs="Times New Roman"/>
            <w:color w:val="0000FF"/>
            <w:szCs w:val="22"/>
          </w:rPr>
          <w:t>методикой</w:t>
        </w:r>
      </w:hyperlink>
      <w:r w:rsidRPr="0054139A">
        <w:rPr>
          <w:rFonts w:ascii="Times New Roman" w:hAnsi="Times New Roman" w:cs="Times New Roman"/>
          <w:szCs w:val="22"/>
        </w:rPr>
        <w:t xml:space="preserve"> расчета значений таких показателей, утвержденной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0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D02C1" w:rsidRPr="0054139A" w:rsidRDefault="002D02C1" w:rsidP="002D02C1">
      <w:pPr>
        <w:pStyle w:val="ConsPlusNormal"/>
        <w:ind w:firstLine="540"/>
        <w:jc w:val="both"/>
        <w:rPr>
          <w:rFonts w:ascii="Times New Roman" w:hAnsi="Times New Roman" w:cs="Times New Roman"/>
          <w:szCs w:val="22"/>
        </w:rPr>
      </w:pPr>
      <w:bookmarkStart w:id="14" w:name="P289"/>
      <w:bookmarkEnd w:id="14"/>
      <w:r w:rsidRPr="0054139A">
        <w:rPr>
          <w:rFonts w:ascii="Times New Roman" w:hAnsi="Times New Roman" w:cs="Times New Roman"/>
          <w:szCs w:val="22"/>
        </w:rPr>
        <w:t>1) энергосбережению и повышению энергетической эффективности жилищного фонда;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энергосбережению и повышению энергетической эффективности систем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D02C1" w:rsidRPr="0054139A" w:rsidRDefault="002D02C1" w:rsidP="002D02C1">
      <w:pPr>
        <w:pStyle w:val="ConsPlusNormal"/>
        <w:ind w:firstLine="540"/>
        <w:jc w:val="both"/>
        <w:rPr>
          <w:rFonts w:ascii="Times New Roman" w:hAnsi="Times New Roman" w:cs="Times New Roman"/>
          <w:szCs w:val="22"/>
        </w:rPr>
      </w:pPr>
      <w:bookmarkStart w:id="15" w:name="P296"/>
      <w:bookmarkEnd w:id="15"/>
      <w:r w:rsidRPr="0054139A">
        <w:rPr>
          <w:rFonts w:ascii="Times New Roman" w:hAnsi="Times New Roman" w:cs="Times New Roman"/>
          <w:szCs w:val="22"/>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8 в ред. Федерального </w:t>
      </w:r>
      <w:hyperlink r:id="rId10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04.11.2014 N 339-ФЗ)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8.1) информационному обеспечению указанных в </w:t>
      </w:r>
      <w:hyperlink w:anchor="P289" w:history="1">
        <w:r w:rsidRPr="0054139A">
          <w:rPr>
            <w:rFonts w:ascii="Times New Roman" w:hAnsi="Times New Roman" w:cs="Times New Roman"/>
            <w:color w:val="0000FF"/>
            <w:szCs w:val="22"/>
          </w:rPr>
          <w:t>пунктах 1</w:t>
        </w:r>
      </w:hyperlink>
      <w:r w:rsidRPr="0054139A">
        <w:rPr>
          <w:rFonts w:ascii="Times New Roman" w:hAnsi="Times New Roman" w:cs="Times New Roman"/>
          <w:szCs w:val="22"/>
        </w:rPr>
        <w:t xml:space="preserve"> - </w:t>
      </w:r>
      <w:hyperlink w:anchor="P296" w:history="1">
        <w:r w:rsidRPr="0054139A">
          <w:rPr>
            <w:rFonts w:ascii="Times New Roman" w:hAnsi="Times New Roman" w:cs="Times New Roman"/>
            <w:color w:val="0000FF"/>
            <w:szCs w:val="22"/>
          </w:rPr>
          <w:t>8</w:t>
        </w:r>
      </w:hyperlink>
      <w:r w:rsidRPr="0054139A">
        <w:rPr>
          <w:rFonts w:ascii="Times New Roman" w:hAnsi="Times New Roman" w:cs="Times New Roman"/>
          <w:szCs w:val="22"/>
        </w:rPr>
        <w:t xml:space="preserve"> и </w:t>
      </w:r>
      <w:hyperlink w:anchor="P300" w:history="1">
        <w:r w:rsidRPr="0054139A">
          <w:rPr>
            <w:rFonts w:ascii="Times New Roman" w:hAnsi="Times New Roman" w:cs="Times New Roman"/>
            <w:color w:val="0000FF"/>
            <w:szCs w:val="22"/>
          </w:rPr>
          <w:t>9</w:t>
        </w:r>
      </w:hyperlink>
      <w:r w:rsidRPr="0054139A">
        <w:rPr>
          <w:rFonts w:ascii="Times New Roman" w:hAnsi="Times New Roman" w:cs="Times New Roman"/>
          <w:szCs w:val="22"/>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8.1 введен Федеральным </w:t>
      </w:r>
      <w:hyperlink r:id="rId10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16" w:name="P300"/>
      <w:bookmarkEnd w:id="16"/>
      <w:r w:rsidRPr="0054139A">
        <w:rPr>
          <w:rFonts w:ascii="Times New Roman" w:hAnsi="Times New Roman" w:cs="Times New Roman"/>
          <w:szCs w:val="22"/>
        </w:rPr>
        <w:t xml:space="preserve">9) иным определенным органом государственной власти субъекта Российской Федерации, </w:t>
      </w:r>
      <w:r w:rsidRPr="0054139A">
        <w:rPr>
          <w:rFonts w:ascii="Times New Roman" w:hAnsi="Times New Roman" w:cs="Times New Roman"/>
          <w:szCs w:val="22"/>
        </w:rPr>
        <w:lastRenderedPageBreak/>
        <w:t>органом местного самоуправления вопросам.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Уполномоченный федеральный орган исполнительной власти утверждает </w:t>
      </w:r>
      <w:hyperlink r:id="rId105" w:history="1">
        <w:r w:rsidRPr="0054139A">
          <w:rPr>
            <w:rFonts w:ascii="Times New Roman" w:hAnsi="Times New Roman" w:cs="Times New Roman"/>
            <w:color w:val="0000FF"/>
            <w:szCs w:val="22"/>
          </w:rPr>
          <w:t>примерный перечень</w:t>
        </w:r>
      </w:hyperlink>
      <w:r w:rsidRPr="0054139A">
        <w:rPr>
          <w:rFonts w:ascii="Times New Roman" w:hAnsi="Times New Roman" w:cs="Times New Roman"/>
          <w:szCs w:val="22"/>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4. ЭНЕРГЕТИЧЕСКОЕ ОБСЛЕДОВАНИЕ. САМОРЕГУЛИРУЕМЫЕ</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ОРГАНИЗАЦИИ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15. Энергетическое обследование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Энергетическое обследование может проводиться в отношении зданий, строений, сооружений, </w:t>
      </w:r>
      <w:proofErr w:type="spellStart"/>
      <w:r w:rsidRPr="0054139A">
        <w:rPr>
          <w:rFonts w:ascii="Times New Roman" w:hAnsi="Times New Roman" w:cs="Times New Roman"/>
          <w:szCs w:val="22"/>
        </w:rPr>
        <w:t>энергопотребляющего</w:t>
      </w:r>
      <w:proofErr w:type="spellEnd"/>
      <w:r w:rsidRPr="0054139A">
        <w:rPr>
          <w:rFonts w:ascii="Times New Roman" w:hAnsi="Times New Roman" w:cs="Times New Roman"/>
          <w:szCs w:val="22"/>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 в ред. Федерального </w:t>
      </w:r>
      <w:hyperlink r:id="rId10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Основными целями энергетического обследования являются: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получение объективных данных об объеме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определение показателей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определение потенциала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разработка перечня мероприятий по энергосбережению и повышению энергетической эффективности и проведение их стоимостной оценки.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0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Утратил силу. - Федеральный </w:t>
      </w:r>
      <w:hyperlink r:id="rId108"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Деятельность по проведению энергетического обследования вправе осуществлять только лица, являющиеся членами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Создание и функционирование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 декабря 2007 года N 315-ФЗ "О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организациях" (далее - Федеральный закон "О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организациях").</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Энергетическое </w:t>
      </w:r>
      <w:hyperlink r:id="rId110" w:history="1">
        <w:r w:rsidRPr="0054139A">
          <w:rPr>
            <w:rFonts w:ascii="Times New Roman" w:hAnsi="Times New Roman" w:cs="Times New Roman"/>
            <w:color w:val="0000FF"/>
            <w:szCs w:val="22"/>
          </w:rPr>
          <w:t>обследование</w:t>
        </w:r>
      </w:hyperlink>
      <w:r w:rsidRPr="0054139A">
        <w:rPr>
          <w:rFonts w:ascii="Times New Roman" w:hAnsi="Times New Roman" w:cs="Times New Roman"/>
          <w:szCs w:val="22"/>
        </w:rPr>
        <w:t xml:space="preserve"> проводится в добровольном порядке, за исключением случаев, если в соответствии с настоящим Федеральным </w:t>
      </w:r>
      <w:hyperlink w:anchor="P342"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оно должно быть проведено в обязательном порядке.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5.1. Федеральным органом исполнительной власти по вопросам проведения энергетических обследований устанавливаются </w:t>
      </w:r>
      <w:hyperlink r:id="rId111"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проведению энергетического обследования и его результатам, а также </w:t>
      </w:r>
      <w:hyperlink r:id="rId112" w:history="1">
        <w:r w:rsidRPr="0054139A">
          <w:rPr>
            <w:rFonts w:ascii="Times New Roman" w:hAnsi="Times New Roman" w:cs="Times New Roman"/>
            <w:color w:val="0000FF"/>
            <w:szCs w:val="22"/>
          </w:rPr>
          <w:t>правила</w:t>
        </w:r>
      </w:hyperlink>
      <w:r w:rsidRPr="0054139A">
        <w:rPr>
          <w:rFonts w:ascii="Times New Roman" w:hAnsi="Times New Roman" w:cs="Times New Roman"/>
          <w:szCs w:val="22"/>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w:t>
      </w:r>
      <w:r w:rsidRPr="0054139A">
        <w:rPr>
          <w:rFonts w:ascii="Times New Roman" w:hAnsi="Times New Roman" w:cs="Times New Roman"/>
          <w:szCs w:val="22"/>
        </w:rPr>
        <w:lastRenderedPageBreak/>
        <w:t>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5.1 введена Федеральным </w:t>
      </w:r>
      <w:hyperlink r:id="rId11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членом которой оно является.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5.2 введена Федеральным </w:t>
      </w:r>
      <w:hyperlink r:id="rId11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sidRPr="0054139A">
        <w:rPr>
          <w:rFonts w:ascii="Times New Roman" w:hAnsi="Times New Roman" w:cs="Times New Roman"/>
          <w:szCs w:val="22"/>
        </w:rPr>
        <w:t>саморегулируемую</w:t>
      </w:r>
      <w:proofErr w:type="spellEnd"/>
      <w:r w:rsidRPr="0054139A">
        <w:rPr>
          <w:rFonts w:ascii="Times New Roman" w:hAnsi="Times New Roman" w:cs="Times New Roman"/>
          <w:szCs w:val="22"/>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5.3 введена Федеральным </w:t>
      </w:r>
      <w:hyperlink r:id="rId115"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5.4. С момента проставления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лицо, проводившее энергетическое обследование, и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5.4 введена Федеральным </w:t>
      </w:r>
      <w:hyperlink r:id="rId11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1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17" w:name="P332"/>
      <w:bookmarkEnd w:id="17"/>
      <w:r w:rsidRPr="0054139A">
        <w:rPr>
          <w:rFonts w:ascii="Times New Roman" w:hAnsi="Times New Roman" w:cs="Times New Roman"/>
          <w:szCs w:val="22"/>
        </w:rPr>
        <w:t>7. Энергетический паспорт, составленный по результатам энергетического обследования, должен содержать информацию:</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об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об объеме используемых энергетических ресурсов и о его изменении;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 показателях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 величине потерь переданных энергетических ресурсов (для организаций, осуществляющих передачу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 потенциале энергосбережения, в том числе об оценке возможной экономии энергетических ресурсов в натуральном выражении;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о перечне мероприятий по энергосбережению и повышению энергетической эффективности и их стоимостной оценке.</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1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8 - 9. Утратили силу с 1 июля 2014 года. - Федеральный </w:t>
      </w:r>
      <w:hyperlink r:id="rId119"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18" w:name="P342"/>
      <w:bookmarkEnd w:id="18"/>
      <w:r w:rsidRPr="0054139A">
        <w:rPr>
          <w:rFonts w:ascii="Times New Roman" w:hAnsi="Times New Roman" w:cs="Times New Roman"/>
          <w:szCs w:val="22"/>
        </w:rPr>
        <w:t>Статья 16. Обязательное энергетическое обследование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19" w:name="P344"/>
      <w:bookmarkEnd w:id="19"/>
      <w:r w:rsidRPr="0054139A">
        <w:rPr>
          <w:rFonts w:ascii="Times New Roman" w:hAnsi="Times New Roman" w:cs="Times New Roman"/>
          <w:szCs w:val="22"/>
        </w:rPr>
        <w:t xml:space="preserve">1. Проведение энергетического обследования является обязательным, за исключением случая, предусмотренного </w:t>
      </w:r>
      <w:hyperlink w:anchor="P354" w:history="1">
        <w:r w:rsidRPr="0054139A">
          <w:rPr>
            <w:rFonts w:ascii="Times New Roman" w:hAnsi="Times New Roman" w:cs="Times New Roman"/>
            <w:color w:val="0000FF"/>
            <w:szCs w:val="22"/>
          </w:rPr>
          <w:t>частью 1.1</w:t>
        </w:r>
      </w:hyperlink>
      <w:r w:rsidRPr="0054139A">
        <w:rPr>
          <w:rFonts w:ascii="Times New Roman" w:hAnsi="Times New Roman" w:cs="Times New Roman"/>
          <w:szCs w:val="22"/>
        </w:rPr>
        <w:t xml:space="preserve"> настоящей статьи, для следующих лиц:</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lastRenderedPageBreak/>
        <w:t xml:space="preserve">(в ред. Федерального </w:t>
      </w:r>
      <w:hyperlink r:id="rId12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0" w:name="P346"/>
      <w:bookmarkEnd w:id="20"/>
      <w:r w:rsidRPr="0054139A">
        <w:rPr>
          <w:rFonts w:ascii="Times New Roman" w:hAnsi="Times New Roman" w:cs="Times New Roman"/>
          <w:szCs w:val="22"/>
        </w:rPr>
        <w:t>1) органы государственной власти, органы местного самоуправления, наделенные правами юридических лиц;</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организации с участием государства или муниципального образования;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организации, осуществляющие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bookmarkStart w:id="21" w:name="P349"/>
      <w:bookmarkEnd w:id="21"/>
      <w:r w:rsidRPr="0054139A">
        <w:rPr>
          <w:rFonts w:ascii="Times New Roman" w:hAnsi="Times New Roman" w:cs="Times New Roman"/>
          <w:szCs w:val="22"/>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1" w:history="1">
        <w:r w:rsidRPr="0054139A">
          <w:rPr>
            <w:rFonts w:ascii="Times New Roman" w:hAnsi="Times New Roman" w:cs="Times New Roman"/>
            <w:color w:val="0000FF"/>
            <w:szCs w:val="22"/>
          </w:rPr>
          <w:t>объем</w:t>
        </w:r>
      </w:hyperlink>
      <w:r w:rsidRPr="0054139A">
        <w:rPr>
          <w:rFonts w:ascii="Times New Roman" w:hAnsi="Times New Roman" w:cs="Times New Roman"/>
          <w:szCs w:val="22"/>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sidRPr="0054139A">
          <w:rPr>
            <w:rFonts w:ascii="Times New Roman" w:hAnsi="Times New Roman" w:cs="Times New Roman"/>
            <w:color w:val="0000FF"/>
            <w:szCs w:val="22"/>
          </w:rPr>
          <w:t>части 2</w:t>
        </w:r>
      </w:hyperlink>
      <w:r w:rsidRPr="0054139A">
        <w:rPr>
          <w:rFonts w:ascii="Times New Roman" w:hAnsi="Times New Roman" w:cs="Times New Roman"/>
          <w:szCs w:val="22"/>
        </w:rPr>
        <w:t xml:space="preserve"> настоящей статьи;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2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2" w:name="P352"/>
      <w:bookmarkEnd w:id="22"/>
      <w:r w:rsidRPr="0054139A">
        <w:rPr>
          <w:rFonts w:ascii="Times New Roman" w:hAnsi="Times New Roman" w:cs="Times New Roman"/>
          <w:szCs w:val="22"/>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2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3" w:name="P354"/>
      <w:bookmarkEnd w:id="23"/>
      <w:r w:rsidRPr="0054139A">
        <w:rPr>
          <w:rFonts w:ascii="Times New Roman" w:hAnsi="Times New Roman" w:cs="Times New Roman"/>
          <w:szCs w:val="22"/>
        </w:rPr>
        <w:t xml:space="preserve">1.1. В случае, если совокупные затраты лиц, указанных в </w:t>
      </w:r>
      <w:hyperlink w:anchor="P346" w:history="1">
        <w:r w:rsidRPr="0054139A">
          <w:rPr>
            <w:rFonts w:ascii="Times New Roman" w:hAnsi="Times New Roman" w:cs="Times New Roman"/>
            <w:color w:val="0000FF"/>
            <w:szCs w:val="22"/>
          </w:rPr>
          <w:t>пунктах 1</w:t>
        </w:r>
      </w:hyperlink>
      <w:r w:rsidRPr="0054139A">
        <w:rPr>
          <w:rFonts w:ascii="Times New Roman" w:hAnsi="Times New Roman" w:cs="Times New Roman"/>
          <w:szCs w:val="22"/>
        </w:rPr>
        <w:t xml:space="preserve"> - </w:t>
      </w:r>
      <w:hyperlink w:anchor="P349" w:history="1">
        <w:r w:rsidRPr="0054139A">
          <w:rPr>
            <w:rFonts w:ascii="Times New Roman" w:hAnsi="Times New Roman" w:cs="Times New Roman"/>
            <w:color w:val="0000FF"/>
            <w:szCs w:val="22"/>
          </w:rPr>
          <w:t>4</w:t>
        </w:r>
      </w:hyperlink>
      <w:r w:rsidRPr="0054139A">
        <w:rPr>
          <w:rFonts w:ascii="Times New Roman" w:hAnsi="Times New Roman" w:cs="Times New Roman"/>
          <w:szCs w:val="22"/>
        </w:rPr>
        <w:t xml:space="preserve"> и </w:t>
      </w:r>
      <w:hyperlink w:anchor="P352" w:history="1">
        <w:r w:rsidRPr="0054139A">
          <w:rPr>
            <w:rFonts w:ascii="Times New Roman" w:hAnsi="Times New Roman" w:cs="Times New Roman"/>
            <w:color w:val="0000FF"/>
            <w:szCs w:val="22"/>
          </w:rPr>
          <w:t>6 части 1</w:t>
        </w:r>
      </w:hyperlink>
      <w:r w:rsidRPr="0054139A">
        <w:rPr>
          <w:rFonts w:ascii="Times New Roman" w:hAnsi="Times New Roman" w:cs="Times New Roman"/>
          <w:szCs w:val="22"/>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4" w:history="1">
        <w:r w:rsidRPr="0054139A">
          <w:rPr>
            <w:rFonts w:ascii="Times New Roman" w:hAnsi="Times New Roman" w:cs="Times New Roman"/>
            <w:color w:val="0000FF"/>
            <w:szCs w:val="22"/>
          </w:rPr>
          <w:t>объем</w:t>
        </w:r>
      </w:hyperlink>
      <w:r w:rsidRPr="0054139A">
        <w:rPr>
          <w:rFonts w:ascii="Times New Roman" w:hAnsi="Times New Roman" w:cs="Times New Roman"/>
          <w:szCs w:val="22"/>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sidRPr="0054139A">
          <w:rPr>
            <w:rFonts w:ascii="Times New Roman" w:hAnsi="Times New Roman" w:cs="Times New Roman"/>
            <w:color w:val="0000FF"/>
            <w:szCs w:val="22"/>
          </w:rPr>
          <w:t>частью 2</w:t>
        </w:r>
      </w:hyperlink>
      <w:r w:rsidRPr="0054139A">
        <w:rPr>
          <w:rFonts w:ascii="Times New Roman" w:hAnsi="Times New Roman" w:cs="Times New Roman"/>
          <w:szCs w:val="22"/>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sidRPr="0054139A">
          <w:rPr>
            <w:rFonts w:ascii="Times New Roman" w:hAnsi="Times New Roman" w:cs="Times New Roman"/>
            <w:color w:val="0000FF"/>
            <w:szCs w:val="22"/>
          </w:rPr>
          <w:t>частью 2</w:t>
        </w:r>
      </w:hyperlink>
      <w:r w:rsidRPr="0054139A">
        <w:rPr>
          <w:rFonts w:ascii="Times New Roman" w:hAnsi="Times New Roman" w:cs="Times New Roman"/>
          <w:szCs w:val="22"/>
        </w:rPr>
        <w:t xml:space="preserve"> настоящей статьи.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1.1 введена Федеральным </w:t>
      </w:r>
      <w:hyperlink r:id="rId125"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4" w:name="P356"/>
      <w:bookmarkEnd w:id="24"/>
      <w:r w:rsidRPr="0054139A">
        <w:rPr>
          <w:rFonts w:ascii="Times New Roman" w:hAnsi="Times New Roman" w:cs="Times New Roman"/>
          <w:szCs w:val="22"/>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sidRPr="0054139A">
          <w:rPr>
            <w:rFonts w:ascii="Times New Roman" w:hAnsi="Times New Roman" w:cs="Times New Roman"/>
            <w:color w:val="0000FF"/>
            <w:szCs w:val="22"/>
          </w:rPr>
          <w:t>частью 1.1</w:t>
        </w:r>
      </w:hyperlink>
      <w:r w:rsidRPr="0054139A">
        <w:rPr>
          <w:rFonts w:ascii="Times New Roman" w:hAnsi="Times New Roman" w:cs="Times New Roman"/>
          <w:szCs w:val="22"/>
        </w:rPr>
        <w:t xml:space="preserve"> настоящей статьи, осуществляется в соответствии с </w:t>
      </w:r>
      <w:hyperlink r:id="rId126" w:history="1">
        <w:r w:rsidRPr="0054139A">
          <w:rPr>
            <w:rFonts w:ascii="Times New Roman" w:hAnsi="Times New Roman" w:cs="Times New Roman"/>
            <w:color w:val="0000FF"/>
            <w:szCs w:val="22"/>
          </w:rPr>
          <w:t>порядком</w:t>
        </w:r>
      </w:hyperlink>
      <w:r w:rsidRPr="0054139A">
        <w:rPr>
          <w:rFonts w:ascii="Times New Roman" w:hAnsi="Times New Roman" w:cs="Times New Roman"/>
          <w:szCs w:val="22"/>
        </w:rPr>
        <w:t>, установленным уполномоченным федеральным органом исполнительной власти по вопросам проведения энергетических обследований.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1.2 введена Федеральным </w:t>
      </w:r>
      <w:hyperlink r:id="rId12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5" w:name="P358"/>
      <w:bookmarkEnd w:id="25"/>
      <w:r w:rsidRPr="0054139A">
        <w:rPr>
          <w:rFonts w:ascii="Times New Roman" w:hAnsi="Times New Roman" w:cs="Times New Roman"/>
          <w:szCs w:val="22"/>
        </w:rPr>
        <w:t xml:space="preserve">2. Лица, указанные в </w:t>
      </w:r>
      <w:hyperlink w:anchor="P344"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В целях выявления лиц, указанных в </w:t>
      </w:r>
      <w:hyperlink w:anchor="P344"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xml:space="preserve">, федеральный орган исполнительной власти, уполномоченный на осуществление </w:t>
      </w:r>
      <w:hyperlink r:id="rId128" w:history="1">
        <w:r w:rsidRPr="0054139A">
          <w:rPr>
            <w:rFonts w:ascii="Times New Roman" w:hAnsi="Times New Roman" w:cs="Times New Roman"/>
            <w:color w:val="0000FF"/>
            <w:szCs w:val="22"/>
          </w:rPr>
          <w:t>проверок</w:t>
        </w:r>
      </w:hyperlink>
      <w:r w:rsidRPr="0054139A">
        <w:rPr>
          <w:rFonts w:ascii="Times New Roman" w:hAnsi="Times New Roman" w:cs="Times New Roman"/>
          <w:szCs w:val="22"/>
        </w:rPr>
        <w:t xml:space="preserve"> соблюдения требования о проведении обязательного энергетического </w:t>
      </w:r>
      <w:hyperlink r:id="rId129" w:history="1">
        <w:r w:rsidRPr="0054139A">
          <w:rPr>
            <w:rFonts w:ascii="Times New Roman" w:hAnsi="Times New Roman" w:cs="Times New Roman"/>
            <w:color w:val="0000FF"/>
            <w:szCs w:val="22"/>
          </w:rPr>
          <w:t>обследования</w:t>
        </w:r>
      </w:hyperlink>
      <w:r w:rsidRPr="0054139A">
        <w:rPr>
          <w:rFonts w:ascii="Times New Roman" w:hAnsi="Times New Roman" w:cs="Times New Roman"/>
          <w:szCs w:val="22"/>
        </w:rPr>
        <w:t xml:space="preserve"> в установленные сроки, вправе запрашивать в соответствии со своей компетенцией и безвозмездно получать у:</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w:t>
      </w:r>
      <w:r w:rsidRPr="0054139A">
        <w:rPr>
          <w:rFonts w:ascii="Times New Roman" w:hAnsi="Times New Roman" w:cs="Times New Roman"/>
          <w:szCs w:val="22"/>
        </w:rPr>
        <w:lastRenderedPageBreak/>
        <w:t>являются потребителями этих поставляемых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17. Сбор и анализ данных энергетических паспортов, составленных по результатам энергетических обследований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2" w:history="1">
        <w:r w:rsidRPr="0054139A">
          <w:rPr>
            <w:rFonts w:ascii="Times New Roman" w:hAnsi="Times New Roman" w:cs="Times New Roman"/>
            <w:color w:val="0000FF"/>
            <w:szCs w:val="22"/>
          </w:rPr>
          <w:t>требованиями</w:t>
        </w:r>
      </w:hyperlink>
      <w:r w:rsidRPr="0054139A">
        <w:rPr>
          <w:rFonts w:ascii="Times New Roman" w:hAnsi="Times New Roman" w:cs="Times New Roman"/>
          <w:szCs w:val="22"/>
        </w:rPr>
        <w:t>, определенными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Каждая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6" w:name="P371"/>
      <w:bookmarkEnd w:id="26"/>
      <w:r w:rsidRPr="0054139A">
        <w:rPr>
          <w:rFonts w:ascii="Times New Roman" w:hAnsi="Times New Roman" w:cs="Times New Roman"/>
          <w:szCs w:val="22"/>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sidRPr="0054139A">
          <w:rPr>
            <w:rFonts w:ascii="Times New Roman" w:hAnsi="Times New Roman" w:cs="Times New Roman"/>
            <w:color w:val="0000FF"/>
            <w:szCs w:val="22"/>
          </w:rPr>
          <w:t>части 7 статьи 15</w:t>
        </w:r>
      </w:hyperlink>
      <w:r w:rsidRPr="0054139A">
        <w:rPr>
          <w:rFonts w:ascii="Times New Roman" w:hAnsi="Times New Roman" w:cs="Times New Roman"/>
          <w:szCs w:val="22"/>
        </w:rPr>
        <w:t xml:space="preserve"> настоящего Федерального закона, с учетом требований </w:t>
      </w:r>
      <w:hyperlink r:id="rId135" w:history="1">
        <w:r w:rsidRPr="0054139A">
          <w:rPr>
            <w:rFonts w:ascii="Times New Roman" w:hAnsi="Times New Roman" w:cs="Times New Roman"/>
            <w:color w:val="0000FF"/>
            <w:szCs w:val="22"/>
          </w:rPr>
          <w:t>законодательства</w:t>
        </w:r>
      </w:hyperlink>
      <w:r w:rsidRPr="0054139A">
        <w:rPr>
          <w:rFonts w:ascii="Times New Roman" w:hAnsi="Times New Roman" w:cs="Times New Roman"/>
          <w:szCs w:val="22"/>
        </w:rPr>
        <w:t xml:space="preserve"> Российской Федерации о коммерческой тайне.</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 в форме электронного документа.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3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18. Требования к </w:t>
      </w:r>
      <w:proofErr w:type="spellStart"/>
      <w:r w:rsidRPr="0054139A">
        <w:rPr>
          <w:rFonts w:ascii="Times New Roman" w:hAnsi="Times New Roman" w:cs="Times New Roman"/>
          <w:szCs w:val="22"/>
        </w:rPr>
        <w:t>саморегулируемым</w:t>
      </w:r>
      <w:proofErr w:type="spellEnd"/>
      <w:r w:rsidRPr="0054139A">
        <w:rPr>
          <w:rFonts w:ascii="Times New Roman" w:hAnsi="Times New Roman" w:cs="Times New Roman"/>
          <w:szCs w:val="22"/>
        </w:rPr>
        <w:t xml:space="preserve"> организациям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Статус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bookmarkStart w:id="27" w:name="P380"/>
      <w:bookmarkEnd w:id="27"/>
      <w:r w:rsidRPr="0054139A">
        <w:rPr>
          <w:rFonts w:ascii="Times New Roman" w:hAnsi="Times New Roman" w:cs="Times New Roman"/>
          <w:szCs w:val="22"/>
        </w:rPr>
        <w:t xml:space="preserve">2. Для внесения в государственный реестр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8"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организациях", а также документы, подтверждающие соблюдение установленных </w:t>
      </w:r>
      <w:hyperlink w:anchor="P386"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w:t>
      </w:r>
      <w:r w:rsidRPr="0054139A">
        <w:rPr>
          <w:rFonts w:ascii="Times New Roman" w:hAnsi="Times New Roman" w:cs="Times New Roman"/>
          <w:szCs w:val="22"/>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9"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перечень документов.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03.12.2011 N 383-ФЗ)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2.1. </w:t>
      </w:r>
      <w:hyperlink r:id="rId141"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ведения государственного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2.1 введена Федеральным </w:t>
      </w:r>
      <w:hyperlink r:id="rId142"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07.06.2013 N 113-ФЗ)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2.2. В случае, если заявление о внесении в государственный реестр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и указанные в </w:t>
      </w:r>
      <w:hyperlink w:anchor="P380" w:history="1">
        <w:r w:rsidRPr="0054139A">
          <w:rPr>
            <w:rFonts w:ascii="Times New Roman" w:hAnsi="Times New Roman" w:cs="Times New Roman"/>
            <w:color w:val="0000FF"/>
            <w:szCs w:val="22"/>
          </w:rPr>
          <w:t>части 2</w:t>
        </w:r>
      </w:hyperlink>
      <w:r w:rsidRPr="0054139A">
        <w:rPr>
          <w:rFonts w:ascii="Times New Roman" w:hAnsi="Times New Roman" w:cs="Times New Roman"/>
          <w:szCs w:val="22"/>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2.2 введена Федеральным </w:t>
      </w:r>
      <w:hyperlink r:id="rId14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401-ФЗ)</w:t>
      </w:r>
    </w:p>
    <w:p w:rsidR="002D02C1" w:rsidRPr="0054139A" w:rsidRDefault="002D02C1" w:rsidP="002D02C1">
      <w:pPr>
        <w:pStyle w:val="ConsPlusNormal"/>
        <w:ind w:firstLine="540"/>
        <w:jc w:val="both"/>
        <w:rPr>
          <w:rFonts w:ascii="Times New Roman" w:hAnsi="Times New Roman" w:cs="Times New Roman"/>
          <w:szCs w:val="22"/>
        </w:rPr>
      </w:pPr>
      <w:bookmarkStart w:id="28" w:name="P386"/>
      <w:bookmarkEnd w:id="28"/>
      <w:r w:rsidRPr="0054139A">
        <w:rPr>
          <w:rFonts w:ascii="Times New Roman" w:hAnsi="Times New Roman" w:cs="Times New Roman"/>
          <w:szCs w:val="22"/>
        </w:rPr>
        <w:t xml:space="preserve">3. Некоммерческая организация вправе приобрести статус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при условии ее соответствия следующим требованиям: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наличие указанных в </w:t>
      </w:r>
      <w:hyperlink w:anchor="P391" w:history="1">
        <w:r w:rsidRPr="0054139A">
          <w:rPr>
            <w:rFonts w:ascii="Times New Roman" w:hAnsi="Times New Roman" w:cs="Times New Roman"/>
            <w:color w:val="0000FF"/>
            <w:szCs w:val="22"/>
          </w:rPr>
          <w:t>части 4 настоящей статьи</w:t>
        </w:r>
      </w:hyperlink>
      <w:r w:rsidRPr="0054139A">
        <w:rPr>
          <w:rFonts w:ascii="Times New Roman" w:hAnsi="Times New Roman" w:cs="Times New Roman"/>
          <w:szCs w:val="22"/>
        </w:rPr>
        <w:t xml:space="preserve"> документов, в том числе стандартов и правил, обязательных для выполнения всеми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наличие компенсационного фонда, сформированного в размере не менее чем два миллиона рублей за счет взносов членов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29" w:name="P391"/>
      <w:bookmarkEnd w:id="29"/>
      <w:r w:rsidRPr="0054139A">
        <w:rPr>
          <w:rFonts w:ascii="Times New Roman" w:hAnsi="Times New Roman" w:cs="Times New Roman"/>
          <w:szCs w:val="22"/>
        </w:rPr>
        <w:t xml:space="preserve">4.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разработать и утвердить следующие документы: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порядок приема 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и прекращения членства в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w:t>
      </w:r>
    </w:p>
    <w:p w:rsidR="002D02C1" w:rsidRPr="0054139A" w:rsidRDefault="002D02C1" w:rsidP="002D02C1">
      <w:pPr>
        <w:pStyle w:val="ConsPlusNormal"/>
        <w:ind w:firstLine="540"/>
        <w:jc w:val="both"/>
        <w:rPr>
          <w:rFonts w:ascii="Times New Roman" w:hAnsi="Times New Roman" w:cs="Times New Roman"/>
          <w:szCs w:val="22"/>
        </w:rPr>
      </w:pPr>
      <w:bookmarkStart w:id="30" w:name="P393"/>
      <w:bookmarkEnd w:id="30"/>
      <w:r w:rsidRPr="0054139A">
        <w:rPr>
          <w:rFonts w:ascii="Times New Roman" w:hAnsi="Times New Roman" w:cs="Times New Roman"/>
          <w:szCs w:val="22"/>
        </w:rPr>
        <w:t xml:space="preserve">2) стандарты и правила, регламентирующие порядок проведения энергетических обследований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перечень мер дисциплинарного воздействия, которые могут быть применены в отношении членов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за нарушение требований стандартов и правил;</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стандарты раскрытия информации о деятельности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и о деятельности ее членов.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 xml:space="preserve">5.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5.1. Документы, указанные в </w:t>
      </w:r>
      <w:hyperlink w:anchor="P393" w:history="1">
        <w:r w:rsidRPr="0054139A">
          <w:rPr>
            <w:rFonts w:ascii="Times New Roman" w:hAnsi="Times New Roman" w:cs="Times New Roman"/>
            <w:color w:val="0000FF"/>
            <w:szCs w:val="22"/>
          </w:rPr>
          <w:t>пункте 2 части 4</w:t>
        </w:r>
      </w:hyperlink>
      <w:r w:rsidRPr="0054139A">
        <w:rPr>
          <w:rFonts w:ascii="Times New Roman" w:hAnsi="Times New Roman" w:cs="Times New Roman"/>
          <w:szCs w:val="22"/>
        </w:rPr>
        <w:t xml:space="preserve"> настоящей статьи, но не размещенные на официальном сайте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сети "Интернет", не применяются.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5.1 введена Федеральным </w:t>
      </w:r>
      <w:hyperlink r:id="rId14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5.2.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5.2 введена Федеральным </w:t>
      </w:r>
      <w:hyperlink r:id="rId147"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5.3.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5.3 введена Федеральным </w:t>
      </w:r>
      <w:hyperlink r:id="rId148"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Квалификационным требованием для приема 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могут стать:</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4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02.07.2013 N 185-ФЗ)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физическое лицо при условии наличия у него знаний в указанной области.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w:t>
      </w:r>
      <w:r w:rsidRPr="0054139A">
        <w:rPr>
          <w:rFonts w:ascii="Times New Roman" w:hAnsi="Times New Roman" w:cs="Times New Roman"/>
          <w:szCs w:val="22"/>
        </w:rPr>
        <w:lastRenderedPageBreak/>
        <w:t xml:space="preserve">Информация, в отношении которой установлено требование об обеспечении ее конфиденциальности и которая получена членами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11.07.2011 N 200-ФЗ)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Государственный контроль за деятельностью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1"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54139A">
        <w:rPr>
          <w:rFonts w:ascii="Times New Roman" w:hAnsi="Times New Roman" w:cs="Times New Roman"/>
          <w:szCs w:val="22"/>
        </w:rPr>
        <w:t>саморегулируемыми</w:t>
      </w:r>
      <w:proofErr w:type="spellEnd"/>
      <w:r w:rsidRPr="0054139A">
        <w:rPr>
          <w:rFonts w:ascii="Times New Roman" w:hAnsi="Times New Roman" w:cs="Times New Roman"/>
          <w:szCs w:val="22"/>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или ее членами требований к </w:t>
      </w:r>
      <w:proofErr w:type="spellStart"/>
      <w:r w:rsidRPr="0054139A">
        <w:rPr>
          <w:rFonts w:ascii="Times New Roman" w:hAnsi="Times New Roman" w:cs="Times New Roman"/>
          <w:szCs w:val="22"/>
        </w:rPr>
        <w:t>саморегулируемым</w:t>
      </w:r>
      <w:proofErr w:type="spellEnd"/>
      <w:r w:rsidRPr="0054139A">
        <w:rPr>
          <w:rFonts w:ascii="Times New Roman" w:hAnsi="Times New Roman" w:cs="Times New Roman"/>
          <w:szCs w:val="22"/>
        </w:rPr>
        <w:t xml:space="preserve">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В случае выявления нарушений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54139A">
        <w:rPr>
          <w:rFonts w:ascii="Times New Roman" w:hAnsi="Times New Roman" w:cs="Times New Roman"/>
          <w:szCs w:val="22"/>
        </w:rPr>
        <w:t>саморегулируемую</w:t>
      </w:r>
      <w:proofErr w:type="spellEnd"/>
      <w:r w:rsidRPr="0054139A">
        <w:rPr>
          <w:rFonts w:ascii="Times New Roman" w:hAnsi="Times New Roman" w:cs="Times New Roman"/>
          <w:szCs w:val="22"/>
        </w:rPr>
        <w:t xml:space="preserve"> организацию одновременно с актом о выявленных нарушениях предписание об их устранении в разумные сроки. Указанное предписание может быть обжаловано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организацией в области энергетического обследования в арбитражный суд. </w:t>
      </w:r>
      <w:proofErr w:type="spellStart"/>
      <w:r w:rsidRPr="0054139A">
        <w:rPr>
          <w:rFonts w:ascii="Times New Roman" w:hAnsi="Times New Roman" w:cs="Times New Roman"/>
          <w:szCs w:val="22"/>
        </w:rPr>
        <w:t>Саморегулируемая</w:t>
      </w:r>
      <w:proofErr w:type="spellEnd"/>
      <w:r w:rsidRPr="0054139A">
        <w:rPr>
          <w:rFonts w:ascii="Times New Roman" w:hAnsi="Times New Roman" w:cs="Times New Roman"/>
          <w:szCs w:val="22"/>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 требованиям, установленным </w:t>
      </w:r>
      <w:hyperlink w:anchor="P386" w:history="1">
        <w:r w:rsidRPr="0054139A">
          <w:rPr>
            <w:rFonts w:ascii="Times New Roman" w:hAnsi="Times New Roman" w:cs="Times New Roman"/>
            <w:color w:val="0000FF"/>
            <w:szCs w:val="22"/>
          </w:rPr>
          <w:t>частью 3 настоящей статьи</w:t>
        </w:r>
      </w:hyperlink>
      <w:r w:rsidRPr="0054139A">
        <w:rPr>
          <w:rFonts w:ascii="Times New Roman" w:hAnsi="Times New Roman" w:cs="Times New Roman"/>
          <w:szCs w:val="22"/>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 этой организации не предоставляется статус </w:t>
      </w:r>
      <w:proofErr w:type="spellStart"/>
      <w:r w:rsidRPr="0054139A">
        <w:rPr>
          <w:rFonts w:ascii="Times New Roman" w:hAnsi="Times New Roman" w:cs="Times New Roman"/>
          <w:szCs w:val="22"/>
        </w:rPr>
        <w:t>саморегулируемой</w:t>
      </w:r>
      <w:proofErr w:type="spellEnd"/>
      <w:r w:rsidRPr="0054139A">
        <w:rPr>
          <w:rFonts w:ascii="Times New Roman" w:hAnsi="Times New Roman" w:cs="Times New Roman"/>
          <w:szCs w:val="22"/>
        </w:rPr>
        <w:t xml:space="preserve"> организации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5. ЭНЕРГОСЕРВИСНЫЕ ДОГОВОРЫ (КОНТРАКТЫ) И ДОГОВОРЫ</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КУПЛИ-ПРОДАЖИ, ПОСТАВКИ, ПЕРЕДАЧИ ЭНЕРГЕТИЧЕСКИХ РЕСУРСОВ,</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ВКЛЮЧАЮЩИЕ В СЕБЯ УСЛОВИЯ ЭНЕРГОСЕРВИСНЫХ</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ДОГОВОРОВ (КОНТРАКТОВ)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19.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1" w:name="P421"/>
      <w:bookmarkEnd w:id="31"/>
      <w:r w:rsidRPr="0054139A">
        <w:rPr>
          <w:rFonts w:ascii="Times New Roman" w:hAnsi="Times New Roman" w:cs="Times New Roman"/>
          <w:szCs w:val="22"/>
        </w:rPr>
        <w:t xml:space="preserve">1. Предметом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D02C1" w:rsidRPr="0054139A" w:rsidRDefault="002D02C1" w:rsidP="002D02C1">
      <w:pPr>
        <w:pStyle w:val="ConsPlusNormal"/>
        <w:ind w:firstLine="540"/>
        <w:jc w:val="both"/>
        <w:rPr>
          <w:rFonts w:ascii="Times New Roman" w:hAnsi="Times New Roman" w:cs="Times New Roman"/>
          <w:szCs w:val="22"/>
        </w:rPr>
      </w:pPr>
      <w:bookmarkStart w:id="32" w:name="P422"/>
      <w:bookmarkEnd w:id="32"/>
      <w:r w:rsidRPr="0054139A">
        <w:rPr>
          <w:rFonts w:ascii="Times New Roman" w:hAnsi="Times New Roman" w:cs="Times New Roman"/>
          <w:szCs w:val="22"/>
        </w:rPr>
        <w:t xml:space="preserve">2.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должен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условие о сроке действия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который должен быть не менее чем срок, необходимый для достижения установленной </w:t>
      </w:r>
      <w:proofErr w:type="spellStart"/>
      <w:r w:rsidRPr="0054139A">
        <w:rPr>
          <w:rFonts w:ascii="Times New Roman" w:hAnsi="Times New Roman" w:cs="Times New Roman"/>
          <w:szCs w:val="22"/>
        </w:rPr>
        <w:t>энергосервисным</w:t>
      </w:r>
      <w:proofErr w:type="spellEnd"/>
      <w:r w:rsidRPr="0054139A">
        <w:rPr>
          <w:rFonts w:ascii="Times New Roman" w:hAnsi="Times New Roman" w:cs="Times New Roman"/>
          <w:szCs w:val="22"/>
        </w:rPr>
        <w:t xml:space="preserve"> договором (контрактом) величины экономии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иные обязательные условия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 установленные законодательством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может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условие об обязанности исполнителя обеспечивать при исполнении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условия;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условие об обязанности исполнителя по установке и вводу в эксплуатацию приборов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условие об определении цены в </w:t>
      </w:r>
      <w:proofErr w:type="spellStart"/>
      <w:r w:rsidRPr="0054139A">
        <w:rPr>
          <w:rFonts w:ascii="Times New Roman" w:hAnsi="Times New Roman" w:cs="Times New Roman"/>
          <w:szCs w:val="22"/>
        </w:rPr>
        <w:t>энергосервисном</w:t>
      </w:r>
      <w:proofErr w:type="spellEnd"/>
      <w:r w:rsidRPr="0054139A">
        <w:rPr>
          <w:rFonts w:ascii="Times New Roman" w:hAnsi="Times New Roman" w:cs="Times New Roman"/>
          <w:szCs w:val="22"/>
        </w:rPr>
        <w:t xml:space="preserve"> договоре (контракте) исходя из показателей, достигнутых или планируемых для достижения в результате реализации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том числе исходя из стоимости сэкономленных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иные определенные соглашением сторон условия.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случае заключения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такое лицо вправе принимать на себя по </w:t>
      </w:r>
      <w:proofErr w:type="spellStart"/>
      <w:r w:rsidRPr="0054139A">
        <w:rPr>
          <w:rFonts w:ascii="Times New Roman" w:hAnsi="Times New Roman" w:cs="Times New Roman"/>
          <w:szCs w:val="22"/>
        </w:rPr>
        <w:t>энергосервисному</w:t>
      </w:r>
      <w:proofErr w:type="spellEnd"/>
      <w:r w:rsidRPr="0054139A">
        <w:rPr>
          <w:rFonts w:ascii="Times New Roman" w:hAnsi="Times New Roman" w:cs="Times New Roman"/>
          <w:szCs w:val="22"/>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является ничтожным.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54139A">
        <w:rPr>
          <w:rFonts w:ascii="Times New Roman" w:hAnsi="Times New Roman" w:cs="Times New Roman"/>
          <w:szCs w:val="22"/>
        </w:rPr>
        <w:t>энергосервисный</w:t>
      </w:r>
      <w:proofErr w:type="spellEnd"/>
      <w:r w:rsidRPr="0054139A">
        <w:rPr>
          <w:rFonts w:ascii="Times New Roman" w:hAnsi="Times New Roman" w:cs="Times New Roman"/>
          <w:szCs w:val="22"/>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5 введена Федеральным </w:t>
      </w:r>
      <w:hyperlink r:id="rId15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20. Договоры купли-продажи, поставки, передачи энергетических ресурсов, включающие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sidRPr="0054139A">
          <w:rPr>
            <w:rFonts w:ascii="Times New Roman" w:hAnsi="Times New Roman" w:cs="Times New Roman"/>
            <w:color w:val="0000FF"/>
            <w:szCs w:val="22"/>
          </w:rPr>
          <w:t>частями 1</w:t>
        </w:r>
      </w:hyperlink>
      <w:r w:rsidRPr="0054139A">
        <w:rPr>
          <w:rFonts w:ascii="Times New Roman" w:hAnsi="Times New Roman" w:cs="Times New Roman"/>
          <w:szCs w:val="22"/>
        </w:rPr>
        <w:t xml:space="preserve"> и </w:t>
      </w:r>
      <w:hyperlink w:anchor="P422" w:history="1">
        <w:r w:rsidRPr="0054139A">
          <w:rPr>
            <w:rFonts w:ascii="Times New Roman" w:hAnsi="Times New Roman" w:cs="Times New Roman"/>
            <w:color w:val="0000FF"/>
            <w:szCs w:val="22"/>
          </w:rPr>
          <w:t>2 статьи 19</w:t>
        </w:r>
      </w:hyperlink>
      <w:r w:rsidRPr="0054139A">
        <w:rPr>
          <w:rFonts w:ascii="Times New Roman" w:hAnsi="Times New Roman" w:cs="Times New Roman"/>
          <w:szCs w:val="22"/>
        </w:rP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части условий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определяется сторонами.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Договоры купли-продажи, поставки, передачи энергетических ресурсов, включающие в себя условия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могут содержать: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w:t>
      </w:r>
      <w:r w:rsidRPr="0054139A">
        <w:rPr>
          <w:rFonts w:ascii="Times New Roman" w:hAnsi="Times New Roman" w:cs="Times New Roman"/>
          <w:szCs w:val="22"/>
        </w:rPr>
        <w:lastRenderedPageBreak/>
        <w:t>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том числе исходя из стоимости сэкономленных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в том числе до фиксации экономии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5" w:history="1">
        <w:r w:rsidRPr="0054139A">
          <w:rPr>
            <w:rFonts w:ascii="Times New Roman" w:hAnsi="Times New Roman" w:cs="Times New Roman"/>
            <w:color w:val="0000FF"/>
            <w:szCs w:val="22"/>
          </w:rPr>
          <w:t>условия</w:t>
        </w:r>
      </w:hyperlink>
      <w:r w:rsidRPr="0054139A">
        <w:rPr>
          <w:rFonts w:ascii="Times New Roman" w:hAnsi="Times New Roman" w:cs="Times New Roman"/>
          <w:szCs w:val="22"/>
        </w:rPr>
        <w:t xml:space="preserve"> </w:t>
      </w:r>
      <w:proofErr w:type="spellStart"/>
      <w:r w:rsidRPr="0054139A">
        <w:rPr>
          <w:rFonts w:ascii="Times New Roman" w:hAnsi="Times New Roman" w:cs="Times New Roman"/>
          <w:szCs w:val="22"/>
        </w:rPr>
        <w:t>энергосервисного</w:t>
      </w:r>
      <w:proofErr w:type="spellEnd"/>
      <w:r w:rsidRPr="0054139A">
        <w:rPr>
          <w:rFonts w:ascii="Times New Roman" w:hAnsi="Times New Roman" w:cs="Times New Roman"/>
          <w:szCs w:val="22"/>
        </w:rPr>
        <w:t xml:space="preserve"> договора (контракта), устанавливаются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21. Государственные или муниципальные </w:t>
      </w:r>
      <w:proofErr w:type="spellStart"/>
      <w:r w:rsidRPr="0054139A">
        <w:rPr>
          <w:rFonts w:ascii="Times New Roman" w:hAnsi="Times New Roman" w:cs="Times New Roman"/>
          <w:szCs w:val="22"/>
        </w:rPr>
        <w:t>энергосервисные</w:t>
      </w:r>
      <w:proofErr w:type="spellEnd"/>
      <w:r w:rsidRPr="0054139A">
        <w:rPr>
          <w:rFonts w:ascii="Times New Roman" w:hAnsi="Times New Roman" w:cs="Times New Roman"/>
          <w:szCs w:val="22"/>
        </w:rPr>
        <w:t xml:space="preserve"> договоры (контракты), заключаемые для обеспечения государственных или муниципальных нужд</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54139A">
        <w:rPr>
          <w:rFonts w:ascii="Times New Roman" w:hAnsi="Times New Roman" w:cs="Times New Roman"/>
          <w:szCs w:val="22"/>
        </w:rPr>
        <w:t>энергосервисные</w:t>
      </w:r>
      <w:proofErr w:type="spellEnd"/>
      <w:r w:rsidRPr="0054139A">
        <w:rPr>
          <w:rFonts w:ascii="Times New Roman" w:hAnsi="Times New Roman" w:cs="Times New Roman"/>
          <w:szCs w:val="22"/>
        </w:rPr>
        <w:t xml:space="preserve"> договоры (контракты).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Государственные или муниципальные </w:t>
      </w:r>
      <w:proofErr w:type="spellStart"/>
      <w:r w:rsidRPr="0054139A">
        <w:rPr>
          <w:rFonts w:ascii="Times New Roman" w:hAnsi="Times New Roman" w:cs="Times New Roman"/>
          <w:szCs w:val="22"/>
        </w:rPr>
        <w:t>энергосервисные</w:t>
      </w:r>
      <w:proofErr w:type="spellEnd"/>
      <w:r w:rsidRPr="0054139A">
        <w:rPr>
          <w:rFonts w:ascii="Times New Roman" w:hAnsi="Times New Roman" w:cs="Times New Roman"/>
          <w:szCs w:val="22"/>
        </w:rPr>
        <w:t xml:space="preserve"> договоры (контракты) заключаются и оплачиваются в соответствии с бюджетным </w:t>
      </w:r>
      <w:hyperlink r:id="rId157"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и </w:t>
      </w:r>
      <w:hyperlink r:id="rId158"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5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6. ИНФОРМАЦИОННОЕ ОБЕСПЕЧЕНИЕ МЕРОПРИЯТИЙ</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22. Информационное обеспечение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создания государственной информационной </w:t>
      </w:r>
      <w:hyperlink w:anchor="P480" w:history="1">
        <w:r w:rsidRPr="0054139A">
          <w:rPr>
            <w:rFonts w:ascii="Times New Roman" w:hAnsi="Times New Roman" w:cs="Times New Roman"/>
            <w:color w:val="0000FF"/>
            <w:szCs w:val="22"/>
          </w:rPr>
          <w:t>системы</w:t>
        </w:r>
      </w:hyperlink>
      <w:r w:rsidRPr="0054139A">
        <w:rPr>
          <w:rFonts w:ascii="Times New Roman" w:hAnsi="Times New Roman" w:cs="Times New Roman"/>
          <w:szCs w:val="22"/>
        </w:rPr>
        <w:t xml:space="preserve">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информирования потребителей об энергетической эффективности бытовых </w:t>
      </w:r>
      <w:proofErr w:type="spellStart"/>
      <w:r w:rsidRPr="0054139A">
        <w:rPr>
          <w:rFonts w:ascii="Times New Roman" w:hAnsi="Times New Roman" w:cs="Times New Roman"/>
          <w:szCs w:val="22"/>
        </w:rPr>
        <w:t>энергопотребляющих</w:t>
      </w:r>
      <w:proofErr w:type="spellEnd"/>
      <w:r w:rsidRPr="0054139A">
        <w:rPr>
          <w:rFonts w:ascii="Times New Roman" w:hAnsi="Times New Roman" w:cs="Times New Roman"/>
          <w:szCs w:val="22"/>
        </w:rPr>
        <w:t xml:space="preserve"> устройств и других товаров, в отношении которых настоящим Федеральным </w:t>
      </w:r>
      <w:hyperlink w:anchor="P171"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распространения информации о потенциале энергосбережения относительно объектов </w:t>
      </w:r>
      <w:proofErr w:type="spellStart"/>
      <w:r w:rsidRPr="0054139A">
        <w:rPr>
          <w:rFonts w:ascii="Times New Roman" w:hAnsi="Times New Roman" w:cs="Times New Roman"/>
          <w:szCs w:val="22"/>
        </w:rPr>
        <w:t>электросетевого</w:t>
      </w:r>
      <w:proofErr w:type="spellEnd"/>
      <w:r w:rsidRPr="0054139A">
        <w:rPr>
          <w:rFonts w:ascii="Times New Roman" w:hAnsi="Times New Roman" w:cs="Times New Roman"/>
          <w:szCs w:val="22"/>
        </w:rPr>
        <w:t xml:space="preserve"> хозяйства, систем коммунальной инфраструктуры и мерах по повышению их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lastRenderedPageBreak/>
        <w:t xml:space="preserve">(в ред. Федерального </w:t>
      </w:r>
      <w:hyperlink r:id="rId16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организации выставок объектов и технологий, имеющих высокую энергетическую эффективность;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выполнения иных действий в соответствии с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социальной рекламы в области энергосбережения и повышения энергетической эффективности в порядке, установленном </w:t>
      </w:r>
      <w:hyperlink r:id="rId161" w:history="1">
        <w:r w:rsidRPr="0054139A">
          <w:rPr>
            <w:rFonts w:ascii="Times New Roman" w:hAnsi="Times New Roman" w:cs="Times New Roman"/>
            <w:color w:val="0000FF"/>
            <w:szCs w:val="22"/>
          </w:rPr>
          <w:t>законодательством</w:t>
        </w:r>
      </w:hyperlink>
      <w:r w:rsidRPr="0054139A">
        <w:rPr>
          <w:rFonts w:ascii="Times New Roman" w:hAnsi="Times New Roman" w:cs="Times New Roman"/>
          <w:szCs w:val="22"/>
        </w:rPr>
        <w:t xml:space="preserve">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Образовательные программы могут включать в себя учебные курсы по основам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62"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04.11.2014 N 344-ФЗ)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6 введена Федеральным </w:t>
      </w:r>
      <w:hyperlink r:id="rId16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Уполномоченный Правительством Российской Федерации федеральный орган исполнительной власти осуществляет </w:t>
      </w:r>
      <w:hyperlink r:id="rId164" w:history="1">
        <w:r w:rsidRPr="0054139A">
          <w:rPr>
            <w:rFonts w:ascii="Times New Roman" w:hAnsi="Times New Roman" w:cs="Times New Roman"/>
            <w:color w:val="0000FF"/>
            <w:szCs w:val="22"/>
          </w:rPr>
          <w:t>подготовку</w:t>
        </w:r>
      </w:hyperlink>
      <w:r w:rsidRPr="0054139A">
        <w:rPr>
          <w:rFonts w:ascii="Times New Roman" w:hAnsi="Times New Roman" w:cs="Times New Roman"/>
          <w:szCs w:val="22"/>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5" w:history="1">
        <w:r w:rsidRPr="0054139A">
          <w:rPr>
            <w:rFonts w:ascii="Times New Roman" w:hAnsi="Times New Roman" w:cs="Times New Roman"/>
            <w:color w:val="0000FF"/>
            <w:szCs w:val="22"/>
          </w:rPr>
          <w:t>порядком</w:t>
        </w:r>
      </w:hyperlink>
      <w:r w:rsidRPr="0054139A">
        <w:rPr>
          <w:rFonts w:ascii="Times New Roman" w:hAnsi="Times New Roman" w:cs="Times New Roman"/>
          <w:szCs w:val="22"/>
        </w:rPr>
        <w:t>, установленным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7 введена Федеральным </w:t>
      </w:r>
      <w:hyperlink r:id="rId166"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3" w:name="P480"/>
      <w:bookmarkEnd w:id="33"/>
      <w:r w:rsidRPr="0054139A">
        <w:rPr>
          <w:rFonts w:ascii="Times New Roman" w:hAnsi="Times New Roman" w:cs="Times New Roman"/>
          <w:szCs w:val="22"/>
        </w:rPr>
        <w:t>Статья 23. Государственная информационная система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7"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о региональных, муниципальных программах в области энергосбережения и повышения </w:t>
      </w:r>
      <w:r w:rsidRPr="0054139A">
        <w:rPr>
          <w:rFonts w:ascii="Times New Roman" w:hAnsi="Times New Roman" w:cs="Times New Roman"/>
          <w:szCs w:val="22"/>
        </w:rPr>
        <w:lastRenderedPageBreak/>
        <w:t>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6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6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sidRPr="0054139A">
          <w:rPr>
            <w:rFonts w:ascii="Times New Roman" w:hAnsi="Times New Roman" w:cs="Times New Roman"/>
            <w:color w:val="0000FF"/>
            <w:szCs w:val="22"/>
          </w:rPr>
          <w:t>части 3 статьи 17</w:t>
        </w:r>
      </w:hyperlink>
      <w:r w:rsidRPr="0054139A">
        <w:rPr>
          <w:rFonts w:ascii="Times New Roman" w:hAnsi="Times New Roman" w:cs="Times New Roman"/>
          <w:szCs w:val="22"/>
        </w:rPr>
        <w:t xml:space="preserve"> настоящего Федерального закона, а также данных реестра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о количестве и об основных результатах обязательных энергетических обследований;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о практике заключения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 в том числе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10.07.2012 N 109-ФЗ)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об объеме предоставления государственной поддержки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о нарушениях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2"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7. ЭНЕРГОСБЕРЕЖЕНИЕ И ПОВЫШЕНИЕ ЭНЕРГЕТИЧЕСКОЙ</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ЭФФЕКТИВНОСТИ В ОРГАНИЗАЦИЯХ С УЧАСТИЕМ ГОСУДАРСТВА</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ИЛИ МУНИЦИПАЛЬНОГО ОБРАЗОВАНИЯ И В ОРГАНИЗАЦИЯХ,</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ОСУЩЕСТВЛЯЮЩИХ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24. Обеспечение энергосбережения и повышения энергетической эффективности государственными (муниципальными) учреждениями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3"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4" w:name="P512"/>
      <w:bookmarkEnd w:id="34"/>
      <w:r w:rsidRPr="0054139A">
        <w:rPr>
          <w:rFonts w:ascii="Times New Roman" w:hAnsi="Times New Roman" w:cs="Times New Roman"/>
          <w:szCs w:val="22"/>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bookmarkStart w:id="35" w:name="P514"/>
      <w:bookmarkEnd w:id="35"/>
      <w:r w:rsidRPr="0054139A">
        <w:rPr>
          <w:rFonts w:ascii="Times New Roman" w:hAnsi="Times New Roman" w:cs="Times New Roman"/>
          <w:szCs w:val="22"/>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sidRPr="0054139A">
          <w:rPr>
            <w:rFonts w:ascii="Times New Roman" w:hAnsi="Times New Roman" w:cs="Times New Roman"/>
            <w:color w:val="0000FF"/>
            <w:szCs w:val="22"/>
          </w:rPr>
          <w:t>частью 1 настоящей статьи</w:t>
        </w:r>
      </w:hyperlink>
      <w:r w:rsidRPr="0054139A">
        <w:rPr>
          <w:rFonts w:ascii="Times New Roman" w:hAnsi="Times New Roman" w:cs="Times New Roman"/>
          <w:szCs w:val="22"/>
        </w:rPr>
        <w:t xml:space="preserve"> объема.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sidRPr="0054139A">
          <w:rPr>
            <w:rFonts w:ascii="Times New Roman" w:hAnsi="Times New Roman" w:cs="Times New Roman"/>
            <w:color w:val="0000FF"/>
            <w:szCs w:val="22"/>
          </w:rPr>
          <w:t>части 1 настоящей статьи</w:t>
        </w:r>
      </w:hyperlink>
      <w:r w:rsidRPr="0054139A">
        <w:rPr>
          <w:rFonts w:ascii="Times New Roman" w:hAnsi="Times New Roman" w:cs="Times New Roman"/>
          <w:szCs w:val="22"/>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6"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177"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sidRPr="0054139A">
          <w:rPr>
            <w:rFonts w:ascii="Times New Roman" w:hAnsi="Times New Roman" w:cs="Times New Roman"/>
            <w:color w:val="0000FF"/>
            <w:szCs w:val="22"/>
          </w:rPr>
          <w:t>частей 1</w:t>
        </w:r>
      </w:hyperlink>
      <w:r w:rsidRPr="0054139A">
        <w:rPr>
          <w:rFonts w:ascii="Times New Roman" w:hAnsi="Times New Roman" w:cs="Times New Roman"/>
          <w:szCs w:val="22"/>
        </w:rPr>
        <w:t xml:space="preserve"> и </w:t>
      </w:r>
      <w:hyperlink w:anchor="P514" w:history="1">
        <w:r w:rsidRPr="0054139A">
          <w:rPr>
            <w:rFonts w:ascii="Times New Roman" w:hAnsi="Times New Roman" w:cs="Times New Roman"/>
            <w:color w:val="0000FF"/>
            <w:szCs w:val="22"/>
          </w:rPr>
          <w:t>2 настоящей статьи</w:t>
        </w:r>
      </w:hyperlink>
      <w:r w:rsidRPr="0054139A">
        <w:rPr>
          <w:rFonts w:ascii="Times New Roman" w:hAnsi="Times New Roman" w:cs="Times New Roman"/>
          <w:szCs w:val="22"/>
        </w:rPr>
        <w:t xml:space="preserve"> устанавливается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8"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79"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08.05.2010 N 83-ФЗ)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36" w:name="P523"/>
      <w:bookmarkEnd w:id="36"/>
      <w:r w:rsidRPr="0054139A">
        <w:rPr>
          <w:rFonts w:ascii="Times New Roman" w:hAnsi="Times New Roman" w:cs="Times New Roman"/>
          <w:szCs w:val="22"/>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w:t>
      </w:r>
      <w:r w:rsidRPr="0054139A">
        <w:rPr>
          <w:rFonts w:ascii="Times New Roman" w:hAnsi="Times New Roman" w:cs="Times New Roman"/>
          <w:szCs w:val="22"/>
        </w:rPr>
        <w:lastRenderedPageBreak/>
        <w:t>эффект от проведения этих мероприятий;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иные положения согласно требованиям </w:t>
      </w:r>
      <w:hyperlink w:anchor="P534" w:history="1">
        <w:r w:rsidRPr="0054139A">
          <w:rPr>
            <w:rFonts w:ascii="Times New Roman" w:hAnsi="Times New Roman" w:cs="Times New Roman"/>
            <w:color w:val="0000FF"/>
            <w:szCs w:val="22"/>
          </w:rPr>
          <w:t>частей 2</w:t>
        </w:r>
      </w:hyperlink>
      <w:r w:rsidRPr="0054139A">
        <w:rPr>
          <w:rFonts w:ascii="Times New Roman" w:hAnsi="Times New Roman" w:cs="Times New Roman"/>
          <w:szCs w:val="22"/>
        </w:rPr>
        <w:t xml:space="preserve"> - </w:t>
      </w:r>
      <w:hyperlink w:anchor="P540" w:history="1">
        <w:r w:rsidRPr="0054139A">
          <w:rPr>
            <w:rFonts w:ascii="Times New Roman" w:hAnsi="Times New Roman" w:cs="Times New Roman"/>
            <w:color w:val="0000FF"/>
            <w:szCs w:val="22"/>
          </w:rPr>
          <w:t>4</w:t>
        </w:r>
      </w:hyperlink>
      <w:r w:rsidRPr="0054139A">
        <w:rPr>
          <w:rFonts w:ascii="Times New Roman" w:hAnsi="Times New Roman" w:cs="Times New Roman"/>
          <w:szCs w:val="22"/>
        </w:rPr>
        <w:t xml:space="preserve"> настоящей статьи.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(п. 3 в ред. Федерального </w:t>
      </w:r>
      <w:hyperlink r:id="rId18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1.1 введена Федеральным </w:t>
      </w:r>
      <w:hyperlink r:id="rId181"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w:t>
      </w:r>
      <w:hyperlink r:id="rId182"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1.2 введена Федеральным </w:t>
      </w:r>
      <w:hyperlink r:id="rId183"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37" w:name="P534"/>
      <w:bookmarkEnd w:id="37"/>
      <w:r w:rsidRPr="0054139A">
        <w:rPr>
          <w:rFonts w:ascii="Times New Roman" w:hAnsi="Times New Roman" w:cs="Times New Roman"/>
          <w:szCs w:val="22"/>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4"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2 в ред. Федерального </w:t>
      </w:r>
      <w:hyperlink r:id="rId185"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bookmarkStart w:id="38" w:name="P536"/>
      <w:bookmarkEnd w:id="38"/>
      <w:r w:rsidRPr="0054139A">
        <w:rPr>
          <w:rFonts w:ascii="Times New Roman" w:hAnsi="Times New Roman" w:cs="Times New Roman"/>
          <w:szCs w:val="22"/>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w:t>
      </w:r>
      <w:r w:rsidRPr="0054139A">
        <w:rPr>
          <w:rFonts w:ascii="Times New Roman" w:hAnsi="Times New Roman" w:cs="Times New Roman"/>
          <w:szCs w:val="22"/>
        </w:rPr>
        <w:lastRenderedPageBreak/>
        <w:t>указания их значений);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перечень обязательных мероприятий по энергосбережению и повышению энергетической эффективности и сроки их проведения;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D02C1" w:rsidRPr="0054139A" w:rsidRDefault="002D02C1" w:rsidP="002D02C1">
      <w:pPr>
        <w:pStyle w:val="ConsPlusNormal"/>
        <w:ind w:firstLine="540"/>
        <w:jc w:val="both"/>
        <w:rPr>
          <w:rFonts w:ascii="Times New Roman" w:hAnsi="Times New Roman" w:cs="Times New Roman"/>
          <w:szCs w:val="22"/>
        </w:rPr>
      </w:pPr>
      <w:bookmarkStart w:id="39" w:name="P540"/>
      <w:bookmarkEnd w:id="39"/>
      <w:r w:rsidRPr="0054139A">
        <w:rPr>
          <w:rFonts w:ascii="Times New Roman" w:hAnsi="Times New Roman" w:cs="Times New Roman"/>
          <w:szCs w:val="22"/>
        </w:rPr>
        <w:t xml:space="preserve">4. Требования к указанным в </w:t>
      </w:r>
      <w:hyperlink w:anchor="P536" w:history="1">
        <w:r w:rsidRPr="0054139A">
          <w:rPr>
            <w:rFonts w:ascii="Times New Roman" w:hAnsi="Times New Roman" w:cs="Times New Roman"/>
            <w:color w:val="0000FF"/>
            <w:szCs w:val="22"/>
          </w:rPr>
          <w:t>части 3 настоящей статьи</w:t>
        </w:r>
      </w:hyperlink>
      <w:r w:rsidRPr="0054139A">
        <w:rPr>
          <w:rFonts w:ascii="Times New Roman" w:hAnsi="Times New Roman" w:cs="Times New Roman"/>
          <w:szCs w:val="22"/>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6" w:history="1">
        <w:r w:rsidRPr="0054139A">
          <w:rPr>
            <w:rFonts w:ascii="Times New Roman" w:hAnsi="Times New Roman" w:cs="Times New Roman"/>
            <w:color w:val="0000FF"/>
            <w:szCs w:val="22"/>
          </w:rPr>
          <w:t>порядке</w:t>
        </w:r>
      </w:hyperlink>
      <w:r w:rsidRPr="0054139A">
        <w:rPr>
          <w:rFonts w:ascii="Times New Roman" w:hAnsi="Times New Roman" w:cs="Times New Roman"/>
          <w:szCs w:val="22"/>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w:t>
      </w:r>
      <w:r w:rsidRPr="0054139A">
        <w:rPr>
          <w:rFonts w:ascii="Times New Roman" w:hAnsi="Times New Roman" w:cs="Times New Roman"/>
          <w:szCs w:val="22"/>
        </w:rP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0" w:name="P547"/>
      <w:bookmarkEnd w:id="40"/>
      <w:r w:rsidRPr="0054139A">
        <w:rPr>
          <w:rFonts w:ascii="Times New Roman" w:hAnsi="Times New Roman" w:cs="Times New Roman"/>
          <w:szCs w:val="22"/>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87"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28.12.2013 N 396-ФЗ)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8" w:history="1">
        <w:r w:rsidRPr="0054139A">
          <w:rPr>
            <w:rFonts w:ascii="Times New Roman" w:hAnsi="Times New Roman" w:cs="Times New Roman"/>
            <w:color w:val="0000FF"/>
            <w:szCs w:val="22"/>
          </w:rPr>
          <w:t>правилами</w:t>
        </w:r>
      </w:hyperlink>
      <w:r w:rsidRPr="0054139A">
        <w:rPr>
          <w:rFonts w:ascii="Times New Roman" w:hAnsi="Times New Roman" w:cs="Times New Roman"/>
          <w:szCs w:val="22"/>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указание на виды и категории товаров, работ, услуг, на которые распространяются такие требования;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требования к значению классов энергетической эффективности товаров;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требования к характеристикам, параметрам товаров, работ, услуг, влияющим на объем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иные показатели, отражающие энергетическую эффективность товаров, работ,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Государственные или муниципальные заказчики, уполномоченные органы, </w:t>
      </w:r>
      <w:r w:rsidRPr="0054139A">
        <w:rPr>
          <w:rFonts w:ascii="Times New Roman" w:hAnsi="Times New Roman" w:cs="Times New Roman"/>
          <w:szCs w:val="22"/>
        </w:rPr>
        <w:lastRenderedPageBreak/>
        <w:t>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8. ГОСУДАРСТВЕННАЯ ПОДДЕРЖКА В ОБЛАСТИ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27. Направления и формы государственной поддержки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содействие в осуществлении инвестиционной деятельности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пропаганда использования </w:t>
      </w:r>
      <w:proofErr w:type="spellStart"/>
      <w:r w:rsidRPr="0054139A">
        <w:rPr>
          <w:rFonts w:ascii="Times New Roman" w:hAnsi="Times New Roman" w:cs="Times New Roman"/>
          <w:szCs w:val="22"/>
        </w:rPr>
        <w:t>энергосервисных</w:t>
      </w:r>
      <w:proofErr w:type="spellEnd"/>
      <w:r w:rsidRPr="0054139A">
        <w:rPr>
          <w:rFonts w:ascii="Times New Roman" w:hAnsi="Times New Roman" w:cs="Times New Roman"/>
          <w:szCs w:val="22"/>
        </w:rPr>
        <w:t xml:space="preserve"> договоров (контрактов);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содействие в разработке и использовании объектов, технологий, имеющих высокую энергетическую эффективность;</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содействие в строительстве многоквартирных домов, имеющих высокий класс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иные предусмотренные законодательством об энергосбережении и о повышении энергетической эффективности направления.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Российская Федерация вправе осуществлять </w:t>
      </w:r>
      <w:proofErr w:type="spellStart"/>
      <w:r w:rsidRPr="0054139A">
        <w:rPr>
          <w:rFonts w:ascii="Times New Roman" w:hAnsi="Times New Roman" w:cs="Times New Roman"/>
          <w:szCs w:val="22"/>
        </w:rPr>
        <w:t>софинансирование</w:t>
      </w:r>
      <w:proofErr w:type="spellEnd"/>
      <w:r w:rsidRPr="0054139A">
        <w:rPr>
          <w:rFonts w:ascii="Times New Roman" w:hAnsi="Times New Roman" w:cs="Times New Roman"/>
          <w:szCs w:val="22"/>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9" w:history="1">
        <w:r w:rsidRPr="0054139A">
          <w:rPr>
            <w:rFonts w:ascii="Times New Roman" w:hAnsi="Times New Roman" w:cs="Times New Roman"/>
            <w:color w:val="0000FF"/>
            <w:szCs w:val="22"/>
          </w:rPr>
          <w:t>порядке</w:t>
        </w:r>
      </w:hyperlink>
      <w:r w:rsidRPr="0054139A">
        <w:rPr>
          <w:rFonts w:ascii="Times New Roman" w:hAnsi="Times New Roman" w:cs="Times New Roman"/>
          <w:szCs w:val="22"/>
        </w:rPr>
        <w:t xml:space="preserve">, установленном Правительством Российской Федерации. Такой порядок должен содержать также </w:t>
      </w:r>
      <w:r w:rsidRPr="0054139A">
        <w:rPr>
          <w:rFonts w:ascii="Times New Roman" w:hAnsi="Times New Roman" w:cs="Times New Roman"/>
          <w:szCs w:val="22"/>
        </w:rPr>
        <w:lastRenderedPageBreak/>
        <w:t>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9. ГОСУДАРСТВЕННЫЙ КОНТРОЛЬ (НАДЗОР) ЗА СОБЛЮДЕНИЕМ</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ТРЕБОВАНИЙ ЗАКОНОДАТЕЛЬСТВА ОБ ЭНЕРГОСБЕРЕЖЕНИИ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 О ПОВЫШЕНИИ ЭНЕРГЕТИЧЕСКОЙ ЭФФЕКТИВНОСТИ</w:t>
      </w: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И ОТВЕТСТВЕННОСТЬ ЗА ИХ НАРУШЕНИЕ</w:t>
      </w:r>
    </w:p>
    <w:p w:rsidR="002D02C1" w:rsidRPr="0054139A" w:rsidRDefault="002D02C1" w:rsidP="002D02C1">
      <w:pPr>
        <w:pStyle w:val="ConsPlusNormal"/>
        <w:jc w:val="center"/>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90"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ред. Федерального </w:t>
      </w:r>
      <w:hyperlink r:id="rId191"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25.06.2012 N 93-ФЗ)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2" w:history="1">
        <w:r w:rsidRPr="0054139A">
          <w:rPr>
            <w:rFonts w:ascii="Times New Roman" w:hAnsi="Times New Roman" w:cs="Times New Roman"/>
            <w:color w:val="0000FF"/>
            <w:szCs w:val="22"/>
          </w:rPr>
          <w:t>осуществляется</w:t>
        </w:r>
      </w:hyperlink>
      <w:r w:rsidRPr="0054139A">
        <w:rPr>
          <w:rFonts w:ascii="Times New Roman" w:hAnsi="Times New Roman" w:cs="Times New Roman"/>
          <w:szCs w:val="22"/>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3" w:history="1">
        <w:r w:rsidRPr="0054139A">
          <w:rPr>
            <w:rFonts w:ascii="Times New Roman" w:hAnsi="Times New Roman" w:cs="Times New Roman"/>
            <w:color w:val="0000FF"/>
            <w:szCs w:val="22"/>
          </w:rPr>
          <w:t>порядке</w:t>
        </w:r>
      </w:hyperlink>
      <w:r w:rsidRPr="0054139A">
        <w:rPr>
          <w:rFonts w:ascii="Times New Roman" w:hAnsi="Times New Roman" w:cs="Times New Roman"/>
          <w:szCs w:val="22"/>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4" w:history="1">
        <w:r w:rsidRPr="0054139A">
          <w:rPr>
            <w:rFonts w:ascii="Times New Roman" w:hAnsi="Times New Roman" w:cs="Times New Roman"/>
            <w:color w:val="0000FF"/>
            <w:szCs w:val="22"/>
          </w:rPr>
          <w:t>закона</w:t>
        </w:r>
      </w:hyperlink>
      <w:r w:rsidRPr="0054139A">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29. Ответственность за нарушение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Title"/>
        <w:jc w:val="center"/>
        <w:rPr>
          <w:rFonts w:ascii="Times New Roman" w:hAnsi="Times New Roman" w:cs="Times New Roman"/>
          <w:szCs w:val="22"/>
        </w:rPr>
      </w:pPr>
      <w:r w:rsidRPr="0054139A">
        <w:rPr>
          <w:rFonts w:ascii="Times New Roman" w:hAnsi="Times New Roman" w:cs="Times New Roman"/>
          <w:szCs w:val="22"/>
        </w:rPr>
        <w:t>Глава 10. ЗАКЛЮЧИТЕЛЬНЫЕ ПОЛОЖЕНИЯ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30. О внесении изменений в Закон Российской Федерации "О защите прав потребителей"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195" w:history="1">
        <w:r w:rsidRPr="0054139A">
          <w:rPr>
            <w:rFonts w:ascii="Times New Roman" w:hAnsi="Times New Roman" w:cs="Times New Roman"/>
            <w:color w:val="0000FF"/>
            <w:szCs w:val="22"/>
          </w:rPr>
          <w:t>пункт 2 статьи 10</w:t>
        </w:r>
      </w:hyperlink>
      <w:r w:rsidRPr="0054139A">
        <w:rPr>
          <w:rFonts w:ascii="Times New Roman" w:hAnsi="Times New Roman" w:cs="Times New Roman"/>
          <w:szCs w:val="22"/>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w:t>
      </w:r>
      <w:r w:rsidRPr="0054139A">
        <w:rPr>
          <w:rFonts w:ascii="Times New Roman" w:hAnsi="Times New Roman" w:cs="Times New Roman"/>
          <w:szCs w:val="22"/>
        </w:rPr>
        <w:lastRenderedPageBreak/>
        <w:t>140; 1999, N 51, ст. 6287; 2004, N 52, ст. 5275; 2007, N 44, ст. 5282)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196"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новым абзацем седьмым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197" w:history="1">
        <w:r w:rsidRPr="0054139A">
          <w:rPr>
            <w:rFonts w:ascii="Times New Roman" w:hAnsi="Times New Roman" w:cs="Times New Roman"/>
            <w:color w:val="0000FF"/>
            <w:szCs w:val="22"/>
          </w:rPr>
          <w:t>абзацы седьмой</w:t>
        </w:r>
      </w:hyperlink>
      <w:r w:rsidRPr="0054139A">
        <w:rPr>
          <w:rFonts w:ascii="Times New Roman" w:hAnsi="Times New Roman" w:cs="Times New Roman"/>
          <w:szCs w:val="22"/>
        </w:rPr>
        <w:t xml:space="preserve"> - </w:t>
      </w:r>
      <w:hyperlink r:id="rId198" w:history="1">
        <w:r w:rsidRPr="0054139A">
          <w:rPr>
            <w:rFonts w:ascii="Times New Roman" w:hAnsi="Times New Roman" w:cs="Times New Roman"/>
            <w:color w:val="0000FF"/>
            <w:szCs w:val="22"/>
          </w:rPr>
          <w:t>тринадцатый</w:t>
        </w:r>
      </w:hyperlink>
      <w:r w:rsidRPr="0054139A">
        <w:rPr>
          <w:rFonts w:ascii="Times New Roman" w:hAnsi="Times New Roman" w:cs="Times New Roman"/>
          <w:szCs w:val="22"/>
        </w:rPr>
        <w:t xml:space="preserve"> считать соответственно абзацами восьмым - четырнадцатым.</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Федеральный </w:t>
      </w:r>
      <w:hyperlink r:id="rId199"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w:t>
      </w:r>
      <w:hyperlink r:id="rId200" w:history="1">
        <w:r w:rsidRPr="0054139A">
          <w:rPr>
            <w:rFonts w:ascii="Times New Roman" w:hAnsi="Times New Roman" w:cs="Times New Roman"/>
            <w:color w:val="0000FF"/>
            <w:szCs w:val="22"/>
          </w:rPr>
          <w:t>статье 2</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01" w:history="1">
        <w:r w:rsidRPr="0054139A">
          <w:rPr>
            <w:rFonts w:ascii="Times New Roman" w:hAnsi="Times New Roman" w:cs="Times New Roman"/>
            <w:color w:val="0000FF"/>
            <w:szCs w:val="22"/>
          </w:rPr>
          <w:t>часть третью</w:t>
        </w:r>
      </w:hyperlink>
      <w:r w:rsidRPr="0054139A">
        <w:rPr>
          <w:rFonts w:ascii="Times New Roman" w:hAnsi="Times New Roman" w:cs="Times New Roman"/>
          <w:szCs w:val="22"/>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02"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частями четырнадцатой и пятнадцатой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03" w:history="1">
        <w:r w:rsidRPr="0054139A">
          <w:rPr>
            <w:rFonts w:ascii="Times New Roman" w:hAnsi="Times New Roman" w:cs="Times New Roman"/>
            <w:color w:val="0000FF"/>
            <w:szCs w:val="22"/>
          </w:rPr>
          <w:t>абзац пятый статьи 3</w:t>
        </w:r>
      </w:hyperlink>
      <w:r w:rsidRPr="0054139A">
        <w:rPr>
          <w:rFonts w:ascii="Times New Roman" w:hAnsi="Times New Roman" w:cs="Times New Roman"/>
          <w:szCs w:val="22"/>
        </w:rPr>
        <w:t xml:space="preserve"> изложить в следующей редакции: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в </w:t>
      </w:r>
      <w:hyperlink r:id="rId204" w:history="1">
        <w:r w:rsidRPr="0054139A">
          <w:rPr>
            <w:rFonts w:ascii="Times New Roman" w:hAnsi="Times New Roman" w:cs="Times New Roman"/>
            <w:color w:val="0000FF"/>
            <w:szCs w:val="22"/>
          </w:rPr>
          <w:t>статье 4</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05" w:history="1">
        <w:r w:rsidRPr="0054139A">
          <w:rPr>
            <w:rFonts w:ascii="Times New Roman" w:hAnsi="Times New Roman" w:cs="Times New Roman"/>
            <w:color w:val="0000FF"/>
            <w:szCs w:val="22"/>
          </w:rPr>
          <w:t>часть первую</w:t>
        </w:r>
      </w:hyperlink>
      <w:r w:rsidRPr="0054139A">
        <w:rPr>
          <w:rFonts w:ascii="Times New Roman" w:hAnsi="Times New Roman" w:cs="Times New Roman"/>
          <w:szCs w:val="22"/>
        </w:rPr>
        <w:t xml:space="preserve"> дополнить абзацем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в </w:t>
      </w:r>
      <w:hyperlink r:id="rId206" w:history="1">
        <w:r w:rsidRPr="0054139A">
          <w:rPr>
            <w:rFonts w:ascii="Times New Roman" w:hAnsi="Times New Roman" w:cs="Times New Roman"/>
            <w:color w:val="0000FF"/>
            <w:szCs w:val="22"/>
          </w:rPr>
          <w:t>части второй</w:t>
        </w:r>
      </w:hyperlink>
      <w:r w:rsidRPr="0054139A">
        <w:rPr>
          <w:rFonts w:ascii="Times New Roman" w:hAnsi="Times New Roman" w:cs="Times New Roman"/>
          <w:szCs w:val="22"/>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в </w:t>
      </w:r>
      <w:hyperlink r:id="rId207" w:history="1">
        <w:r w:rsidRPr="0054139A">
          <w:rPr>
            <w:rFonts w:ascii="Times New Roman" w:hAnsi="Times New Roman" w:cs="Times New Roman"/>
            <w:color w:val="0000FF"/>
            <w:szCs w:val="22"/>
          </w:rPr>
          <w:t>части третьей</w:t>
        </w:r>
      </w:hyperlink>
      <w:r w:rsidRPr="0054139A">
        <w:rPr>
          <w:rFonts w:ascii="Times New Roman" w:hAnsi="Times New Roman" w:cs="Times New Roman"/>
          <w:szCs w:val="22"/>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w:t>
      </w:r>
      <w:r w:rsidRPr="0054139A">
        <w:rPr>
          <w:rFonts w:ascii="Times New Roman" w:hAnsi="Times New Roman" w:cs="Times New Roman"/>
          <w:szCs w:val="22"/>
        </w:rPr>
        <w:lastRenderedPageBreak/>
        <w:t>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 </w:t>
      </w:r>
      <w:hyperlink r:id="rId208"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новой частью четвертой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4139A">
        <w:rPr>
          <w:rFonts w:ascii="Times New Roman" w:hAnsi="Times New Roman" w:cs="Times New Roman"/>
          <w:szCs w:val="22"/>
        </w:rPr>
        <w:t>недостижении</w:t>
      </w:r>
      <w:proofErr w:type="spellEnd"/>
      <w:r w:rsidRPr="0054139A">
        <w:rPr>
          <w:rFonts w:ascii="Times New Roman" w:hAnsi="Times New Roman" w:cs="Times New Roman"/>
          <w:szCs w:val="22"/>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roofErr w:type="spellStart"/>
      <w:r w:rsidRPr="0054139A">
        <w:rPr>
          <w:rFonts w:ascii="Times New Roman" w:hAnsi="Times New Roman" w:cs="Times New Roman"/>
          <w:szCs w:val="22"/>
        </w:rPr>
        <w:t>д</w:t>
      </w:r>
      <w:proofErr w:type="spellEnd"/>
      <w:r w:rsidRPr="0054139A">
        <w:rPr>
          <w:rFonts w:ascii="Times New Roman" w:hAnsi="Times New Roman" w:cs="Times New Roman"/>
          <w:szCs w:val="22"/>
        </w:rPr>
        <w:t xml:space="preserve">) </w:t>
      </w:r>
      <w:hyperlink r:id="rId209" w:history="1">
        <w:r w:rsidRPr="0054139A">
          <w:rPr>
            <w:rFonts w:ascii="Times New Roman" w:hAnsi="Times New Roman" w:cs="Times New Roman"/>
            <w:color w:val="0000FF"/>
            <w:szCs w:val="22"/>
          </w:rPr>
          <w:t>часть четвертую</w:t>
        </w:r>
      </w:hyperlink>
      <w:r w:rsidRPr="0054139A">
        <w:rPr>
          <w:rFonts w:ascii="Times New Roman" w:hAnsi="Times New Roman" w:cs="Times New Roman"/>
          <w:szCs w:val="22"/>
        </w:rPr>
        <w:t xml:space="preserve"> считать частью пятой;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w:t>
      </w:r>
      <w:hyperlink r:id="rId210" w:history="1">
        <w:r w:rsidRPr="0054139A">
          <w:rPr>
            <w:rFonts w:ascii="Times New Roman" w:hAnsi="Times New Roman" w:cs="Times New Roman"/>
            <w:color w:val="0000FF"/>
            <w:szCs w:val="22"/>
          </w:rPr>
          <w:t>части первой статьи 5</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11"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новым абзацем двенадцатым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12" w:history="1">
        <w:r w:rsidRPr="0054139A">
          <w:rPr>
            <w:rFonts w:ascii="Times New Roman" w:hAnsi="Times New Roman" w:cs="Times New Roman"/>
            <w:color w:val="0000FF"/>
            <w:szCs w:val="22"/>
          </w:rPr>
          <w:t>абзацы двенадцатый</w:t>
        </w:r>
      </w:hyperlink>
      <w:r w:rsidRPr="0054139A">
        <w:rPr>
          <w:rFonts w:ascii="Times New Roman" w:hAnsi="Times New Roman" w:cs="Times New Roman"/>
          <w:szCs w:val="22"/>
        </w:rPr>
        <w:t xml:space="preserve"> - </w:t>
      </w:r>
      <w:hyperlink r:id="rId213" w:history="1">
        <w:r w:rsidRPr="0054139A">
          <w:rPr>
            <w:rFonts w:ascii="Times New Roman" w:hAnsi="Times New Roman" w:cs="Times New Roman"/>
            <w:color w:val="0000FF"/>
            <w:szCs w:val="22"/>
          </w:rPr>
          <w:t>двадцать девятый</w:t>
        </w:r>
      </w:hyperlink>
      <w:r w:rsidRPr="0054139A">
        <w:rPr>
          <w:rFonts w:ascii="Times New Roman" w:hAnsi="Times New Roman" w:cs="Times New Roman"/>
          <w:szCs w:val="22"/>
        </w:rPr>
        <w:t xml:space="preserve"> считать соответственно абзацами тринадцатым - тридцатым.</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32. Утратила силу с 1 января 2013 года. - Федеральный </w:t>
      </w:r>
      <w:hyperlink r:id="rId214"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06.12.2011 N 402-ФЗ.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33. О внесении изменений в Бюджетный кодекс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hyperlink r:id="rId215" w:history="1">
        <w:r w:rsidRPr="0054139A">
          <w:rPr>
            <w:rFonts w:ascii="Times New Roman" w:hAnsi="Times New Roman" w:cs="Times New Roman"/>
            <w:color w:val="0000FF"/>
            <w:szCs w:val="22"/>
          </w:rPr>
          <w:t>Пункт 3 статьи 72</w:t>
        </w:r>
      </w:hyperlink>
      <w:r w:rsidRPr="0054139A">
        <w:rPr>
          <w:rFonts w:ascii="Times New Roman" w:hAnsi="Times New Roman" w:cs="Times New Roman"/>
          <w:szCs w:val="22"/>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54139A">
        <w:rPr>
          <w:rFonts w:ascii="Times New Roman" w:hAnsi="Times New Roman" w:cs="Times New Roman"/>
          <w:szCs w:val="22"/>
        </w:rPr>
        <w:t>энергосервисные</w:t>
      </w:r>
      <w:proofErr w:type="spellEnd"/>
      <w:r w:rsidRPr="0054139A">
        <w:rPr>
          <w:rFonts w:ascii="Times New Roman" w:hAnsi="Times New Roman" w:cs="Times New Roman"/>
          <w:szCs w:val="22"/>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1" w:name="P636"/>
      <w:bookmarkEnd w:id="41"/>
      <w:r w:rsidRPr="0054139A">
        <w:rPr>
          <w:rFonts w:ascii="Times New Roman" w:hAnsi="Times New Roman" w:cs="Times New Roman"/>
          <w:szCs w:val="22"/>
        </w:rPr>
        <w:t>Статья 34. О внесении изменений в часть первую Налогового кодекса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16" w:history="1">
        <w:r w:rsidRPr="0054139A">
          <w:rPr>
            <w:rFonts w:ascii="Times New Roman" w:hAnsi="Times New Roman" w:cs="Times New Roman"/>
            <w:color w:val="0000FF"/>
            <w:szCs w:val="22"/>
          </w:rPr>
          <w:t>статью 67</w:t>
        </w:r>
      </w:hyperlink>
      <w:r w:rsidRPr="0054139A">
        <w:rPr>
          <w:rFonts w:ascii="Times New Roman" w:hAnsi="Times New Roman" w:cs="Times New Roman"/>
          <w:szCs w:val="22"/>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w:t>
      </w:r>
      <w:hyperlink r:id="rId217" w:history="1">
        <w:r w:rsidRPr="0054139A">
          <w:rPr>
            <w:rFonts w:ascii="Times New Roman" w:hAnsi="Times New Roman" w:cs="Times New Roman"/>
            <w:color w:val="0000FF"/>
            <w:szCs w:val="22"/>
          </w:rPr>
          <w:t>пункте 1</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18" w:history="1">
        <w:r w:rsidRPr="0054139A">
          <w:rPr>
            <w:rFonts w:ascii="Times New Roman" w:hAnsi="Times New Roman" w:cs="Times New Roman"/>
            <w:color w:val="0000FF"/>
            <w:szCs w:val="22"/>
          </w:rPr>
          <w:t>подпункт 1</w:t>
        </w:r>
      </w:hyperlink>
      <w:r w:rsidRPr="0054139A">
        <w:rPr>
          <w:rFonts w:ascii="Times New Roman" w:hAnsi="Times New Roman" w:cs="Times New Roman"/>
          <w:szCs w:val="22"/>
        </w:rPr>
        <w:t xml:space="preserve"> дополнить словами "и (или) повышение энергетической эффективности производства товаров, выполнения работ, оказания услуг";</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19"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подпунктом 5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w:t>
      </w:r>
      <w:r w:rsidRPr="0054139A">
        <w:rPr>
          <w:rFonts w:ascii="Times New Roman" w:hAnsi="Times New Roman" w:cs="Times New Roman"/>
          <w:szCs w:val="22"/>
        </w:rPr>
        <w:lastRenderedPageBreak/>
        <w:t>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в </w:t>
      </w:r>
      <w:hyperlink r:id="rId220" w:history="1">
        <w:r w:rsidRPr="0054139A">
          <w:rPr>
            <w:rFonts w:ascii="Times New Roman" w:hAnsi="Times New Roman" w:cs="Times New Roman"/>
            <w:color w:val="0000FF"/>
            <w:szCs w:val="22"/>
          </w:rPr>
          <w:t>подпункте 1 пункта 2</w:t>
        </w:r>
      </w:hyperlink>
      <w:r w:rsidRPr="0054139A">
        <w:rPr>
          <w:rFonts w:ascii="Times New Roman" w:hAnsi="Times New Roman" w:cs="Times New Roman"/>
          <w:szCs w:val="22"/>
        </w:rPr>
        <w:t xml:space="preserve"> слова "в подпункте 1" заменить словами "в подпунктах 1 и 5".</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21" w:history="1">
        <w:r w:rsidRPr="0054139A">
          <w:rPr>
            <w:rFonts w:ascii="Times New Roman" w:hAnsi="Times New Roman" w:cs="Times New Roman"/>
            <w:color w:val="0000FF"/>
            <w:szCs w:val="22"/>
          </w:rPr>
          <w:t>пункт 2 статьи 26.3</w:t>
        </w:r>
      </w:hyperlink>
      <w:r w:rsidRPr="0054139A">
        <w:rPr>
          <w:rFonts w:ascii="Times New Roman" w:hAnsi="Times New Roman" w:cs="Times New Roman"/>
          <w:szCs w:val="22"/>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22"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подпунктом 65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утратил силу с 1 августа 2011 года. - Федеральный </w:t>
      </w:r>
      <w:hyperlink r:id="rId223"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18.07.2011 N 242-ФЗ.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2" w:name="P652"/>
      <w:bookmarkEnd w:id="42"/>
      <w:r w:rsidRPr="0054139A">
        <w:rPr>
          <w:rFonts w:ascii="Times New Roman" w:hAnsi="Times New Roman" w:cs="Times New Roman"/>
          <w:szCs w:val="22"/>
        </w:rPr>
        <w:t>Статья 36. О внесении изменения в часть вторую Налогового кодекса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hyperlink r:id="rId224" w:history="1">
        <w:r w:rsidRPr="0054139A">
          <w:rPr>
            <w:rFonts w:ascii="Times New Roman" w:hAnsi="Times New Roman" w:cs="Times New Roman"/>
            <w:color w:val="0000FF"/>
            <w:szCs w:val="22"/>
          </w:rPr>
          <w:t>Пункт 1 статьи 259.3</w:t>
        </w:r>
      </w:hyperlink>
      <w:r w:rsidRPr="0054139A">
        <w:rPr>
          <w:rFonts w:ascii="Times New Roman" w:hAnsi="Times New Roman" w:cs="Times New Roman"/>
          <w:szCs w:val="22"/>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3" w:name="P657"/>
      <w:bookmarkEnd w:id="43"/>
      <w:r w:rsidRPr="0054139A">
        <w:rPr>
          <w:rFonts w:ascii="Times New Roman" w:hAnsi="Times New Roman" w:cs="Times New Roman"/>
          <w:szCs w:val="22"/>
        </w:rPr>
        <w:t>Статья 37. О внесении изменений в Кодекс Российской Федерации об административных правонарушениях</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25" w:history="1">
        <w:r w:rsidRPr="0054139A">
          <w:rPr>
            <w:rFonts w:ascii="Times New Roman" w:hAnsi="Times New Roman" w:cs="Times New Roman"/>
            <w:color w:val="0000FF"/>
            <w:szCs w:val="22"/>
          </w:rPr>
          <w:t>Кодекс</w:t>
        </w:r>
      </w:hyperlink>
      <w:r w:rsidRPr="0054139A">
        <w:rPr>
          <w:rFonts w:ascii="Times New Roman" w:hAnsi="Times New Roman" w:cs="Times New Roman"/>
          <w:szCs w:val="22"/>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26" w:history="1">
        <w:r w:rsidRPr="0054139A">
          <w:rPr>
            <w:rFonts w:ascii="Times New Roman" w:hAnsi="Times New Roman" w:cs="Times New Roman"/>
            <w:color w:val="0000FF"/>
            <w:szCs w:val="22"/>
          </w:rPr>
          <w:t>часть 1 статьи 4.5</w:t>
        </w:r>
      </w:hyperlink>
      <w:r w:rsidRPr="0054139A">
        <w:rPr>
          <w:rFonts w:ascii="Times New Roman" w:hAnsi="Times New Roman" w:cs="Times New Roman"/>
          <w:szCs w:val="22"/>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27" w:history="1">
        <w:r w:rsidRPr="0054139A">
          <w:rPr>
            <w:rFonts w:ascii="Times New Roman" w:hAnsi="Times New Roman" w:cs="Times New Roman"/>
            <w:color w:val="0000FF"/>
            <w:szCs w:val="22"/>
          </w:rPr>
          <w:t>статью 9.12</w:t>
        </w:r>
      </w:hyperlink>
      <w:r w:rsidRPr="0054139A">
        <w:rPr>
          <w:rFonts w:ascii="Times New Roman" w:hAnsi="Times New Roman" w:cs="Times New Roman"/>
          <w:szCs w:val="22"/>
        </w:rPr>
        <w:t xml:space="preserve"> признать утратившей силу;</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 xml:space="preserve">3) </w:t>
      </w:r>
      <w:hyperlink r:id="rId228" w:history="1">
        <w:r w:rsidRPr="0054139A">
          <w:rPr>
            <w:rFonts w:ascii="Times New Roman" w:hAnsi="Times New Roman" w:cs="Times New Roman"/>
            <w:color w:val="0000FF"/>
            <w:szCs w:val="22"/>
          </w:rPr>
          <w:t>главу 9</w:t>
        </w:r>
      </w:hyperlink>
      <w:r w:rsidRPr="0054139A">
        <w:rPr>
          <w:rFonts w:ascii="Times New Roman" w:hAnsi="Times New Roman" w:cs="Times New Roman"/>
          <w:szCs w:val="22"/>
        </w:rPr>
        <w:t xml:space="preserve"> дополнить статьей 9.16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9.16. Нарушение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w:t>
      </w:r>
      <w:r w:rsidRPr="0054139A">
        <w:rPr>
          <w:rFonts w:ascii="Times New Roman" w:hAnsi="Times New Roman" w:cs="Times New Roman"/>
          <w:szCs w:val="22"/>
        </w:rPr>
        <w:lastRenderedPageBreak/>
        <w:t>энергетических ресурсов, если предоставление указанных предложений таким лицам является обязательным,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 Несоблюдение сроков проведения обязательного энергетического обследования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пяти тысяч рублей; на юридических лиц - десяти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229" w:history="1">
        <w:r w:rsidRPr="0054139A">
          <w:rPr>
            <w:rFonts w:ascii="Times New Roman" w:hAnsi="Times New Roman" w:cs="Times New Roman"/>
            <w:color w:val="0000FF"/>
            <w:szCs w:val="22"/>
          </w:rPr>
          <w:t>часть 2 статьи 23.1</w:t>
        </w:r>
      </w:hyperlink>
      <w:r w:rsidRPr="0054139A">
        <w:rPr>
          <w:rFonts w:ascii="Times New Roman" w:hAnsi="Times New Roman" w:cs="Times New Roman"/>
          <w:szCs w:val="22"/>
        </w:rPr>
        <w:t xml:space="preserve"> после цифр "9.9, 9.11," дополнить словами "частями 1 и 2 статьи 9.16, статьями";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в </w:t>
      </w:r>
      <w:hyperlink r:id="rId230" w:history="1">
        <w:r w:rsidRPr="0054139A">
          <w:rPr>
            <w:rFonts w:ascii="Times New Roman" w:hAnsi="Times New Roman" w:cs="Times New Roman"/>
            <w:color w:val="0000FF"/>
            <w:szCs w:val="22"/>
          </w:rPr>
          <w:t>части 1 статьи 23.30</w:t>
        </w:r>
      </w:hyperlink>
      <w:r w:rsidRPr="0054139A">
        <w:rPr>
          <w:rFonts w:ascii="Times New Roman" w:hAnsi="Times New Roman" w:cs="Times New Roman"/>
          <w:szCs w:val="22"/>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в </w:t>
      </w:r>
      <w:hyperlink r:id="rId231" w:history="1">
        <w:r w:rsidRPr="0054139A">
          <w:rPr>
            <w:rFonts w:ascii="Times New Roman" w:hAnsi="Times New Roman" w:cs="Times New Roman"/>
            <w:color w:val="0000FF"/>
            <w:szCs w:val="22"/>
          </w:rPr>
          <w:t>части 1 статьи 23.48</w:t>
        </w:r>
      </w:hyperlink>
      <w:r w:rsidRPr="0054139A">
        <w:rPr>
          <w:rFonts w:ascii="Times New Roman" w:hAnsi="Times New Roman" w:cs="Times New Roman"/>
          <w:szCs w:val="22"/>
        </w:rPr>
        <w:t xml:space="preserve"> слова "статьями 9.15," заменить словами "статьей 9.15, частями 6 и 12 статьи 9.16, статьями";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w:t>
      </w:r>
      <w:hyperlink r:id="rId232" w:history="1">
        <w:r w:rsidRPr="0054139A">
          <w:rPr>
            <w:rFonts w:ascii="Times New Roman" w:hAnsi="Times New Roman" w:cs="Times New Roman"/>
            <w:color w:val="0000FF"/>
            <w:szCs w:val="22"/>
          </w:rPr>
          <w:t>часть 1 статьи 23.49</w:t>
        </w:r>
      </w:hyperlink>
      <w:r w:rsidRPr="0054139A">
        <w:rPr>
          <w:rFonts w:ascii="Times New Roman" w:hAnsi="Times New Roman" w:cs="Times New Roman"/>
          <w:szCs w:val="22"/>
        </w:rPr>
        <w:t xml:space="preserve"> после слов "правонарушениях, предусмотренных" дополнить словами "частями 1 и 2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w:t>
      </w:r>
      <w:hyperlink r:id="rId233" w:history="1">
        <w:r w:rsidRPr="0054139A">
          <w:rPr>
            <w:rFonts w:ascii="Times New Roman" w:hAnsi="Times New Roman" w:cs="Times New Roman"/>
            <w:color w:val="0000FF"/>
            <w:szCs w:val="22"/>
          </w:rPr>
          <w:t>часть 1.1 статьи 23.51</w:t>
        </w:r>
      </w:hyperlink>
      <w:r w:rsidRPr="0054139A">
        <w:rPr>
          <w:rFonts w:ascii="Times New Roman" w:hAnsi="Times New Roman" w:cs="Times New Roman"/>
          <w:szCs w:val="22"/>
        </w:rPr>
        <w:t xml:space="preserve"> после слов "правонарушениях, предусмотренных" дополнить </w:t>
      </w:r>
      <w:r w:rsidRPr="0054139A">
        <w:rPr>
          <w:rFonts w:ascii="Times New Roman" w:hAnsi="Times New Roman" w:cs="Times New Roman"/>
          <w:szCs w:val="22"/>
        </w:rPr>
        <w:lastRenderedPageBreak/>
        <w:t>словами "частью 10 (в части правонарушений, совершаемых организациями, осуществляющими регулируемые виды деятельности)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w:t>
      </w:r>
      <w:hyperlink r:id="rId234" w:history="1">
        <w:r w:rsidRPr="0054139A">
          <w:rPr>
            <w:rFonts w:ascii="Times New Roman" w:hAnsi="Times New Roman" w:cs="Times New Roman"/>
            <w:color w:val="0000FF"/>
            <w:szCs w:val="22"/>
          </w:rPr>
          <w:t>часть 1 статьи 23.55</w:t>
        </w:r>
      </w:hyperlink>
      <w:r w:rsidRPr="0054139A">
        <w:rPr>
          <w:rFonts w:ascii="Times New Roman" w:hAnsi="Times New Roman" w:cs="Times New Roman"/>
          <w:szCs w:val="22"/>
        </w:rPr>
        <w:t xml:space="preserve"> после слов "статьями 7.21 - 7.23" дополнить словами ", частями 4 и 5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10) в </w:t>
      </w:r>
      <w:hyperlink r:id="rId235" w:history="1">
        <w:r w:rsidRPr="0054139A">
          <w:rPr>
            <w:rFonts w:ascii="Times New Roman" w:hAnsi="Times New Roman" w:cs="Times New Roman"/>
            <w:color w:val="0000FF"/>
            <w:szCs w:val="22"/>
          </w:rPr>
          <w:t>части 1 статьи 23.56</w:t>
        </w:r>
      </w:hyperlink>
      <w:r w:rsidRPr="0054139A">
        <w:rPr>
          <w:rFonts w:ascii="Times New Roman" w:hAnsi="Times New Roman" w:cs="Times New Roman"/>
          <w:szCs w:val="22"/>
        </w:rPr>
        <w:t xml:space="preserve"> слова "и 9.5" заменить словами ", 9.5, частью 3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11) </w:t>
      </w:r>
      <w:hyperlink r:id="rId236" w:history="1">
        <w:r w:rsidRPr="0054139A">
          <w:rPr>
            <w:rFonts w:ascii="Times New Roman" w:hAnsi="Times New Roman" w:cs="Times New Roman"/>
            <w:color w:val="0000FF"/>
            <w:szCs w:val="22"/>
          </w:rPr>
          <w:t>часть 1 статьи 23.66</w:t>
        </w:r>
      </w:hyperlink>
      <w:r w:rsidRPr="0054139A">
        <w:rPr>
          <w:rFonts w:ascii="Times New Roman" w:hAnsi="Times New Roman" w:cs="Times New Roman"/>
          <w:szCs w:val="22"/>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12) </w:t>
      </w:r>
      <w:hyperlink r:id="rId237" w:history="1">
        <w:r w:rsidRPr="0054139A">
          <w:rPr>
            <w:rFonts w:ascii="Times New Roman" w:hAnsi="Times New Roman" w:cs="Times New Roman"/>
            <w:color w:val="0000FF"/>
            <w:szCs w:val="22"/>
          </w:rPr>
          <w:t>главу 23</w:t>
        </w:r>
      </w:hyperlink>
      <w:r w:rsidRPr="0054139A">
        <w:rPr>
          <w:rFonts w:ascii="Times New Roman" w:hAnsi="Times New Roman" w:cs="Times New Roman"/>
          <w:szCs w:val="22"/>
        </w:rPr>
        <w:t xml:space="preserve"> дополнить статьей 23.71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23.71. Федеральный орган исполнительной власти, уполномоченный на осуществление государственного контроля за деятельностью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организаций в области энергетического обследования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Федеральный орган исполнительной власти, уполномоченный на осуществление государственного контроля за деятельностью </w:t>
      </w:r>
      <w:proofErr w:type="spellStart"/>
      <w:r w:rsidRPr="0054139A">
        <w:rPr>
          <w:rFonts w:ascii="Times New Roman" w:hAnsi="Times New Roman" w:cs="Times New Roman"/>
          <w:szCs w:val="22"/>
        </w:rPr>
        <w:t>саморегулируемых</w:t>
      </w:r>
      <w:proofErr w:type="spellEnd"/>
      <w:r w:rsidRPr="0054139A">
        <w:rPr>
          <w:rFonts w:ascii="Times New Roman" w:hAnsi="Times New Roman" w:cs="Times New Roman"/>
          <w:szCs w:val="22"/>
        </w:rPr>
        <w:t xml:space="preserve">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Рассматривать дела об административных правонарушениях от имени органа, указанного в части 1 настоящей статьи, вправе:</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руководитель указанного органа и его заместители;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руководители структурных подразделений указанного органа и их заместители.".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38. О внесении изменений в Федеральный закон "О техническом регулировании"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38" w:history="1">
        <w:r w:rsidRPr="0054139A">
          <w:rPr>
            <w:rFonts w:ascii="Times New Roman" w:hAnsi="Times New Roman" w:cs="Times New Roman"/>
            <w:color w:val="0000FF"/>
            <w:szCs w:val="22"/>
          </w:rPr>
          <w:t>статью 46</w:t>
        </w:r>
      </w:hyperlink>
      <w:r w:rsidRPr="0054139A">
        <w:rPr>
          <w:rFonts w:ascii="Times New Roman" w:hAnsi="Times New Roman" w:cs="Times New Roman"/>
          <w:szCs w:val="22"/>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39" w:history="1">
        <w:r w:rsidRPr="0054139A">
          <w:rPr>
            <w:rFonts w:ascii="Times New Roman" w:hAnsi="Times New Roman" w:cs="Times New Roman"/>
            <w:color w:val="0000FF"/>
            <w:szCs w:val="22"/>
          </w:rPr>
          <w:t>пункт 1</w:t>
        </w:r>
      </w:hyperlink>
      <w:r w:rsidRPr="0054139A">
        <w:rPr>
          <w:rFonts w:ascii="Times New Roman" w:hAnsi="Times New Roman" w:cs="Times New Roman"/>
          <w:szCs w:val="22"/>
        </w:rPr>
        <w:t xml:space="preserve"> дополнить абзацем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"обеспечения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40"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6.1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41" w:history="1">
        <w:r w:rsidRPr="0054139A">
          <w:rPr>
            <w:rFonts w:ascii="Times New Roman" w:hAnsi="Times New Roman" w:cs="Times New Roman"/>
            <w:color w:val="0000FF"/>
            <w:szCs w:val="22"/>
          </w:rPr>
          <w:t>пункт 7</w:t>
        </w:r>
      </w:hyperlink>
      <w:r w:rsidRPr="0054139A">
        <w:rPr>
          <w:rFonts w:ascii="Times New Roman" w:hAnsi="Times New Roman" w:cs="Times New Roman"/>
          <w:szCs w:val="22"/>
        </w:rPr>
        <w:t xml:space="preserve"> дополнить абзацем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39. О внесении изменений в Федеральный закон "Об электроэнергетике"</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w:t>
      </w:r>
      <w:hyperlink r:id="rId242" w:history="1">
        <w:r w:rsidRPr="0054139A">
          <w:rPr>
            <w:rFonts w:ascii="Times New Roman" w:hAnsi="Times New Roman" w:cs="Times New Roman"/>
            <w:color w:val="0000FF"/>
            <w:szCs w:val="22"/>
          </w:rPr>
          <w:t>статью 23</w:t>
        </w:r>
      </w:hyperlink>
      <w:r w:rsidRPr="0054139A">
        <w:rPr>
          <w:rFonts w:ascii="Times New Roman" w:hAnsi="Times New Roman" w:cs="Times New Roman"/>
          <w:szCs w:val="22"/>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43" w:history="1">
        <w:r w:rsidRPr="0054139A">
          <w:rPr>
            <w:rFonts w:ascii="Times New Roman" w:hAnsi="Times New Roman" w:cs="Times New Roman"/>
            <w:color w:val="0000FF"/>
            <w:szCs w:val="22"/>
          </w:rPr>
          <w:t>пункт 1</w:t>
        </w:r>
      </w:hyperlink>
      <w:r w:rsidRPr="0054139A">
        <w:rPr>
          <w:rFonts w:ascii="Times New Roman" w:hAnsi="Times New Roman" w:cs="Times New Roman"/>
          <w:szCs w:val="22"/>
        </w:rPr>
        <w:t xml:space="preserve"> дополнить абзацами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lastRenderedPageBreak/>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4139A">
        <w:rPr>
          <w:rFonts w:ascii="Times New Roman" w:hAnsi="Times New Roman" w:cs="Times New Roman"/>
          <w:szCs w:val="22"/>
        </w:rPr>
        <w:t>недостижении</w:t>
      </w:r>
      <w:proofErr w:type="spellEnd"/>
      <w:r w:rsidRPr="0054139A">
        <w:rPr>
          <w:rFonts w:ascii="Times New Roman" w:hAnsi="Times New Roman" w:cs="Times New Roman"/>
          <w:szCs w:val="22"/>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54139A">
        <w:rPr>
          <w:rFonts w:ascii="Times New Roman" w:hAnsi="Times New Roman" w:cs="Times New Roman"/>
          <w:szCs w:val="22"/>
        </w:rPr>
        <w:t>недостижении</w:t>
      </w:r>
      <w:proofErr w:type="spellEnd"/>
      <w:r w:rsidRPr="0054139A">
        <w:rPr>
          <w:rFonts w:ascii="Times New Roman" w:hAnsi="Times New Roman" w:cs="Times New Roman"/>
          <w:szCs w:val="22"/>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44"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2.1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40. О внесении изменения в Федеральный закон "Об общих принципах организации местного самоуправления 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hyperlink r:id="rId245" w:history="1">
        <w:r w:rsidRPr="0054139A">
          <w:rPr>
            <w:rFonts w:ascii="Times New Roman" w:hAnsi="Times New Roman" w:cs="Times New Roman"/>
            <w:color w:val="0000FF"/>
            <w:szCs w:val="22"/>
          </w:rPr>
          <w:t>Часть 1 статьи 17</w:t>
        </w:r>
      </w:hyperlink>
      <w:r w:rsidRPr="0054139A">
        <w:rPr>
          <w:rFonts w:ascii="Times New Roman" w:hAnsi="Times New Roman" w:cs="Times New Roman"/>
          <w:szCs w:val="22"/>
        </w:rPr>
        <w:t xml:space="preserve"> Федерального закона от 6 октября 2003 года N 131-ФЗ "Об общих </w:t>
      </w:r>
      <w:r w:rsidRPr="0054139A">
        <w:rPr>
          <w:rFonts w:ascii="Times New Roman" w:hAnsi="Times New Roman" w:cs="Times New Roman"/>
          <w:szCs w:val="22"/>
        </w:rPr>
        <w:lastRenderedPageBreak/>
        <w:t>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41. О внесении изменений в Жилищный кодекс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Жилищный </w:t>
      </w:r>
      <w:hyperlink r:id="rId246" w:history="1">
        <w:r w:rsidRPr="0054139A">
          <w:rPr>
            <w:rFonts w:ascii="Times New Roman" w:hAnsi="Times New Roman" w:cs="Times New Roman"/>
            <w:color w:val="0000FF"/>
            <w:szCs w:val="22"/>
          </w:rPr>
          <w:t>кодекс</w:t>
        </w:r>
      </w:hyperlink>
      <w:r w:rsidRPr="0054139A">
        <w:rPr>
          <w:rFonts w:ascii="Times New Roman" w:hAnsi="Times New Roman" w:cs="Times New Roman"/>
          <w:szCs w:val="22"/>
        </w:rPr>
        <w:t xml:space="preserve"> Российской Федерации (Собрание законодательства Российской Федерации, 2005, N 1, ст. 14; 2007, N 43, ст. 5084; 2008, N 30, ст. 3616)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47" w:history="1">
        <w:r w:rsidRPr="0054139A">
          <w:rPr>
            <w:rFonts w:ascii="Times New Roman" w:hAnsi="Times New Roman" w:cs="Times New Roman"/>
            <w:color w:val="0000FF"/>
            <w:szCs w:val="22"/>
          </w:rPr>
          <w:t>пункт 8.1 статьи 13</w:t>
        </w:r>
      </w:hyperlink>
      <w:r w:rsidRPr="0054139A">
        <w:rPr>
          <w:rFonts w:ascii="Times New Roman" w:hAnsi="Times New Roman" w:cs="Times New Roman"/>
          <w:szCs w:val="22"/>
        </w:rPr>
        <w:t xml:space="preserve"> изложить в следующей редакции: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в </w:t>
      </w:r>
      <w:hyperlink r:id="rId248" w:history="1">
        <w:r w:rsidRPr="0054139A">
          <w:rPr>
            <w:rFonts w:ascii="Times New Roman" w:hAnsi="Times New Roman" w:cs="Times New Roman"/>
            <w:color w:val="0000FF"/>
            <w:szCs w:val="22"/>
          </w:rPr>
          <w:t>статье 20</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49" w:history="1">
        <w:r w:rsidRPr="0054139A">
          <w:rPr>
            <w:rFonts w:ascii="Times New Roman" w:hAnsi="Times New Roman" w:cs="Times New Roman"/>
            <w:color w:val="0000FF"/>
            <w:szCs w:val="22"/>
          </w:rPr>
          <w:t>часть 1</w:t>
        </w:r>
      </w:hyperlink>
      <w:r w:rsidRPr="0054139A">
        <w:rPr>
          <w:rFonts w:ascii="Times New Roman" w:hAnsi="Times New Roman" w:cs="Times New Roman"/>
          <w:szCs w:val="22"/>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50" w:history="1">
        <w:r w:rsidRPr="0054139A">
          <w:rPr>
            <w:rFonts w:ascii="Times New Roman" w:hAnsi="Times New Roman" w:cs="Times New Roman"/>
            <w:color w:val="0000FF"/>
            <w:szCs w:val="22"/>
          </w:rPr>
          <w:t>часть 2</w:t>
        </w:r>
      </w:hyperlink>
      <w:r w:rsidRPr="0054139A">
        <w:rPr>
          <w:rFonts w:ascii="Times New Roman" w:hAnsi="Times New Roman" w:cs="Times New Roman"/>
          <w:szCs w:val="22"/>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51" w:history="1">
        <w:r w:rsidRPr="0054139A">
          <w:rPr>
            <w:rFonts w:ascii="Times New Roman" w:hAnsi="Times New Roman" w:cs="Times New Roman"/>
            <w:color w:val="0000FF"/>
            <w:szCs w:val="22"/>
          </w:rPr>
          <w:t>статью 39</w:t>
        </w:r>
      </w:hyperlink>
      <w:r w:rsidRPr="0054139A">
        <w:rPr>
          <w:rFonts w:ascii="Times New Roman" w:hAnsi="Times New Roman" w:cs="Times New Roman"/>
          <w:szCs w:val="22"/>
        </w:rPr>
        <w:t xml:space="preserve"> дополнить частью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42. О внесении изменений в Градостроительный кодекс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Градостроительный </w:t>
      </w:r>
      <w:hyperlink r:id="rId252" w:history="1">
        <w:r w:rsidRPr="0054139A">
          <w:rPr>
            <w:rFonts w:ascii="Times New Roman" w:hAnsi="Times New Roman" w:cs="Times New Roman"/>
            <w:color w:val="0000FF"/>
            <w:szCs w:val="22"/>
          </w:rPr>
          <w:t>кодекс</w:t>
        </w:r>
      </w:hyperlink>
      <w:r w:rsidRPr="0054139A">
        <w:rPr>
          <w:rFonts w:ascii="Times New Roman" w:hAnsi="Times New Roman" w:cs="Times New Roman"/>
          <w:szCs w:val="22"/>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253" w:history="1">
        <w:r w:rsidRPr="0054139A">
          <w:rPr>
            <w:rFonts w:ascii="Times New Roman" w:hAnsi="Times New Roman" w:cs="Times New Roman"/>
            <w:color w:val="0000FF"/>
            <w:szCs w:val="22"/>
          </w:rPr>
          <w:t>часть 12 статьи 48</w:t>
        </w:r>
      </w:hyperlink>
      <w:r w:rsidRPr="0054139A">
        <w:rPr>
          <w:rFonts w:ascii="Times New Roman" w:hAnsi="Times New Roman" w:cs="Times New Roman"/>
          <w:szCs w:val="22"/>
        </w:rPr>
        <w:t xml:space="preserve"> дополнить пунктом 11.1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254" w:history="1">
        <w:r w:rsidRPr="0054139A">
          <w:rPr>
            <w:rFonts w:ascii="Times New Roman" w:hAnsi="Times New Roman" w:cs="Times New Roman"/>
            <w:color w:val="0000FF"/>
            <w:szCs w:val="22"/>
          </w:rPr>
          <w:t>часть 18 статьи 51</w:t>
        </w:r>
      </w:hyperlink>
      <w:r w:rsidRPr="0054139A">
        <w:rPr>
          <w:rFonts w:ascii="Times New Roman" w:hAnsi="Times New Roman" w:cs="Times New Roman"/>
          <w:szCs w:val="22"/>
        </w:rPr>
        <w:t xml:space="preserve"> после цифр "8 - 10" дополнить словами "и 11.1";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55" w:history="1">
        <w:r w:rsidRPr="0054139A">
          <w:rPr>
            <w:rFonts w:ascii="Times New Roman" w:hAnsi="Times New Roman" w:cs="Times New Roman"/>
            <w:color w:val="0000FF"/>
            <w:szCs w:val="22"/>
          </w:rPr>
          <w:t>пункт 1 части 2 статьи 54</w:t>
        </w:r>
      </w:hyperlink>
      <w:r w:rsidRPr="0054139A">
        <w:rPr>
          <w:rFonts w:ascii="Times New Roman" w:hAnsi="Times New Roman" w:cs="Times New Roman"/>
          <w:szCs w:val="22"/>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в </w:t>
      </w:r>
      <w:hyperlink r:id="rId256" w:history="1">
        <w:r w:rsidRPr="0054139A">
          <w:rPr>
            <w:rFonts w:ascii="Times New Roman" w:hAnsi="Times New Roman" w:cs="Times New Roman"/>
            <w:color w:val="0000FF"/>
            <w:szCs w:val="22"/>
          </w:rPr>
          <w:t>статье 55</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в </w:t>
      </w:r>
      <w:hyperlink r:id="rId257" w:history="1">
        <w:r w:rsidRPr="0054139A">
          <w:rPr>
            <w:rFonts w:ascii="Times New Roman" w:hAnsi="Times New Roman" w:cs="Times New Roman"/>
            <w:color w:val="0000FF"/>
            <w:szCs w:val="22"/>
          </w:rPr>
          <w:t>части 3</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hyperlink r:id="rId258" w:history="1">
        <w:r w:rsidRPr="0054139A">
          <w:rPr>
            <w:rFonts w:ascii="Times New Roman" w:hAnsi="Times New Roman" w:cs="Times New Roman"/>
            <w:color w:val="0000FF"/>
            <w:szCs w:val="22"/>
          </w:rPr>
          <w:t>пункт 6</w:t>
        </w:r>
      </w:hyperlink>
      <w:r w:rsidRPr="0054139A">
        <w:rPr>
          <w:rFonts w:ascii="Times New Roman" w:hAnsi="Times New Roman" w:cs="Times New Roman"/>
          <w:szCs w:val="22"/>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w:t>
      </w:r>
      <w:r w:rsidRPr="0054139A">
        <w:rPr>
          <w:rFonts w:ascii="Times New Roman" w:hAnsi="Times New Roman" w:cs="Times New Roman"/>
          <w:szCs w:val="22"/>
        </w:rPr>
        <w:lastRenderedPageBreak/>
        <w:t>строительства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hyperlink r:id="rId259" w:history="1">
        <w:r w:rsidRPr="0054139A">
          <w:rPr>
            <w:rFonts w:ascii="Times New Roman" w:hAnsi="Times New Roman" w:cs="Times New Roman"/>
            <w:color w:val="0000FF"/>
            <w:szCs w:val="22"/>
          </w:rPr>
          <w:t>пункт 9</w:t>
        </w:r>
      </w:hyperlink>
      <w:r w:rsidRPr="0054139A">
        <w:rPr>
          <w:rFonts w:ascii="Times New Roman" w:hAnsi="Times New Roman" w:cs="Times New Roman"/>
          <w:szCs w:val="22"/>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60"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частью 3.1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w:t>
      </w:r>
      <w:hyperlink r:id="rId261" w:history="1">
        <w:r w:rsidRPr="0054139A">
          <w:rPr>
            <w:rFonts w:ascii="Times New Roman" w:hAnsi="Times New Roman" w:cs="Times New Roman"/>
            <w:color w:val="0000FF"/>
            <w:szCs w:val="22"/>
          </w:rPr>
          <w:t>часть 5</w:t>
        </w:r>
      </w:hyperlink>
      <w:r w:rsidRPr="0054139A">
        <w:rPr>
          <w:rFonts w:ascii="Times New Roman" w:hAnsi="Times New Roman" w:cs="Times New Roman"/>
          <w:szCs w:val="22"/>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 </w:t>
      </w:r>
      <w:hyperlink r:id="rId262" w:history="1">
        <w:r w:rsidRPr="0054139A">
          <w:rPr>
            <w:rFonts w:ascii="Times New Roman" w:hAnsi="Times New Roman" w:cs="Times New Roman"/>
            <w:color w:val="0000FF"/>
            <w:szCs w:val="22"/>
          </w:rPr>
          <w:t>часть 7</w:t>
        </w:r>
      </w:hyperlink>
      <w:r w:rsidRPr="0054139A">
        <w:rPr>
          <w:rFonts w:ascii="Times New Roman" w:hAnsi="Times New Roman" w:cs="Times New Roman"/>
          <w:szCs w:val="22"/>
        </w:rPr>
        <w:t xml:space="preserve"> после цифр "8 - 10" дополнить словами "и 11.1";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в </w:t>
      </w:r>
      <w:hyperlink r:id="rId263" w:history="1">
        <w:r w:rsidRPr="0054139A">
          <w:rPr>
            <w:rFonts w:ascii="Times New Roman" w:hAnsi="Times New Roman" w:cs="Times New Roman"/>
            <w:color w:val="0000FF"/>
            <w:szCs w:val="22"/>
          </w:rPr>
          <w:t>части 5 статьи 56</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64" w:history="1">
        <w:r w:rsidRPr="0054139A">
          <w:rPr>
            <w:rFonts w:ascii="Times New Roman" w:hAnsi="Times New Roman" w:cs="Times New Roman"/>
            <w:color w:val="0000FF"/>
            <w:szCs w:val="22"/>
          </w:rPr>
          <w:t>пункт 3</w:t>
        </w:r>
      </w:hyperlink>
      <w:r w:rsidRPr="0054139A">
        <w:rPr>
          <w:rFonts w:ascii="Times New Roman" w:hAnsi="Times New Roman" w:cs="Times New Roman"/>
          <w:szCs w:val="22"/>
        </w:rPr>
        <w:t xml:space="preserve"> после цифр "8 - 10" дополнить словами "и 11.1";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65"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9.1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"9.1) заключение органа государственного строительного надзора;";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w:t>
      </w:r>
      <w:hyperlink r:id="rId266"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пунктом 9.2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67" w:history="1">
        <w:r w:rsidRPr="0054139A">
          <w:rPr>
            <w:rFonts w:ascii="Times New Roman" w:hAnsi="Times New Roman" w:cs="Times New Roman"/>
            <w:color w:val="0000FF"/>
            <w:szCs w:val="22"/>
          </w:rPr>
          <w:t>часть 8 статьи 57</w:t>
        </w:r>
      </w:hyperlink>
      <w:r w:rsidRPr="0054139A">
        <w:rPr>
          <w:rFonts w:ascii="Times New Roman" w:hAnsi="Times New Roman" w:cs="Times New Roman"/>
          <w:szCs w:val="22"/>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43. О внесении изменений в Федеральный закон "Об основах регулирования тарифов организаций коммунального комплекса"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Внести в Федеральный </w:t>
      </w:r>
      <w:hyperlink r:id="rId268"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в </w:t>
      </w:r>
      <w:hyperlink r:id="rId269" w:history="1">
        <w:r w:rsidRPr="0054139A">
          <w:rPr>
            <w:rFonts w:ascii="Times New Roman" w:hAnsi="Times New Roman" w:cs="Times New Roman"/>
            <w:color w:val="0000FF"/>
            <w:szCs w:val="22"/>
          </w:rPr>
          <w:t>статье 4</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70" w:history="1">
        <w:r w:rsidRPr="0054139A">
          <w:rPr>
            <w:rFonts w:ascii="Times New Roman" w:hAnsi="Times New Roman" w:cs="Times New Roman"/>
            <w:color w:val="0000FF"/>
            <w:szCs w:val="22"/>
          </w:rPr>
          <w:t>часть 1</w:t>
        </w:r>
      </w:hyperlink>
      <w:r w:rsidRPr="0054139A">
        <w:rPr>
          <w:rFonts w:ascii="Times New Roman" w:hAnsi="Times New Roman" w:cs="Times New Roman"/>
          <w:szCs w:val="22"/>
        </w:rPr>
        <w:t xml:space="preserve"> дополнить пунктом 2.1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71" w:history="1">
        <w:r w:rsidRPr="0054139A">
          <w:rPr>
            <w:rFonts w:ascii="Times New Roman" w:hAnsi="Times New Roman" w:cs="Times New Roman"/>
            <w:color w:val="0000FF"/>
            <w:szCs w:val="22"/>
          </w:rPr>
          <w:t>пункт 1 части 2</w:t>
        </w:r>
      </w:hyperlink>
      <w:r w:rsidRPr="0054139A">
        <w:rPr>
          <w:rFonts w:ascii="Times New Roman" w:hAnsi="Times New Roman" w:cs="Times New Roman"/>
          <w:szCs w:val="22"/>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w:t>
      </w:r>
      <w:r w:rsidRPr="0054139A">
        <w:rPr>
          <w:rFonts w:ascii="Times New Roman" w:hAnsi="Times New Roman" w:cs="Times New Roman"/>
          <w:szCs w:val="22"/>
        </w:rPr>
        <w:lastRenderedPageBreak/>
        <w:t>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в) </w:t>
      </w:r>
      <w:hyperlink r:id="rId272" w:history="1">
        <w:r w:rsidRPr="0054139A">
          <w:rPr>
            <w:rFonts w:ascii="Times New Roman" w:hAnsi="Times New Roman" w:cs="Times New Roman"/>
            <w:color w:val="0000FF"/>
            <w:szCs w:val="22"/>
          </w:rPr>
          <w:t>часть 3</w:t>
        </w:r>
      </w:hyperlink>
      <w:r w:rsidRPr="0054139A">
        <w:rPr>
          <w:rFonts w:ascii="Times New Roman" w:hAnsi="Times New Roman" w:cs="Times New Roman"/>
          <w:szCs w:val="22"/>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г) </w:t>
      </w:r>
      <w:hyperlink r:id="rId273" w:history="1">
        <w:r w:rsidRPr="0054139A">
          <w:rPr>
            <w:rFonts w:ascii="Times New Roman" w:hAnsi="Times New Roman" w:cs="Times New Roman"/>
            <w:color w:val="0000FF"/>
            <w:szCs w:val="22"/>
          </w:rPr>
          <w:t>часть 4</w:t>
        </w:r>
      </w:hyperlink>
      <w:r w:rsidRPr="0054139A">
        <w:rPr>
          <w:rFonts w:ascii="Times New Roman" w:hAnsi="Times New Roman" w:cs="Times New Roman"/>
          <w:szCs w:val="22"/>
        </w:rPr>
        <w:t xml:space="preserve"> дополнить пунктом 10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"10) определяют размер инвестированного капитала в случаях, предусмотренных частью 5 настоящей статьи.";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утратил силу. - Федеральный </w:t>
      </w:r>
      <w:hyperlink r:id="rId274"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27.07.2010 N 237-ФЗ;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в </w:t>
      </w:r>
      <w:hyperlink r:id="rId275" w:history="1">
        <w:r w:rsidRPr="0054139A">
          <w:rPr>
            <w:rFonts w:ascii="Times New Roman" w:hAnsi="Times New Roman" w:cs="Times New Roman"/>
            <w:color w:val="0000FF"/>
            <w:szCs w:val="22"/>
          </w:rPr>
          <w:t>статье 7</w:t>
        </w:r>
      </w:hyperlink>
      <w:r w:rsidRPr="0054139A">
        <w:rPr>
          <w:rFonts w:ascii="Times New Roman" w:hAnsi="Times New Roman" w:cs="Times New Roman"/>
          <w:szCs w:val="22"/>
        </w:rPr>
        <w:t>:</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а) </w:t>
      </w:r>
      <w:hyperlink r:id="rId276" w:history="1">
        <w:r w:rsidRPr="0054139A">
          <w:rPr>
            <w:rFonts w:ascii="Times New Roman" w:hAnsi="Times New Roman" w:cs="Times New Roman"/>
            <w:color w:val="0000FF"/>
            <w:szCs w:val="22"/>
          </w:rPr>
          <w:t>часть 2</w:t>
        </w:r>
      </w:hyperlink>
      <w:r w:rsidRPr="0054139A">
        <w:rPr>
          <w:rFonts w:ascii="Times New Roman" w:hAnsi="Times New Roman" w:cs="Times New Roman"/>
          <w:szCs w:val="22"/>
        </w:rPr>
        <w:t xml:space="preserve"> дополнить пунктом 3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б) </w:t>
      </w:r>
      <w:hyperlink r:id="rId277" w:history="1">
        <w:r w:rsidRPr="0054139A">
          <w:rPr>
            <w:rFonts w:ascii="Times New Roman" w:hAnsi="Times New Roman" w:cs="Times New Roman"/>
            <w:color w:val="0000FF"/>
            <w:szCs w:val="22"/>
          </w:rPr>
          <w:t>дополнить</w:t>
        </w:r>
      </w:hyperlink>
      <w:r w:rsidRPr="0054139A">
        <w:rPr>
          <w:rFonts w:ascii="Times New Roman" w:hAnsi="Times New Roman" w:cs="Times New Roman"/>
          <w:szCs w:val="22"/>
        </w:rPr>
        <w:t xml:space="preserve"> частью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278" w:history="1">
        <w:r w:rsidRPr="0054139A">
          <w:rPr>
            <w:rFonts w:ascii="Times New Roman" w:hAnsi="Times New Roman" w:cs="Times New Roman"/>
            <w:color w:val="0000FF"/>
            <w:szCs w:val="22"/>
          </w:rPr>
          <w:t>часть 1 статьи 8</w:t>
        </w:r>
      </w:hyperlink>
      <w:r w:rsidRPr="0054139A">
        <w:rPr>
          <w:rFonts w:ascii="Times New Roman" w:hAnsi="Times New Roman" w:cs="Times New Roman"/>
          <w:szCs w:val="22"/>
        </w:rPr>
        <w:t xml:space="preserve"> дополнить пунктом 4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w:t>
      </w:r>
      <w:hyperlink r:id="rId279" w:history="1">
        <w:r w:rsidRPr="0054139A">
          <w:rPr>
            <w:rFonts w:ascii="Times New Roman" w:hAnsi="Times New Roman" w:cs="Times New Roman"/>
            <w:color w:val="0000FF"/>
            <w:szCs w:val="22"/>
          </w:rPr>
          <w:t>часть 4 статьи 9</w:t>
        </w:r>
      </w:hyperlink>
      <w:r w:rsidRPr="0054139A">
        <w:rPr>
          <w:rFonts w:ascii="Times New Roman" w:hAnsi="Times New Roman" w:cs="Times New Roman"/>
          <w:szCs w:val="22"/>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80" w:history="1">
        <w:r w:rsidRPr="0054139A">
          <w:rPr>
            <w:rFonts w:ascii="Times New Roman" w:hAnsi="Times New Roman" w:cs="Times New Roman"/>
            <w:color w:val="0000FF"/>
            <w:szCs w:val="22"/>
          </w:rPr>
          <w:t>статью 10</w:t>
        </w:r>
      </w:hyperlink>
      <w:r w:rsidRPr="0054139A">
        <w:rPr>
          <w:rFonts w:ascii="Times New Roman" w:hAnsi="Times New Roman" w:cs="Times New Roman"/>
          <w:szCs w:val="22"/>
        </w:rPr>
        <w:t xml:space="preserve"> дополнить частью 1.1 следующего содержания: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7) </w:t>
      </w:r>
      <w:hyperlink r:id="rId281" w:history="1">
        <w:r w:rsidRPr="0054139A">
          <w:rPr>
            <w:rFonts w:ascii="Times New Roman" w:hAnsi="Times New Roman" w:cs="Times New Roman"/>
            <w:color w:val="0000FF"/>
            <w:szCs w:val="22"/>
          </w:rPr>
          <w:t>часть 2 статьи 11</w:t>
        </w:r>
      </w:hyperlink>
      <w:r w:rsidRPr="0054139A">
        <w:rPr>
          <w:rFonts w:ascii="Times New Roman" w:hAnsi="Times New Roman" w:cs="Times New Roman"/>
          <w:szCs w:val="22"/>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8) утратил силу. - Федеральный </w:t>
      </w:r>
      <w:hyperlink r:id="rId282"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04.10.2014 N 291-ФЗ;</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9) утратил силу с 1 января 2011 года. - Федеральный </w:t>
      </w:r>
      <w:hyperlink r:id="rId283"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27.07.2010 N 191-ФЗ.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44. Утратила силу с 1 января 2014 года. - Федеральный </w:t>
      </w:r>
      <w:hyperlink r:id="rId284"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05.04.2013 N 44-ФЗ.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45. Утратила силу. - Федеральный </w:t>
      </w:r>
      <w:hyperlink r:id="rId285"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25.12.2012 N 270-ФЗ.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Статья 46. Утратила силу с 1 августа 2011 года. - Федеральный </w:t>
      </w:r>
      <w:hyperlink r:id="rId286"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18.07.2011 N 242-</w:t>
      </w:r>
      <w:r w:rsidRPr="0054139A">
        <w:rPr>
          <w:rFonts w:ascii="Times New Roman" w:hAnsi="Times New Roman" w:cs="Times New Roman"/>
          <w:szCs w:val="22"/>
        </w:rPr>
        <w:lastRenderedPageBreak/>
        <w:t>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47. О признании утратившими силу отдельных законодательных актов (положений законодательных актов)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Признать утратившими силу:</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Федеральный </w:t>
      </w:r>
      <w:hyperlink r:id="rId287"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3 апреля 1996 года N 28-ФЗ "Об энергосбережении" (Собрание законодательства Российской Федерации, 1996, N 15, ст. 1551);</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Федеральный </w:t>
      </w:r>
      <w:hyperlink r:id="rId288" w:history="1">
        <w:r w:rsidRPr="0054139A">
          <w:rPr>
            <w:rFonts w:ascii="Times New Roman" w:hAnsi="Times New Roman" w:cs="Times New Roman"/>
            <w:color w:val="0000FF"/>
            <w:szCs w:val="22"/>
          </w:rPr>
          <w:t>закон</w:t>
        </w:r>
      </w:hyperlink>
      <w:r w:rsidRPr="0054139A">
        <w:rPr>
          <w:rFonts w:ascii="Times New Roman" w:hAnsi="Times New Roman" w:cs="Times New Roman"/>
          <w:szCs w:val="22"/>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289" w:history="1">
        <w:r w:rsidRPr="0054139A">
          <w:rPr>
            <w:rFonts w:ascii="Times New Roman" w:hAnsi="Times New Roman" w:cs="Times New Roman"/>
            <w:color w:val="0000FF"/>
            <w:szCs w:val="22"/>
          </w:rPr>
          <w:t>статью 13</w:t>
        </w:r>
      </w:hyperlink>
      <w:r w:rsidRPr="0054139A">
        <w:rPr>
          <w:rFonts w:ascii="Times New Roman" w:hAnsi="Times New Roman" w:cs="Times New Roman"/>
          <w:szCs w:val="22"/>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290" w:history="1">
        <w:r w:rsidRPr="0054139A">
          <w:rPr>
            <w:rFonts w:ascii="Times New Roman" w:hAnsi="Times New Roman" w:cs="Times New Roman"/>
            <w:color w:val="0000FF"/>
            <w:szCs w:val="22"/>
          </w:rPr>
          <w:t>пункт 156 статьи 1</w:t>
        </w:r>
      </w:hyperlink>
      <w:r w:rsidRPr="0054139A">
        <w:rPr>
          <w:rFonts w:ascii="Times New Roman" w:hAnsi="Times New Roman" w:cs="Times New Roman"/>
          <w:szCs w:val="22"/>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w:t>
      </w:r>
      <w:hyperlink r:id="rId291" w:history="1">
        <w:r w:rsidRPr="0054139A">
          <w:rPr>
            <w:rFonts w:ascii="Times New Roman" w:hAnsi="Times New Roman" w:cs="Times New Roman"/>
            <w:color w:val="0000FF"/>
            <w:szCs w:val="22"/>
          </w:rPr>
          <w:t>статью 36</w:t>
        </w:r>
      </w:hyperlink>
      <w:r w:rsidRPr="0054139A">
        <w:rPr>
          <w:rFonts w:ascii="Times New Roman" w:hAnsi="Times New Roman" w:cs="Times New Roman"/>
          <w:szCs w:val="22"/>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92" w:history="1">
        <w:r w:rsidRPr="0054139A">
          <w:rPr>
            <w:rFonts w:ascii="Times New Roman" w:hAnsi="Times New Roman" w:cs="Times New Roman"/>
            <w:color w:val="0000FF"/>
            <w:szCs w:val="22"/>
          </w:rPr>
          <w:t>статью 7</w:t>
        </w:r>
      </w:hyperlink>
      <w:r w:rsidRPr="0054139A">
        <w:rPr>
          <w:rFonts w:ascii="Times New Roman" w:hAnsi="Times New Roman" w:cs="Times New Roman"/>
          <w:szCs w:val="22"/>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48. Заключительные положения</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bookmarkStart w:id="44" w:name="P811"/>
      <w:bookmarkEnd w:id="44"/>
      <w:r w:rsidRPr="0054139A">
        <w:rPr>
          <w:rFonts w:ascii="Times New Roman" w:hAnsi="Times New Roman" w:cs="Times New Roman"/>
          <w:szCs w:val="22"/>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1) здания, строения, сооружения, введенные в эксплуатацию до вступления в силу таких требований;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Положения </w:t>
      </w:r>
      <w:hyperlink r:id="rId293" w:history="1">
        <w:r w:rsidRPr="0054139A">
          <w:rPr>
            <w:rFonts w:ascii="Times New Roman" w:hAnsi="Times New Roman" w:cs="Times New Roman"/>
            <w:color w:val="0000FF"/>
            <w:szCs w:val="22"/>
          </w:rPr>
          <w:t>пункта 11.1 части 12 статьи 48</w:t>
        </w:r>
      </w:hyperlink>
      <w:r w:rsidRPr="0054139A">
        <w:rPr>
          <w:rFonts w:ascii="Times New Roman" w:hAnsi="Times New Roman" w:cs="Times New Roman"/>
          <w:szCs w:val="22"/>
        </w:rPr>
        <w:t xml:space="preserve">, </w:t>
      </w:r>
      <w:hyperlink r:id="rId294" w:history="1">
        <w:r w:rsidRPr="0054139A">
          <w:rPr>
            <w:rFonts w:ascii="Times New Roman" w:hAnsi="Times New Roman" w:cs="Times New Roman"/>
            <w:color w:val="0000FF"/>
            <w:szCs w:val="22"/>
          </w:rPr>
          <w:t>пункта 1 части 2 статьи 54</w:t>
        </w:r>
      </w:hyperlink>
      <w:r w:rsidRPr="0054139A">
        <w:rPr>
          <w:rFonts w:ascii="Times New Roman" w:hAnsi="Times New Roman" w:cs="Times New Roman"/>
          <w:szCs w:val="22"/>
        </w:rPr>
        <w:t xml:space="preserve">, </w:t>
      </w:r>
      <w:hyperlink r:id="rId295" w:history="1">
        <w:r w:rsidRPr="0054139A">
          <w:rPr>
            <w:rFonts w:ascii="Times New Roman" w:hAnsi="Times New Roman" w:cs="Times New Roman"/>
            <w:color w:val="0000FF"/>
            <w:szCs w:val="22"/>
          </w:rPr>
          <w:t>пунктов 6</w:t>
        </w:r>
      </w:hyperlink>
      <w:r w:rsidRPr="0054139A">
        <w:rPr>
          <w:rFonts w:ascii="Times New Roman" w:hAnsi="Times New Roman" w:cs="Times New Roman"/>
          <w:szCs w:val="22"/>
        </w:rPr>
        <w:t xml:space="preserve"> и </w:t>
      </w:r>
      <w:hyperlink r:id="rId296" w:history="1">
        <w:r w:rsidRPr="0054139A">
          <w:rPr>
            <w:rFonts w:ascii="Times New Roman" w:hAnsi="Times New Roman" w:cs="Times New Roman"/>
            <w:color w:val="0000FF"/>
            <w:szCs w:val="22"/>
          </w:rPr>
          <w:t>9 части 3</w:t>
        </w:r>
      </w:hyperlink>
      <w:r w:rsidRPr="0054139A">
        <w:rPr>
          <w:rFonts w:ascii="Times New Roman" w:hAnsi="Times New Roman" w:cs="Times New Roman"/>
          <w:szCs w:val="22"/>
        </w:rPr>
        <w:t xml:space="preserve">, </w:t>
      </w:r>
      <w:hyperlink r:id="rId297" w:history="1">
        <w:r w:rsidRPr="0054139A">
          <w:rPr>
            <w:rFonts w:ascii="Times New Roman" w:hAnsi="Times New Roman" w:cs="Times New Roman"/>
            <w:color w:val="0000FF"/>
            <w:szCs w:val="22"/>
          </w:rPr>
          <w:t>части 3.1</w:t>
        </w:r>
      </w:hyperlink>
      <w:r w:rsidRPr="0054139A">
        <w:rPr>
          <w:rFonts w:ascii="Times New Roman" w:hAnsi="Times New Roman" w:cs="Times New Roman"/>
          <w:szCs w:val="22"/>
        </w:rPr>
        <w:t xml:space="preserve"> и </w:t>
      </w:r>
      <w:hyperlink r:id="rId298" w:history="1">
        <w:r w:rsidRPr="0054139A">
          <w:rPr>
            <w:rFonts w:ascii="Times New Roman" w:hAnsi="Times New Roman" w:cs="Times New Roman"/>
            <w:color w:val="0000FF"/>
            <w:szCs w:val="22"/>
          </w:rPr>
          <w:t>части 5 статьи 55</w:t>
        </w:r>
      </w:hyperlink>
      <w:r w:rsidRPr="0054139A">
        <w:rPr>
          <w:rFonts w:ascii="Times New Roman" w:hAnsi="Times New Roman" w:cs="Times New Roman"/>
          <w:szCs w:val="22"/>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sidRPr="0054139A">
          <w:rPr>
            <w:rFonts w:ascii="Times New Roman" w:hAnsi="Times New Roman" w:cs="Times New Roman"/>
            <w:color w:val="0000FF"/>
            <w:szCs w:val="22"/>
          </w:rPr>
          <w:t>статьи 25</w:t>
        </w:r>
      </w:hyperlink>
      <w:r w:rsidRPr="0054139A">
        <w:rPr>
          <w:rFonts w:ascii="Times New Roman" w:hAnsi="Times New Roman" w:cs="Times New Roman"/>
          <w:szCs w:val="22"/>
        </w:rPr>
        <w:t xml:space="preserve">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w:t>
      </w:r>
      <w:r w:rsidRPr="0054139A">
        <w:rPr>
          <w:rFonts w:ascii="Times New Roman" w:hAnsi="Times New Roman" w:cs="Times New Roman"/>
          <w:szCs w:val="22"/>
        </w:rPr>
        <w:lastRenderedPageBreak/>
        <w:t>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6. </w:t>
      </w:r>
      <w:hyperlink r:id="rId299"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7. До 1 июля 2014 года федеральным органом исполнительной власти по вопросам проведения энергетических обследований должны быть утверждены:</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w:t>
      </w:r>
      <w:hyperlink r:id="rId300"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r:id="rId301" w:history="1">
        <w:r w:rsidRPr="0054139A">
          <w:rPr>
            <w:rFonts w:ascii="Times New Roman" w:hAnsi="Times New Roman" w:cs="Times New Roman"/>
            <w:color w:val="0000FF"/>
            <w:szCs w:val="22"/>
          </w:rPr>
          <w:t>методика</w:t>
        </w:r>
      </w:hyperlink>
      <w:r w:rsidRPr="0054139A">
        <w:rPr>
          <w:rFonts w:ascii="Times New Roman" w:hAnsi="Times New Roman" w:cs="Times New Roman"/>
          <w:szCs w:val="22"/>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r:id="rId302" w:history="1">
        <w:r w:rsidRPr="0054139A">
          <w:rPr>
            <w:rFonts w:ascii="Times New Roman" w:hAnsi="Times New Roman" w:cs="Times New Roman"/>
            <w:color w:val="0000FF"/>
            <w:szCs w:val="22"/>
          </w:rPr>
          <w:t>требования</w:t>
        </w:r>
      </w:hyperlink>
      <w:r w:rsidRPr="0054139A">
        <w:rPr>
          <w:rFonts w:ascii="Times New Roman" w:hAnsi="Times New Roman" w:cs="Times New Roman"/>
          <w:szCs w:val="22"/>
        </w:rPr>
        <w:t xml:space="preserve"> к проведению энергетического обследования и его результатам;</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4) </w:t>
      </w:r>
      <w:hyperlink r:id="rId303" w:history="1">
        <w:r w:rsidRPr="0054139A">
          <w:rPr>
            <w:rFonts w:ascii="Times New Roman" w:hAnsi="Times New Roman" w:cs="Times New Roman"/>
            <w:color w:val="0000FF"/>
            <w:szCs w:val="22"/>
          </w:rPr>
          <w:t>порядок</w:t>
        </w:r>
      </w:hyperlink>
      <w:r w:rsidRPr="0054139A">
        <w:rPr>
          <w:rFonts w:ascii="Times New Roman" w:hAnsi="Times New Roman" w:cs="Times New Roman"/>
          <w:szCs w:val="22"/>
        </w:rPr>
        <w:t xml:space="preserve"> представления информации об энергосбережении и о повышении энергетической эффективности в соответствии с </w:t>
      </w:r>
      <w:hyperlink w:anchor="P356" w:history="1">
        <w:r w:rsidRPr="0054139A">
          <w:rPr>
            <w:rFonts w:ascii="Times New Roman" w:hAnsi="Times New Roman" w:cs="Times New Roman"/>
            <w:color w:val="0000FF"/>
            <w:szCs w:val="22"/>
          </w:rPr>
          <w:t>частью 1.2</w:t>
        </w:r>
      </w:hyperlink>
      <w:r w:rsidRPr="0054139A">
        <w:rPr>
          <w:rFonts w:ascii="Times New Roman" w:hAnsi="Times New Roman" w:cs="Times New Roman"/>
          <w:szCs w:val="22"/>
        </w:rPr>
        <w:t xml:space="preserve"> статьи 16 настоящего Федерального закона.</w:t>
      </w:r>
    </w:p>
    <w:p w:rsidR="002D02C1" w:rsidRPr="0054139A" w:rsidRDefault="002D02C1" w:rsidP="002D02C1">
      <w:pPr>
        <w:pStyle w:val="ConsPlusNormal"/>
        <w:jc w:val="both"/>
        <w:rPr>
          <w:rFonts w:ascii="Times New Roman" w:hAnsi="Times New Roman" w:cs="Times New Roman"/>
          <w:szCs w:val="22"/>
        </w:rPr>
      </w:pPr>
      <w:r w:rsidRPr="0054139A">
        <w:rPr>
          <w:rFonts w:ascii="Times New Roman" w:hAnsi="Times New Roman" w:cs="Times New Roman"/>
          <w:szCs w:val="22"/>
        </w:rPr>
        <w:t xml:space="preserve">(часть 7 введена Федеральным </w:t>
      </w:r>
      <w:hyperlink r:id="rId304" w:history="1">
        <w:r w:rsidRPr="0054139A">
          <w:rPr>
            <w:rFonts w:ascii="Times New Roman" w:hAnsi="Times New Roman" w:cs="Times New Roman"/>
            <w:color w:val="0000FF"/>
            <w:szCs w:val="22"/>
          </w:rPr>
          <w:t>законом</w:t>
        </w:r>
      </w:hyperlink>
      <w:r w:rsidRPr="0054139A">
        <w:rPr>
          <w:rFonts w:ascii="Times New Roman" w:hAnsi="Times New Roman" w:cs="Times New Roman"/>
          <w:szCs w:val="22"/>
        </w:rPr>
        <w:t xml:space="preserve"> от 28.12.2013 N 399-ФЗ)</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49. Вступление в силу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Настоящий Федеральный закон вступает в силу со дня его официального опубликования, за исключением </w:t>
      </w:r>
      <w:hyperlink w:anchor="P636" w:history="1">
        <w:r w:rsidRPr="0054139A">
          <w:rPr>
            <w:rFonts w:ascii="Times New Roman" w:hAnsi="Times New Roman" w:cs="Times New Roman"/>
            <w:color w:val="0000FF"/>
            <w:szCs w:val="22"/>
          </w:rPr>
          <w:t>статей 34</w:t>
        </w:r>
      </w:hyperlink>
      <w:r w:rsidRPr="0054139A">
        <w:rPr>
          <w:rFonts w:ascii="Times New Roman" w:hAnsi="Times New Roman" w:cs="Times New Roman"/>
          <w:szCs w:val="22"/>
        </w:rPr>
        <w:t xml:space="preserve">, </w:t>
      </w:r>
      <w:hyperlink w:anchor="P652" w:history="1">
        <w:r w:rsidRPr="0054139A">
          <w:rPr>
            <w:rFonts w:ascii="Times New Roman" w:hAnsi="Times New Roman" w:cs="Times New Roman"/>
            <w:color w:val="0000FF"/>
            <w:szCs w:val="22"/>
          </w:rPr>
          <w:t>36</w:t>
        </w:r>
      </w:hyperlink>
      <w:r w:rsidRPr="0054139A">
        <w:rPr>
          <w:rFonts w:ascii="Times New Roman" w:hAnsi="Times New Roman" w:cs="Times New Roman"/>
          <w:szCs w:val="22"/>
        </w:rPr>
        <w:t xml:space="preserve"> и </w:t>
      </w:r>
      <w:hyperlink w:anchor="P657" w:history="1">
        <w:r w:rsidRPr="0054139A">
          <w:rPr>
            <w:rFonts w:ascii="Times New Roman" w:hAnsi="Times New Roman" w:cs="Times New Roman"/>
            <w:color w:val="0000FF"/>
            <w:szCs w:val="22"/>
          </w:rPr>
          <w:t>37</w:t>
        </w:r>
      </w:hyperlink>
      <w:r w:rsidRPr="0054139A">
        <w:rPr>
          <w:rFonts w:ascii="Times New Roman" w:hAnsi="Times New Roman" w:cs="Times New Roman"/>
          <w:szCs w:val="22"/>
        </w:rPr>
        <w:t xml:space="preserve">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w:t>
      </w:r>
      <w:hyperlink w:anchor="P636" w:history="1">
        <w:r w:rsidRPr="0054139A">
          <w:rPr>
            <w:rFonts w:ascii="Times New Roman" w:hAnsi="Times New Roman" w:cs="Times New Roman"/>
            <w:color w:val="0000FF"/>
            <w:szCs w:val="22"/>
          </w:rPr>
          <w:t>Статьи 34</w:t>
        </w:r>
      </w:hyperlink>
      <w:r w:rsidRPr="0054139A">
        <w:rPr>
          <w:rFonts w:ascii="Times New Roman" w:hAnsi="Times New Roman" w:cs="Times New Roman"/>
          <w:szCs w:val="22"/>
        </w:rPr>
        <w:t xml:space="preserve"> и </w:t>
      </w:r>
      <w:hyperlink w:anchor="P652" w:history="1">
        <w:r w:rsidRPr="0054139A">
          <w:rPr>
            <w:rFonts w:ascii="Times New Roman" w:hAnsi="Times New Roman" w:cs="Times New Roman"/>
            <w:color w:val="0000FF"/>
            <w:szCs w:val="22"/>
          </w:rPr>
          <w:t>36</w:t>
        </w:r>
      </w:hyperlink>
      <w:r w:rsidRPr="0054139A">
        <w:rPr>
          <w:rFonts w:ascii="Times New Roman" w:hAnsi="Times New Roman" w:cs="Times New Roman"/>
          <w:szCs w:val="22"/>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3. </w:t>
      </w:r>
      <w:hyperlink w:anchor="P657" w:history="1">
        <w:r w:rsidRPr="0054139A">
          <w:rPr>
            <w:rFonts w:ascii="Times New Roman" w:hAnsi="Times New Roman" w:cs="Times New Roman"/>
            <w:color w:val="0000FF"/>
            <w:szCs w:val="22"/>
          </w:rPr>
          <w:t>Статья 37</w:t>
        </w:r>
      </w:hyperlink>
      <w:r w:rsidRPr="0054139A">
        <w:rPr>
          <w:rFonts w:ascii="Times New Roman" w:hAnsi="Times New Roman" w:cs="Times New Roman"/>
          <w:szCs w:val="22"/>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Статья 50. Обеспечение реализации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В целях реализации настоящего Федерального закона Правительству Российской Федерации:</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1) до 1 января 2010 года разработать и принять нормативные правовые акты, указанные в </w:t>
      </w:r>
      <w:hyperlink w:anchor="P177" w:history="1">
        <w:r w:rsidRPr="0054139A">
          <w:rPr>
            <w:rFonts w:ascii="Times New Roman" w:hAnsi="Times New Roman" w:cs="Times New Roman"/>
            <w:color w:val="0000FF"/>
            <w:szCs w:val="22"/>
          </w:rPr>
          <w:t>частях 2</w:t>
        </w:r>
      </w:hyperlink>
      <w:r w:rsidRPr="0054139A">
        <w:rPr>
          <w:rFonts w:ascii="Times New Roman" w:hAnsi="Times New Roman" w:cs="Times New Roman"/>
          <w:szCs w:val="22"/>
        </w:rPr>
        <w:t xml:space="preserve"> и </w:t>
      </w:r>
      <w:hyperlink w:anchor="P179" w:history="1">
        <w:r w:rsidRPr="0054139A">
          <w:rPr>
            <w:rFonts w:ascii="Times New Roman" w:hAnsi="Times New Roman" w:cs="Times New Roman"/>
            <w:color w:val="0000FF"/>
            <w:szCs w:val="22"/>
          </w:rPr>
          <w:t>4 статьи 10</w:t>
        </w:r>
      </w:hyperlink>
      <w:r w:rsidRPr="0054139A">
        <w:rPr>
          <w:rFonts w:ascii="Times New Roman" w:hAnsi="Times New Roman" w:cs="Times New Roman"/>
          <w:szCs w:val="22"/>
        </w:rPr>
        <w:t xml:space="preserve">, </w:t>
      </w:r>
      <w:hyperlink w:anchor="P268" w:history="1">
        <w:r w:rsidRPr="0054139A">
          <w:rPr>
            <w:rFonts w:ascii="Times New Roman" w:hAnsi="Times New Roman" w:cs="Times New Roman"/>
            <w:color w:val="0000FF"/>
            <w:szCs w:val="22"/>
          </w:rPr>
          <w:t>части 2 статьи 14</w:t>
        </w:r>
      </w:hyperlink>
      <w:r w:rsidRPr="0054139A">
        <w:rPr>
          <w:rFonts w:ascii="Times New Roman" w:hAnsi="Times New Roman" w:cs="Times New Roman"/>
          <w:szCs w:val="22"/>
        </w:rPr>
        <w:t xml:space="preserve">, </w:t>
      </w:r>
      <w:hyperlink w:anchor="P547" w:history="1">
        <w:r w:rsidRPr="0054139A">
          <w:rPr>
            <w:rFonts w:ascii="Times New Roman" w:hAnsi="Times New Roman" w:cs="Times New Roman"/>
            <w:color w:val="0000FF"/>
            <w:szCs w:val="22"/>
          </w:rPr>
          <w:t>части 2 статьи 26</w:t>
        </w:r>
      </w:hyperlink>
      <w:r w:rsidRPr="0054139A">
        <w:rPr>
          <w:rFonts w:ascii="Times New Roman" w:hAnsi="Times New Roman" w:cs="Times New Roman"/>
          <w:szCs w:val="22"/>
        </w:rPr>
        <w:t xml:space="preserve"> настоящего Федерального закона, в </w:t>
      </w:r>
      <w:hyperlink r:id="rId305" w:history="1">
        <w:r w:rsidRPr="0054139A">
          <w:rPr>
            <w:rFonts w:ascii="Times New Roman" w:hAnsi="Times New Roman" w:cs="Times New Roman"/>
            <w:color w:val="0000FF"/>
            <w:szCs w:val="22"/>
          </w:rPr>
          <w:t>абзаце седьмом пункта 1 статьи 23</w:t>
        </w:r>
      </w:hyperlink>
      <w:r w:rsidRPr="0054139A">
        <w:rPr>
          <w:rFonts w:ascii="Times New Roman" w:hAnsi="Times New Roman" w:cs="Times New Roman"/>
          <w:szCs w:val="22"/>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59" w:history="1">
        <w:r w:rsidRPr="0054139A">
          <w:rPr>
            <w:rFonts w:ascii="Times New Roman" w:hAnsi="Times New Roman" w:cs="Times New Roman"/>
            <w:color w:val="0000FF"/>
            <w:szCs w:val="22"/>
          </w:rPr>
          <w:t>части 10 статьи 13</w:t>
        </w:r>
      </w:hyperlink>
      <w:r w:rsidRPr="0054139A">
        <w:rPr>
          <w:rFonts w:ascii="Times New Roman" w:hAnsi="Times New Roman" w:cs="Times New Roman"/>
          <w:szCs w:val="22"/>
        </w:rPr>
        <w:t xml:space="preserve"> настоящего Федерального закона и </w:t>
      </w:r>
      <w:hyperlink r:id="rId306" w:history="1">
        <w:r w:rsidRPr="0054139A">
          <w:rPr>
            <w:rFonts w:ascii="Times New Roman" w:hAnsi="Times New Roman" w:cs="Times New Roman"/>
            <w:color w:val="0000FF"/>
            <w:szCs w:val="22"/>
          </w:rPr>
          <w:t>абзаце седьмом пункта 1 статьи 23</w:t>
        </w:r>
      </w:hyperlink>
      <w:r w:rsidRPr="0054139A">
        <w:rPr>
          <w:rFonts w:ascii="Times New Roman" w:hAnsi="Times New Roman" w:cs="Times New Roman"/>
          <w:szCs w:val="22"/>
        </w:rPr>
        <w:t xml:space="preserve"> Федерального закона от 26 марта 2003 года N 35-ФЗ "Об электроэнергетике" (в редакции настоящего Федерального закона);</w:t>
      </w:r>
    </w:p>
    <w:p w:rsidR="002D02C1" w:rsidRPr="0054139A" w:rsidRDefault="002D02C1" w:rsidP="002D02C1">
      <w:pPr>
        <w:pStyle w:val="ConsPlusNormal"/>
        <w:ind w:firstLine="540"/>
        <w:jc w:val="both"/>
        <w:rPr>
          <w:rFonts w:ascii="Times New Roman" w:hAnsi="Times New Roman" w:cs="Times New Roman"/>
          <w:szCs w:val="22"/>
        </w:rPr>
      </w:pPr>
      <w:r w:rsidRPr="0054139A">
        <w:rPr>
          <w:rFonts w:ascii="Times New Roman" w:hAnsi="Times New Roman" w:cs="Times New Roman"/>
          <w:szCs w:val="22"/>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w:t>
      </w:r>
      <w:r w:rsidRPr="0054139A">
        <w:rPr>
          <w:rFonts w:ascii="Times New Roman" w:hAnsi="Times New Roman" w:cs="Times New Roman"/>
          <w:szCs w:val="22"/>
        </w:rPr>
        <w:lastRenderedPageBreak/>
        <w:t>акционерных обществах, информации об объеме каждого из используемых видов энергетических ресурсов за соответствующий календарный год.</w:t>
      </w:r>
    </w:p>
    <w:p w:rsidR="002D02C1" w:rsidRPr="0054139A" w:rsidRDefault="002D02C1" w:rsidP="002D02C1">
      <w:pPr>
        <w:pStyle w:val="ConsPlusNormal"/>
        <w:ind w:firstLine="540"/>
        <w:jc w:val="both"/>
        <w:rPr>
          <w:rFonts w:ascii="Times New Roman" w:hAnsi="Times New Roman" w:cs="Times New Roman"/>
          <w:szCs w:val="22"/>
        </w:rPr>
      </w:pPr>
    </w:p>
    <w:p w:rsidR="002D02C1" w:rsidRPr="0054139A" w:rsidRDefault="002D02C1" w:rsidP="002D02C1">
      <w:pPr>
        <w:pStyle w:val="ConsPlusNormal"/>
        <w:jc w:val="right"/>
        <w:rPr>
          <w:rFonts w:ascii="Times New Roman" w:hAnsi="Times New Roman" w:cs="Times New Roman"/>
          <w:szCs w:val="22"/>
        </w:rPr>
      </w:pPr>
      <w:r w:rsidRPr="0054139A">
        <w:rPr>
          <w:rFonts w:ascii="Times New Roman" w:hAnsi="Times New Roman" w:cs="Times New Roman"/>
          <w:szCs w:val="22"/>
        </w:rPr>
        <w:t>Президент</w:t>
      </w:r>
    </w:p>
    <w:p w:rsidR="002D02C1" w:rsidRPr="0054139A" w:rsidRDefault="002D02C1" w:rsidP="002D02C1">
      <w:pPr>
        <w:pStyle w:val="ConsPlusNormal"/>
        <w:jc w:val="right"/>
        <w:rPr>
          <w:rFonts w:ascii="Times New Roman" w:hAnsi="Times New Roman" w:cs="Times New Roman"/>
          <w:szCs w:val="22"/>
        </w:rPr>
      </w:pPr>
      <w:r w:rsidRPr="0054139A">
        <w:rPr>
          <w:rFonts w:ascii="Times New Roman" w:hAnsi="Times New Roman" w:cs="Times New Roman"/>
          <w:szCs w:val="22"/>
        </w:rPr>
        <w:t>Российской Федерации</w:t>
      </w:r>
    </w:p>
    <w:p w:rsidR="002D02C1" w:rsidRPr="0054139A" w:rsidRDefault="002D02C1" w:rsidP="002D02C1">
      <w:pPr>
        <w:pStyle w:val="ConsPlusNormal"/>
        <w:jc w:val="right"/>
        <w:rPr>
          <w:rFonts w:ascii="Times New Roman" w:hAnsi="Times New Roman" w:cs="Times New Roman"/>
          <w:szCs w:val="22"/>
        </w:rPr>
      </w:pPr>
      <w:r w:rsidRPr="0054139A">
        <w:rPr>
          <w:rFonts w:ascii="Times New Roman" w:hAnsi="Times New Roman" w:cs="Times New Roman"/>
          <w:szCs w:val="22"/>
        </w:rPr>
        <w:t>Д.МЕДВЕДЕВ</w:t>
      </w:r>
    </w:p>
    <w:p w:rsidR="002D02C1" w:rsidRPr="0054139A" w:rsidRDefault="002D02C1" w:rsidP="002D02C1">
      <w:pPr>
        <w:pStyle w:val="ConsPlusNormal"/>
        <w:rPr>
          <w:rFonts w:ascii="Times New Roman" w:hAnsi="Times New Roman" w:cs="Times New Roman"/>
          <w:szCs w:val="22"/>
        </w:rPr>
      </w:pPr>
      <w:r w:rsidRPr="0054139A">
        <w:rPr>
          <w:rFonts w:ascii="Times New Roman" w:hAnsi="Times New Roman" w:cs="Times New Roman"/>
          <w:szCs w:val="22"/>
        </w:rPr>
        <w:t>Москва, Кремль</w:t>
      </w:r>
    </w:p>
    <w:p w:rsidR="002D02C1" w:rsidRPr="0054139A" w:rsidRDefault="002D02C1" w:rsidP="002D02C1">
      <w:pPr>
        <w:pStyle w:val="ConsPlusNormal"/>
        <w:rPr>
          <w:rFonts w:ascii="Times New Roman" w:hAnsi="Times New Roman" w:cs="Times New Roman"/>
          <w:szCs w:val="22"/>
        </w:rPr>
      </w:pPr>
      <w:r w:rsidRPr="0054139A">
        <w:rPr>
          <w:rFonts w:ascii="Times New Roman" w:hAnsi="Times New Roman" w:cs="Times New Roman"/>
          <w:szCs w:val="22"/>
        </w:rPr>
        <w:t>23 ноября 2009 года</w:t>
      </w:r>
    </w:p>
    <w:p w:rsidR="002D02C1" w:rsidRPr="0054139A" w:rsidRDefault="002D02C1" w:rsidP="002D02C1">
      <w:pPr>
        <w:pStyle w:val="ConsPlusNormal"/>
        <w:rPr>
          <w:rFonts w:ascii="Times New Roman" w:hAnsi="Times New Roman" w:cs="Times New Roman"/>
          <w:szCs w:val="22"/>
        </w:rPr>
      </w:pPr>
      <w:r w:rsidRPr="0054139A">
        <w:rPr>
          <w:rFonts w:ascii="Times New Roman" w:hAnsi="Times New Roman" w:cs="Times New Roman"/>
          <w:szCs w:val="22"/>
        </w:rPr>
        <w:t>N 261-ФЗ</w:t>
      </w:r>
    </w:p>
    <w:p w:rsidR="002D02C1" w:rsidRPr="0054139A" w:rsidRDefault="002D02C1" w:rsidP="002D02C1">
      <w:pPr>
        <w:pStyle w:val="ConsPlusNormal"/>
        <w:rPr>
          <w:rFonts w:ascii="Times New Roman" w:hAnsi="Times New Roman" w:cs="Times New Roman"/>
          <w:szCs w:val="22"/>
        </w:rPr>
      </w:pPr>
    </w:p>
    <w:p w:rsidR="002D02C1" w:rsidRPr="0054139A" w:rsidRDefault="002D02C1" w:rsidP="002D02C1">
      <w:pPr>
        <w:pStyle w:val="ConsPlusNormal"/>
        <w:ind w:firstLine="540"/>
        <w:jc w:val="both"/>
        <w:rPr>
          <w:rFonts w:ascii="Times New Roman" w:hAnsi="Times New Roman" w:cs="Times New Roman"/>
          <w:szCs w:val="22"/>
        </w:rPr>
      </w:pPr>
    </w:p>
    <w:p w:rsidR="002D02C1" w:rsidRDefault="002D02C1" w:rsidP="002D02C1">
      <w:pPr>
        <w:pStyle w:val="ConsPlusNormal"/>
        <w:pBdr>
          <w:top w:val="single" w:sz="6" w:space="0" w:color="auto"/>
        </w:pBdr>
        <w:spacing w:before="100" w:after="100"/>
        <w:jc w:val="both"/>
        <w:rPr>
          <w:sz w:val="2"/>
          <w:szCs w:val="2"/>
        </w:rPr>
      </w:pPr>
    </w:p>
    <w:p w:rsidR="002D02C1" w:rsidRDefault="002D02C1" w:rsidP="002D02C1">
      <w:bookmarkStart w:id="45" w:name="_GoBack"/>
      <w:bookmarkEnd w:id="45"/>
    </w:p>
    <w:p w:rsidR="002D02C1" w:rsidRDefault="009D7005">
      <w:r w:rsidRPr="009D7005">
        <w:drawing>
          <wp:inline distT="0" distB="0" distL="0" distR="0">
            <wp:extent cx="5940425" cy="4517433"/>
            <wp:effectExtent l="19050" t="0" r="3175" b="0"/>
            <wp:docPr id="13" name="Рисунок 13" descr="http://portalramn.ru/upload/images/%D0%98%D0%A2_%D0%B7%D0%B0%D0%BA%D0%BE%D0%BD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rtalramn.ru/upload/images/%D0%98%D0%A2_%D0%B7%D0%B0%D0%BA%D0%BE%D0%BD_31.jpg"/>
                    <pic:cNvPicPr>
                      <a:picLocks noChangeAspect="1" noChangeArrowheads="1"/>
                    </pic:cNvPicPr>
                  </pic:nvPicPr>
                  <pic:blipFill>
                    <a:blip r:embed="rId307"/>
                    <a:srcRect/>
                    <a:stretch>
                      <a:fillRect/>
                    </a:stretch>
                  </pic:blipFill>
                  <pic:spPr bwMode="auto">
                    <a:xfrm>
                      <a:off x="0" y="0"/>
                      <a:ext cx="5940425" cy="4517433"/>
                    </a:xfrm>
                    <a:prstGeom prst="rect">
                      <a:avLst/>
                    </a:prstGeom>
                    <a:noFill/>
                    <a:ln w="9525">
                      <a:noFill/>
                      <a:miter lim="800000"/>
                      <a:headEnd/>
                      <a:tailEnd/>
                    </a:ln>
                  </pic:spPr>
                </pic:pic>
              </a:graphicData>
            </a:graphic>
          </wp:inline>
        </w:drawing>
      </w:r>
    </w:p>
    <w:sectPr w:rsidR="002D0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7005"/>
    <w:rsid w:val="002D02C1"/>
    <w:rsid w:val="0054139A"/>
    <w:rsid w:val="009D7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005"/>
    <w:rPr>
      <w:rFonts w:ascii="Tahoma" w:hAnsi="Tahoma" w:cs="Tahoma"/>
      <w:sz w:val="16"/>
      <w:szCs w:val="16"/>
    </w:rPr>
  </w:style>
  <w:style w:type="paragraph" w:customStyle="1" w:styleId="ConsPlusTitle">
    <w:name w:val="ConsPlusTitle"/>
    <w:rsid w:val="002D02C1"/>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2C1"/>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4A1B82271334771DFA5E3BA5D6BC54524E05F2357300B1A22B03EF804C0B0DCD2DF71B3310021E1339I" TargetMode="External"/><Relationship Id="rId299" Type="http://schemas.openxmlformats.org/officeDocument/2006/relationships/hyperlink" Target="consultantplus://offline/ref=0C4A1B82271334771DFA4020B0D6BC54524A04F4387500B1A22B03EF804C0B0DCD2DF71B3310021A1333I" TargetMode="External"/><Relationship Id="rId303" Type="http://schemas.openxmlformats.org/officeDocument/2006/relationships/hyperlink" Target="consultantplus://offline/ref=0C4A1B82271334771DFA5E3BA5D6BC54524C01F7377F00B1A22B03EF804C0B0DCD2DF71B3310021A1333I" TargetMode="External"/><Relationship Id="rId21" Type="http://schemas.openxmlformats.org/officeDocument/2006/relationships/hyperlink" Target="consultantplus://offline/ref=0C4A1B82271334771DFA5E3BA5D6BC54524E05F2357300B1A22B03EF804C0B0DCD2DF71B3310021A1333I" TargetMode="External"/><Relationship Id="rId42" Type="http://schemas.openxmlformats.org/officeDocument/2006/relationships/hyperlink" Target="consultantplus://offline/ref=0C4A1B82271334771DFA5E3BA5D6BC54524E05F2357300B1A22B03EF804C0B0DCD2DF71B3310021B1339I" TargetMode="External"/><Relationship Id="rId63" Type="http://schemas.openxmlformats.org/officeDocument/2006/relationships/hyperlink" Target="consultantplus://offline/ref=0C4A1B82271334771DFA5E3BA5D6BC54524907FF347600B1A22B03EF804C0B0DCD2DF71B3310021E1332I" TargetMode="External"/><Relationship Id="rId84" Type="http://schemas.openxmlformats.org/officeDocument/2006/relationships/hyperlink" Target="consultantplus://offline/ref=0C4A1B82271334771DFA5E3BA5D6BC54524302FF337600B1A22B03EF804C0B0DCD2DF71B3310061D133CI" TargetMode="External"/><Relationship Id="rId138" Type="http://schemas.openxmlformats.org/officeDocument/2006/relationships/hyperlink" Target="consultantplus://offline/ref=0C4A1B82271334771DFA5E3BA5D6BC54524301F0387300B1A22B03EF804C0B0DCD2DF71B3310001B133CI" TargetMode="External"/><Relationship Id="rId159" Type="http://schemas.openxmlformats.org/officeDocument/2006/relationships/hyperlink" Target="consultantplus://offline/ref=0C4A1B82271334771DFA5E3BA5D6BC54524302F0367300B1A22B03EF804C0B0DCD2DF71B3310011F1333I" TargetMode="External"/><Relationship Id="rId170" Type="http://schemas.openxmlformats.org/officeDocument/2006/relationships/hyperlink" Target="consultantplus://offline/ref=0C4A1B82271334771DFA5E3BA5D6BC54524E05F2357300B1A22B03EF804C0B0DCD2DF71B3310021D1332I" TargetMode="External"/><Relationship Id="rId191" Type="http://schemas.openxmlformats.org/officeDocument/2006/relationships/hyperlink" Target="consultantplus://offline/ref=0C4A1B82271334771DFA5E3BA5D6BC54524D05F7347600B1A22B03EF804C0B0DCD2DF71B33100119133AI" TargetMode="External"/><Relationship Id="rId205" Type="http://schemas.openxmlformats.org/officeDocument/2006/relationships/hyperlink" Target="consultantplus://offline/ref=0C4A1B82271334771DFA5E3BA5D6BC545B4802F4377D5DBBAA720FED8743541ACA64FB1A3310001132I" TargetMode="External"/><Relationship Id="rId226" Type="http://schemas.openxmlformats.org/officeDocument/2006/relationships/hyperlink" Target="consultantplus://offline/ref=0C4A1B82271334771DFA5E3BA5D6BC545A420AF1327D5DBBAA720FED8743541ACA64FB19321133I" TargetMode="External"/><Relationship Id="rId247" Type="http://schemas.openxmlformats.org/officeDocument/2006/relationships/hyperlink" Target="consultantplus://offline/ref=0C4A1B82271334771DFA5E3BA5D6BC545A4A0AF3307D5DBBAA720FED8743541ACA64F8113DI" TargetMode="External"/><Relationship Id="rId107" Type="http://schemas.openxmlformats.org/officeDocument/2006/relationships/hyperlink" Target="consultantplus://offline/ref=0C4A1B82271334771DFA5E3BA5D6BC54524E05F2357300B1A22B03EF804C0B0DCD2DF71B331002191339I" TargetMode="External"/><Relationship Id="rId268" Type="http://schemas.openxmlformats.org/officeDocument/2006/relationships/hyperlink" Target="consultantplus://offline/ref=0C4A1B82271334771DFA5E3BA5D6BC54544305F0367D5DBBAA720FED1837I" TargetMode="External"/><Relationship Id="rId289" Type="http://schemas.openxmlformats.org/officeDocument/2006/relationships/hyperlink" Target="consultantplus://offline/ref=0C4A1B82271334771DFA5E3BA5D6BC545B4801FE327D5DBBAA720FED8743541ACA64FB1A331303113AI" TargetMode="External"/><Relationship Id="rId11" Type="http://schemas.openxmlformats.org/officeDocument/2006/relationships/hyperlink" Target="consultantplus://offline/ref=0C4A1B82271334771DFA5E3BA5D6BC54524C03F2367500B1A22B03EF804C0B0DCD2DF71B3310011A133DI" TargetMode="External"/><Relationship Id="rId32" Type="http://schemas.openxmlformats.org/officeDocument/2006/relationships/hyperlink" Target="consultantplus://offline/ref=0C4A1B82271334771DFA5E3BA5D6BC54524300F5327700B1A22B03EF804C0B0DCD2DF71B33100218133EI" TargetMode="External"/><Relationship Id="rId53" Type="http://schemas.openxmlformats.org/officeDocument/2006/relationships/hyperlink" Target="consultantplus://offline/ref=0C4A1B82271334771DFA5E3BA5D6BC54524C01F7387500B1A22B03EF804C0B0DCD2DF71B3310021B133EI" TargetMode="External"/><Relationship Id="rId74" Type="http://schemas.openxmlformats.org/officeDocument/2006/relationships/hyperlink" Target="consultantplus://offline/ref=0C4A1B82271334771DFA5E3BA5D6BC54524D05F7347600B1A22B03EF804C0B0DCD2DF71B33100118133EI" TargetMode="External"/><Relationship Id="rId128" Type="http://schemas.openxmlformats.org/officeDocument/2006/relationships/hyperlink" Target="consultantplus://offline/ref=0C4A1B82271334771DFA5E3BA5D6BC54524C07F2327100B1A22B03EF804C0B0DCD2DF71B3310021B133AI" TargetMode="External"/><Relationship Id="rId149" Type="http://schemas.openxmlformats.org/officeDocument/2006/relationships/hyperlink" Target="consultantplus://offline/ref=0C4A1B82271334771DFA5E3BA5D6BC54524D05F6357700B1A22B03EF804C0B0DCD2DF71B33110A19133CI" TargetMode="External"/><Relationship Id="rId5" Type="http://schemas.openxmlformats.org/officeDocument/2006/relationships/hyperlink" Target="consultantplus://offline/ref=0C4A1B82271334771DFA5E3BA5D6BC54524A04F1337400B1A22B03EF804C0B0DCD2DF71B3310021E133FI" TargetMode="External"/><Relationship Id="rId95" Type="http://schemas.openxmlformats.org/officeDocument/2006/relationships/hyperlink" Target="consultantplus://offline/ref=0C4A1B82271334771DFA5E3BA5D6BC54524A05F2347F00B1A22B03EF804C0B0DCD2DF71B3310021B1332I" TargetMode="External"/><Relationship Id="rId160" Type="http://schemas.openxmlformats.org/officeDocument/2006/relationships/hyperlink" Target="consultantplus://offline/ref=0C4A1B82271334771DFA5E3BA5D6BC54524E05F2357300B1A22B03EF804C0B0DCD2DF71B3310021D133AI" TargetMode="External"/><Relationship Id="rId181" Type="http://schemas.openxmlformats.org/officeDocument/2006/relationships/hyperlink" Target="consultantplus://offline/ref=0C4A1B82271334771DFA5E3BA5D6BC54524E05F2357300B1A22B03EF804C0B0DCD2DF71B331002121338I" TargetMode="External"/><Relationship Id="rId216" Type="http://schemas.openxmlformats.org/officeDocument/2006/relationships/hyperlink" Target="consultantplus://offline/ref=0C4A1B82271334771DFA5E3BA5D6BC545B4205F5397D5DBBAA720FED8743541ACA64FB1A331607113DI" TargetMode="External"/><Relationship Id="rId237" Type="http://schemas.openxmlformats.org/officeDocument/2006/relationships/hyperlink" Target="consultantplus://offline/ref=0C4A1B82271334771DFA5E3BA5D6BC545A420AF1327D5DBBAA720FED8743541ACA64FB1A3218041132I" TargetMode="External"/><Relationship Id="rId258" Type="http://schemas.openxmlformats.org/officeDocument/2006/relationships/hyperlink" Target="consultantplus://offline/ref=0C4A1B82271334771DFA5E3BA5D6BC545B4205F3307D5DBBAA720FED8743541ACA64FB1A3210041138I" TargetMode="External"/><Relationship Id="rId279" Type="http://schemas.openxmlformats.org/officeDocument/2006/relationships/hyperlink" Target="consultantplus://offline/ref=0C4A1B82271334771DFA5E3BA5D6BC54544305F0367D5DBBAA720FED8743541ACA64FB1A331103113BI" TargetMode="External"/><Relationship Id="rId22" Type="http://schemas.openxmlformats.org/officeDocument/2006/relationships/hyperlink" Target="consultantplus://offline/ref=0C4A1B82271334771DFA5E3BA5D6BC54524E05F2327400B1A22B03EF804C0B0DCD2DF71B3310021A1332I" TargetMode="External"/><Relationship Id="rId43" Type="http://schemas.openxmlformats.org/officeDocument/2006/relationships/hyperlink" Target="consultantplus://offline/ref=0C4A1B82271334771DFA5E3BA5D6BC54524D05F7347600B1A22B03EF804C0B0DCD2DF71B33100118133BI" TargetMode="External"/><Relationship Id="rId64" Type="http://schemas.openxmlformats.org/officeDocument/2006/relationships/hyperlink" Target="consultantplus://offline/ref=0C4A1B82271334771DFA5E3BA5D6BC54524B04F6367200B1A22B03EF804C0B0DCD2DF71B3310021B133AI" TargetMode="External"/><Relationship Id="rId118" Type="http://schemas.openxmlformats.org/officeDocument/2006/relationships/hyperlink" Target="consultantplus://offline/ref=0C4A1B82271334771DFA5E3BA5D6BC54524E05F2357300B1A22B03EF804C0B0DCD2DF71B3310021E133EI" TargetMode="External"/><Relationship Id="rId139" Type="http://schemas.openxmlformats.org/officeDocument/2006/relationships/hyperlink" Target="consultantplus://offline/ref=0C4A1B82271334771DFA5E3BA5D6BC54524300F5337300B1A22B03EF804C0B0DCD2DF71E1330I" TargetMode="External"/><Relationship Id="rId290" Type="http://schemas.openxmlformats.org/officeDocument/2006/relationships/hyperlink" Target="consultantplus://offline/ref=0C4A1B82271334771DFA5E3BA5D6BC545B4F05F5377D5DBBAA720FED8743541ACA64FB1A33120A1132I" TargetMode="External"/><Relationship Id="rId304" Type="http://schemas.openxmlformats.org/officeDocument/2006/relationships/hyperlink" Target="consultantplus://offline/ref=0C4A1B82271334771DFA5E3BA5D6BC54524E05F2357300B1A22B03EF804C0B0DCD2DF71B331002121332I" TargetMode="External"/><Relationship Id="rId85" Type="http://schemas.openxmlformats.org/officeDocument/2006/relationships/hyperlink" Target="consultantplus://offline/ref=0C4A1B82271334771DFA5E3BA5D6BC54524302FF337600B1A22B03EF804C0B0DCD2DF71B331006191333I" TargetMode="External"/><Relationship Id="rId150" Type="http://schemas.openxmlformats.org/officeDocument/2006/relationships/hyperlink" Target="consultantplus://offline/ref=0C4A1B82271334771DFA5E3BA5D6BC54524301FE387600B1A22B03EF804C0B0DCD2DF71B331001121332I" TargetMode="External"/><Relationship Id="rId171" Type="http://schemas.openxmlformats.org/officeDocument/2006/relationships/hyperlink" Target="consultantplus://offline/ref=0C4A1B82271334771DFA5E3BA5D6BC54524801F3327500B1A22B03EF804C0B0DCD2DF71B331002181338I" TargetMode="External"/><Relationship Id="rId192" Type="http://schemas.openxmlformats.org/officeDocument/2006/relationships/hyperlink" Target="consultantplus://offline/ref=0C4A1B82271334771DFA5E3BA5D6BC54524203F5397E00B1A22B03EF804C0B0DCD2DF71B3310021A1333I" TargetMode="External"/><Relationship Id="rId206" Type="http://schemas.openxmlformats.org/officeDocument/2006/relationships/hyperlink" Target="consultantplus://offline/ref=0C4A1B82271334771DFA5E3BA5D6BC545B4802F4377D5DBBAA720FED8743541ACA64F8113AI" TargetMode="External"/><Relationship Id="rId227" Type="http://schemas.openxmlformats.org/officeDocument/2006/relationships/hyperlink" Target="consultantplus://offline/ref=0C4A1B82271334771DFA5E3BA5D6BC545A420AF1327D5DBBAA720FED8743541ACA64FB1A331702113BI" TargetMode="External"/><Relationship Id="rId248" Type="http://schemas.openxmlformats.org/officeDocument/2006/relationships/hyperlink" Target="consultantplus://offline/ref=0C4A1B82271334771DFA5E3BA5D6BC545A4A0AF3307D5DBBAA720FED8743541ACA64F81132I" TargetMode="External"/><Relationship Id="rId269" Type="http://schemas.openxmlformats.org/officeDocument/2006/relationships/hyperlink" Target="consultantplus://offline/ref=0C4A1B82271334771DFA5E3BA5D6BC54544305F0367D5DBBAA720FED8743541ACA64FB1A3312021138I" TargetMode="External"/><Relationship Id="rId12" Type="http://schemas.openxmlformats.org/officeDocument/2006/relationships/hyperlink" Target="consultantplus://offline/ref=0C4A1B82271334771DFA5E3BA5D6BC54524300F4377200B1A22B03EF804C0B0DCD2DF71B331002121332I" TargetMode="External"/><Relationship Id="rId33" Type="http://schemas.openxmlformats.org/officeDocument/2006/relationships/hyperlink" Target="consultantplus://offline/ref=0C4A1B82271334771DFA5E3BA5D6BC54524202FE367200B1A22B03EF804C0B0DCD2DF71B3311031F1339I" TargetMode="External"/><Relationship Id="rId108" Type="http://schemas.openxmlformats.org/officeDocument/2006/relationships/hyperlink" Target="consultantplus://offline/ref=0C4A1B82271334771DFA5E3BA5D6BC54524E05F2357300B1A22B03EF804C0B0DCD2DF71B33100219133EI" TargetMode="External"/><Relationship Id="rId129" Type="http://schemas.openxmlformats.org/officeDocument/2006/relationships/hyperlink" Target="consultantplus://offline/ref=0C4A1B82271334771DFA5E3BA5D6BC54524C01F7387500B1A22B03EF804C0B0DCD2DF71B3310021B133EI" TargetMode="External"/><Relationship Id="rId280" Type="http://schemas.openxmlformats.org/officeDocument/2006/relationships/hyperlink" Target="consultantplus://offline/ref=0C4A1B82271334771DFA5E3BA5D6BC54544305F0367D5DBBAA720FED8743541ACA64FB1A331103113CI" TargetMode="External"/><Relationship Id="rId54" Type="http://schemas.openxmlformats.org/officeDocument/2006/relationships/hyperlink" Target="consultantplus://offline/ref=0C4A1B82271334771DFA5E3BA5D6BC54524E05F2357300B1A22B03EF804C0B0DCD2DF71B33100218133AI" TargetMode="External"/><Relationship Id="rId75" Type="http://schemas.openxmlformats.org/officeDocument/2006/relationships/hyperlink" Target="consultantplus://offline/ref=0C4A1B82271334771DFA4020B0D6BC54524D02F7307E00B1A22B03EF804C0B0DCD2DF71B3310021B133AI" TargetMode="External"/><Relationship Id="rId96" Type="http://schemas.openxmlformats.org/officeDocument/2006/relationships/hyperlink" Target="consultantplus://offline/ref=0C4A1B82271334771DFA5E3BA5D6BC54524E03F7307100B1A22B03EF80143CI" TargetMode="External"/><Relationship Id="rId140" Type="http://schemas.openxmlformats.org/officeDocument/2006/relationships/hyperlink" Target="consultantplus://offline/ref=0C4A1B82271334771DFA5E3BA5D6BC54524C02F5347700B1A22B03EF804C0B0DCD2DF71B3310001C1332I" TargetMode="External"/><Relationship Id="rId161" Type="http://schemas.openxmlformats.org/officeDocument/2006/relationships/hyperlink" Target="consultantplus://offline/ref=0C4A1B82271334771DFA5E3BA5D6BC54524C0BF7317200B1A22B03EF804C0B0DCD2DF71B3310031B1338I" TargetMode="External"/><Relationship Id="rId182" Type="http://schemas.openxmlformats.org/officeDocument/2006/relationships/hyperlink" Target="consultantplus://offline/ref=0C4A1B82271334771DFA5E3BA5D6BC54524D04F6377500B1A22B03EF80143CI" TargetMode="External"/><Relationship Id="rId217" Type="http://schemas.openxmlformats.org/officeDocument/2006/relationships/hyperlink" Target="consultantplus://offline/ref=0C4A1B82271334771DFA5E3BA5D6BC545B4205F5397D5DBBAA720FED8743541ACA64FB1A3316071132I" TargetMode="External"/><Relationship Id="rId6" Type="http://schemas.openxmlformats.org/officeDocument/2006/relationships/hyperlink" Target="consultantplus://offline/ref=0C4A1B82271334771DFA5E3BA5D6BC54524301F5337500B1A22B03EF804C0B0DCD2DF71B3310031E1333I" TargetMode="External"/><Relationship Id="rId238" Type="http://schemas.openxmlformats.org/officeDocument/2006/relationships/hyperlink" Target="consultantplus://offline/ref=0C4A1B82271334771DFA5E3BA5D6BC545B4205F4307D5DBBAA720FED8743541ACA64FB1A3314051138I" TargetMode="External"/><Relationship Id="rId259" Type="http://schemas.openxmlformats.org/officeDocument/2006/relationships/hyperlink" Target="consultantplus://offline/ref=0C4A1B82271334771DFA5E3BA5D6BC545B4205F3307D5DBBAA720FED8743541ACA64FB1D133BI" TargetMode="External"/><Relationship Id="rId23" Type="http://schemas.openxmlformats.org/officeDocument/2006/relationships/hyperlink" Target="consultantplus://offline/ref=0C4A1B82271334771DFA5E3BA5D6BC54524300F4367400B1A22B03EF804C0B0DCD2DF71B331002191333I" TargetMode="External"/><Relationship Id="rId119" Type="http://schemas.openxmlformats.org/officeDocument/2006/relationships/hyperlink" Target="consultantplus://offline/ref=0C4A1B82271334771DFA5E3BA5D6BC54524E05F2357300B1A22B03EF804C0B0DCD2DF71B3310021E133FI" TargetMode="External"/><Relationship Id="rId270" Type="http://schemas.openxmlformats.org/officeDocument/2006/relationships/hyperlink" Target="consultantplus://offline/ref=0C4A1B82271334771DFA5E3BA5D6BC54544305F0367D5DBBAA720FED8743541ACA64FB1A331202113EI" TargetMode="External"/><Relationship Id="rId291" Type="http://schemas.openxmlformats.org/officeDocument/2006/relationships/hyperlink" Target="consultantplus://offline/ref=0C4A1B82271334771DFA5E3BA5D6BC545B4A0BFF347D5DBBAA720FED8743541ACA64FB1A3312021138I" TargetMode="External"/><Relationship Id="rId305" Type="http://schemas.openxmlformats.org/officeDocument/2006/relationships/hyperlink" Target="consultantplus://offline/ref=0C4A1B82271334771DFA5E3BA5D6BC54524202F1347500B1A22B03EF804C0B0DCD2DF71B3311021B1332I" TargetMode="External"/><Relationship Id="rId44" Type="http://schemas.openxmlformats.org/officeDocument/2006/relationships/hyperlink" Target="consultantplus://offline/ref=0C4A1B82271334771DFA5E3BA5D6BC54524E05F2357300B1A22B03EF804C0B0DCD2DF71B3310021B133EI" TargetMode="External"/><Relationship Id="rId65" Type="http://schemas.openxmlformats.org/officeDocument/2006/relationships/hyperlink" Target="consultantplus://offline/ref=0C4A1B82271334771DFA5E3BA5D6BC54524302F0367300B1A22B03EF804C0B0DCD2DF71B3310011F1332I" TargetMode="External"/><Relationship Id="rId86" Type="http://schemas.openxmlformats.org/officeDocument/2006/relationships/hyperlink" Target="consultantplus://offline/ref=0C4A1B82271334771DFA5E3BA5D6BC54524A05F2347F00B1A22B03EF804C0B0DCD2DF71B3310021B1338I" TargetMode="External"/><Relationship Id="rId130" Type="http://schemas.openxmlformats.org/officeDocument/2006/relationships/hyperlink" Target="consultantplus://offline/ref=0C4A1B82271334771DFA5E3BA5D6BC54524D05F7347600B1A22B03EF804C0B0DCD2DF71B33100118133DI" TargetMode="External"/><Relationship Id="rId151" Type="http://schemas.openxmlformats.org/officeDocument/2006/relationships/hyperlink" Target="consultantplus://offline/ref=0C4A1B82271334771DFA4020B0D6BC54524905F6347600B1A22B03EF804C0B0DCD2DF71B3310021B133AI" TargetMode="External"/><Relationship Id="rId172" Type="http://schemas.openxmlformats.org/officeDocument/2006/relationships/hyperlink" Target="consultantplus://offline/ref=0C4A1B82271334771DFA5E3BA5D6BC54524B0AFF307300B1A22B03EF804C0B0DCD2DF71B3310021A1333I" TargetMode="External"/><Relationship Id="rId193" Type="http://schemas.openxmlformats.org/officeDocument/2006/relationships/hyperlink" Target="consultantplus://offline/ref=0C4A1B82271334771DFA5E3BA5D6BC54524306FF327600B1A22B03EF804C0B0DCD2DF71139I" TargetMode="External"/><Relationship Id="rId207" Type="http://schemas.openxmlformats.org/officeDocument/2006/relationships/hyperlink" Target="consultantplus://offline/ref=0C4A1B82271334771DFA5E3BA5D6BC545B4802F4377D5DBBAA720FED8743541ACA64F8113BI" TargetMode="External"/><Relationship Id="rId228" Type="http://schemas.openxmlformats.org/officeDocument/2006/relationships/hyperlink" Target="consultantplus://offline/ref=0C4A1B82271334771DFA5E3BA5D6BC545A420AF1327D5DBBAA720FED8743541ACA64FB1A331607113FI" TargetMode="External"/><Relationship Id="rId249" Type="http://schemas.openxmlformats.org/officeDocument/2006/relationships/hyperlink" Target="consultantplus://offline/ref=0C4A1B82271334771DFA5E3BA5D6BC545A4A0AF3307D5DBBAA720FED8743541ACA64F81133I" TargetMode="External"/><Relationship Id="rId13" Type="http://schemas.openxmlformats.org/officeDocument/2006/relationships/hyperlink" Target="consultantplus://offline/ref=0C4A1B82271334771DFA5E3BA5D6BC54524E00FE337100B1A22B03EF804C0B0DCD2DF71B3310021A1332I" TargetMode="External"/><Relationship Id="rId109" Type="http://schemas.openxmlformats.org/officeDocument/2006/relationships/hyperlink" Target="consultantplus://offline/ref=0C4A1B82271334771DFA5E3BA5D6BC54524301F0387300B1A22B03EF80143CI" TargetMode="External"/><Relationship Id="rId260" Type="http://schemas.openxmlformats.org/officeDocument/2006/relationships/hyperlink" Target="consultantplus://offline/ref=0C4A1B82271334771DFA5E3BA5D6BC545B4205F3307D5DBBAA720FED8743541ACA64FB1A33180A113AI" TargetMode="External"/><Relationship Id="rId281" Type="http://schemas.openxmlformats.org/officeDocument/2006/relationships/hyperlink" Target="consultantplus://offline/ref=0C4A1B82271334771DFA5E3BA5D6BC54544305F0367D5DBBAA720FED8743541ACA64FB1A331100113CI" TargetMode="External"/><Relationship Id="rId34" Type="http://schemas.openxmlformats.org/officeDocument/2006/relationships/hyperlink" Target="consultantplus://offline/ref=0C4A1B82271334771DFA5E3BA5D6BC54524D02F7367E00B1A22B03EF804C0B0DCD2DF71B3310021B133EI" TargetMode="External"/><Relationship Id="rId55" Type="http://schemas.openxmlformats.org/officeDocument/2006/relationships/hyperlink" Target="consultantplus://offline/ref=0C4A1B82271334771DFA5E3BA5D6BC54524302F0367300B1A22B03EF804C0B0DCD2DF71B3310011F133DI" TargetMode="External"/><Relationship Id="rId76" Type="http://schemas.openxmlformats.org/officeDocument/2006/relationships/hyperlink" Target="consultantplus://offline/ref=0C4A1B82271334771DFA5E3BA5D6BC54524B05F7377000B1A22B03EF804C0B0DCD2DF71B3310021B1339I" TargetMode="External"/><Relationship Id="rId97" Type="http://schemas.openxmlformats.org/officeDocument/2006/relationships/hyperlink" Target="consultantplus://offline/ref=0C4A1B82271334771DFA5E3BA5D6BC54524E05F2357300B1A22B03EF804C0B0DCD2DF71B331002181339I" TargetMode="External"/><Relationship Id="rId120" Type="http://schemas.openxmlformats.org/officeDocument/2006/relationships/hyperlink" Target="consultantplus://offline/ref=0C4A1B82271334771DFA5E3BA5D6BC54524E05F2357300B1A22B03EF804C0B0DCD2DF71B3310021E1332I" TargetMode="External"/><Relationship Id="rId141" Type="http://schemas.openxmlformats.org/officeDocument/2006/relationships/hyperlink" Target="consultantplus://offline/ref=0C4A1B82271334771DFA4020B0D6BC54524304FF387700B1A22B03EF804C0B0DCD2DF71B3310021B133AI" TargetMode="External"/><Relationship Id="rId7" Type="http://schemas.openxmlformats.org/officeDocument/2006/relationships/hyperlink" Target="consultantplus://offline/ref=0C4A1B82271334771DFA5E3BA5D6BC54524A05F2347F00B1A22B03EF804C0B0DCD2DF71B3310021A1332I" TargetMode="External"/><Relationship Id="rId162" Type="http://schemas.openxmlformats.org/officeDocument/2006/relationships/hyperlink" Target="consultantplus://offline/ref=0C4A1B82271334771DFA5E3BA5D6BC54524C03F2357400B1A22B03EF804C0B0DCD2DF71B33100212133EI" TargetMode="External"/><Relationship Id="rId183" Type="http://schemas.openxmlformats.org/officeDocument/2006/relationships/hyperlink" Target="consultantplus://offline/ref=0C4A1B82271334771DFA5E3BA5D6BC54524E05F2357300B1A22B03EF804C0B0DCD2DF71B33100212133EI" TargetMode="External"/><Relationship Id="rId218" Type="http://schemas.openxmlformats.org/officeDocument/2006/relationships/hyperlink" Target="consultantplus://offline/ref=0C4A1B82271334771DFA5E3BA5D6BC545B4205F5397D5DBBAA720FED8743541ACA64FB1A3316071133I" TargetMode="External"/><Relationship Id="rId239" Type="http://schemas.openxmlformats.org/officeDocument/2006/relationships/hyperlink" Target="consultantplus://offline/ref=0C4A1B82271334771DFA5E3BA5D6BC545B4205F4307D5DBBAA720FED8743541ACA64FB1A331600113AI" TargetMode="External"/><Relationship Id="rId250" Type="http://schemas.openxmlformats.org/officeDocument/2006/relationships/hyperlink" Target="consultantplus://offline/ref=0C4A1B82271334771DFA5E3BA5D6BC545A4A0AF3307D5DBBAA720FED8743541ACA64FE1139I" TargetMode="External"/><Relationship Id="rId271" Type="http://schemas.openxmlformats.org/officeDocument/2006/relationships/hyperlink" Target="consultantplus://offline/ref=0C4A1B82271334771DFA5E3BA5D6BC54544305F0367D5DBBAA720FED8743541ACA64FF113BI" TargetMode="External"/><Relationship Id="rId292" Type="http://schemas.openxmlformats.org/officeDocument/2006/relationships/hyperlink" Target="consultantplus://offline/ref=0C4A1B82271334771DFA5E3BA5D6BC545B4800F6317D5DBBAA720FED8743541ACA64FB1A3310061138I" TargetMode="External"/><Relationship Id="rId306" Type="http://schemas.openxmlformats.org/officeDocument/2006/relationships/hyperlink" Target="consultantplus://offline/ref=0C4A1B82271334771DFA5E3BA5D6BC54524202F1347500B1A22B03EF804C0B0DCD2DF71B3311021B1332I" TargetMode="External"/><Relationship Id="rId24" Type="http://schemas.openxmlformats.org/officeDocument/2006/relationships/hyperlink" Target="consultantplus://offline/ref=0C4A1B82271334771DFA5E3BA5D6BC54524C03F2327100B1A22B03EF804C0B0DCD2DF71B3310021A1333I" TargetMode="External"/><Relationship Id="rId40" Type="http://schemas.openxmlformats.org/officeDocument/2006/relationships/hyperlink" Target="consultantplus://offline/ref=0C4A1B82271334771DFA5E3BA5D6BC54524D05F7347600B1A22B03EF804C0B0DCD2DF71B33100118133AI" TargetMode="External"/><Relationship Id="rId45" Type="http://schemas.openxmlformats.org/officeDocument/2006/relationships/hyperlink" Target="consultantplus://offline/ref=0C4A1B82271334771DFA4020B0D6BC54524C01F2337E00B1A22B03EF804C0B0DCD2DF71B3310021B133BI" TargetMode="External"/><Relationship Id="rId66" Type="http://schemas.openxmlformats.org/officeDocument/2006/relationships/hyperlink" Target="consultantplus://offline/ref=0C4A1B82271334771DFA5E3BA5D6BC54524E01F0357F00B1A22B03EF804C0B0DCD2DF71B3310021A1332I" TargetMode="External"/><Relationship Id="rId87" Type="http://schemas.openxmlformats.org/officeDocument/2006/relationships/hyperlink" Target="consultantplus://offline/ref=0C4A1B82271334771DFA5E3BA5D6BC54524A05F2347F00B1A22B03EF804C0B0DCD2DF71B3310021B1339I" TargetMode="External"/><Relationship Id="rId110" Type="http://schemas.openxmlformats.org/officeDocument/2006/relationships/hyperlink" Target="consultantplus://offline/ref=0C4A1B82271334771DFA5E3BA5D6BC54524C01F7387500B1A22B03EF804C0B0DCD2DF71B3310021B133EI" TargetMode="External"/><Relationship Id="rId115" Type="http://schemas.openxmlformats.org/officeDocument/2006/relationships/hyperlink" Target="consultantplus://offline/ref=0C4A1B82271334771DFA5E3BA5D6BC54524E05F2357300B1A22B03EF804C0B0DCD2DF71B331002191333I" TargetMode="External"/><Relationship Id="rId131" Type="http://schemas.openxmlformats.org/officeDocument/2006/relationships/hyperlink" Target="consultantplus://offline/ref=0C4A1B82271334771DFA5E3BA5D6BC54524D05F7347600B1A22B03EF804C0B0DCD2DF71B331001181332I" TargetMode="External"/><Relationship Id="rId136" Type="http://schemas.openxmlformats.org/officeDocument/2006/relationships/hyperlink" Target="consultantplus://offline/ref=0C4A1B82271334771DFA5E3BA5D6BC54524E05F2357300B1A22B03EF804C0B0DCD2DF71B3310021F1332I" TargetMode="External"/><Relationship Id="rId157" Type="http://schemas.openxmlformats.org/officeDocument/2006/relationships/hyperlink" Target="consultantplus://offline/ref=0C4A1B82271334771DFA5E3BA5D6BC54524302F0337300B1A22B03EF804C0B0DCD2DF71B3018103BI" TargetMode="External"/><Relationship Id="rId178" Type="http://schemas.openxmlformats.org/officeDocument/2006/relationships/hyperlink" Target="consultantplus://offline/ref=0C4A1B82271334771DFA5E3BA5D6BC54524202FE367200B1A22B03EF804C0B0DCD2DF71B3311031C133AI" TargetMode="External"/><Relationship Id="rId301" Type="http://schemas.openxmlformats.org/officeDocument/2006/relationships/hyperlink" Target="consultantplus://offline/ref=0C4A1B82271334771DFA5E3BA5D6BC54524D05F1377500B1A22B03EF804C0B0DCD2DF71B3310021A1333I" TargetMode="External"/><Relationship Id="rId61" Type="http://schemas.openxmlformats.org/officeDocument/2006/relationships/hyperlink" Target="consultantplus://offline/ref=0C4A1B82271334771DFA5E3BA5D6BC54524A01F6317500B1A22B03EF804C0B0DCD2DF71E1337I" TargetMode="External"/><Relationship Id="rId82" Type="http://schemas.openxmlformats.org/officeDocument/2006/relationships/hyperlink" Target="consultantplus://offline/ref=0C4A1B82271334771DFA5E3BA5D6BC54524A05F2347F00B1A22B03EF804C0B0DCD2DF71B3310021A1333I" TargetMode="External"/><Relationship Id="rId152" Type="http://schemas.openxmlformats.org/officeDocument/2006/relationships/hyperlink" Target="consultantplus://offline/ref=0C4A1B82271334771DFA5E3BA5D6BC54524801F3327500B1A22B03EF804C0B0DCD2DF71B3310021B133CI" TargetMode="External"/><Relationship Id="rId173" Type="http://schemas.openxmlformats.org/officeDocument/2006/relationships/hyperlink" Target="consultantplus://offline/ref=0C4A1B82271334771DFA5E3BA5D6BC54524202FE367200B1A22B03EF804C0B0DCD2DF71B3311031F133CI" TargetMode="External"/><Relationship Id="rId194" Type="http://schemas.openxmlformats.org/officeDocument/2006/relationships/hyperlink" Target="consultantplus://offline/ref=0C4A1B82271334771DFA5E3BA5D6BC54524300F5337F00B1A22B03EF80143CI" TargetMode="External"/><Relationship Id="rId199" Type="http://schemas.openxmlformats.org/officeDocument/2006/relationships/hyperlink" Target="consultantplus://offline/ref=0C4A1B82271334771DFA5E3BA5D6BC545B4802F4377D5DBBAA720FED1837I" TargetMode="External"/><Relationship Id="rId203" Type="http://schemas.openxmlformats.org/officeDocument/2006/relationships/hyperlink" Target="consultantplus://offline/ref=0C4A1B82271334771DFA5E3BA5D6BC545B4802F4377D5DBBAA720FED8743541ACA64FB1A331000113FI" TargetMode="External"/><Relationship Id="rId208" Type="http://schemas.openxmlformats.org/officeDocument/2006/relationships/hyperlink" Target="consultantplus://offline/ref=0C4A1B82271334771DFA5E3BA5D6BC545B4802F4377D5DBBAA720FED8743541ACA64FB1A331000113DI" TargetMode="External"/><Relationship Id="rId229" Type="http://schemas.openxmlformats.org/officeDocument/2006/relationships/hyperlink" Target="consultantplus://offline/ref=0C4A1B82271334771DFA5E3BA5D6BC545A420AF1327D5DBBAA720FED8743541ACA64FB1E331133I" TargetMode="External"/><Relationship Id="rId19" Type="http://schemas.openxmlformats.org/officeDocument/2006/relationships/hyperlink" Target="consultantplus://offline/ref=0C4A1B82271334771DFA5E3BA5D6BC54524D05F6357700B1A22B03EF804C0B0DCD2DF71B33110A19133CI" TargetMode="External"/><Relationship Id="rId224" Type="http://schemas.openxmlformats.org/officeDocument/2006/relationships/hyperlink" Target="consultantplus://offline/ref=0C4A1B82271334771DFA5E3BA5D6BC545A4F0AF3387D5DBBAA720FED8743541ACA64F9133B1134I" TargetMode="External"/><Relationship Id="rId240" Type="http://schemas.openxmlformats.org/officeDocument/2006/relationships/hyperlink" Target="consultantplus://offline/ref=0C4A1B82271334771DFA5E3BA5D6BC545B4205F4307D5DBBAA720FED8743541ACA64FB1A3314051138I" TargetMode="External"/><Relationship Id="rId245" Type="http://schemas.openxmlformats.org/officeDocument/2006/relationships/hyperlink" Target="consultantplus://offline/ref=0C4A1B82271334771DFA5E3BA5D6BC545B4C05F7307D5DBBAA720FED8743541ACA64FB1A33110B113DI" TargetMode="External"/><Relationship Id="rId261" Type="http://schemas.openxmlformats.org/officeDocument/2006/relationships/hyperlink" Target="consultantplus://offline/ref=0C4A1B82271334771DFA5E3BA5D6BC545B4205F3307D5DBBAA720FED8743541ACA64FB1A3210051139I" TargetMode="External"/><Relationship Id="rId266" Type="http://schemas.openxmlformats.org/officeDocument/2006/relationships/hyperlink" Target="consultantplus://offline/ref=0C4A1B82271334771DFA5E3BA5D6BC545B4205F3307D5DBBAA720FED8743541ACA64FB1A3319001139I" TargetMode="External"/><Relationship Id="rId287" Type="http://schemas.openxmlformats.org/officeDocument/2006/relationships/hyperlink" Target="consultantplus://offline/ref=0C4A1B82271334771DFA5E3BA5D6BC545B4807F3367D5DBBAA720FED1837I" TargetMode="External"/><Relationship Id="rId14" Type="http://schemas.openxmlformats.org/officeDocument/2006/relationships/hyperlink" Target="consultantplus://offline/ref=0C4A1B82271334771DFA5E3BA5D6BC54524D05F7347600B1A22B03EF804C0B0DCD2DF71B3310011B1332I" TargetMode="External"/><Relationship Id="rId30" Type="http://schemas.openxmlformats.org/officeDocument/2006/relationships/hyperlink" Target="consultantplus://offline/ref=0C4A1B82271334771DFA5E3BA5D6BC54524300F4377200B1A22B03EF804C0B0DCD2DF71B331002121332I" TargetMode="External"/><Relationship Id="rId35" Type="http://schemas.openxmlformats.org/officeDocument/2006/relationships/hyperlink" Target="consultantplus://offline/ref=0C4A1B82271334771DFA4020B0D6BC54524D02F7307E00B1A22B03EF804C0B0DCD2DF71B3310021B133AI" TargetMode="External"/><Relationship Id="rId56" Type="http://schemas.openxmlformats.org/officeDocument/2006/relationships/hyperlink" Target="consultantplus://offline/ref=0C4A1B82271334771DFA5E3BA5D6BC54524E03F7307100B1A22B03EF80143CI" TargetMode="External"/><Relationship Id="rId77" Type="http://schemas.openxmlformats.org/officeDocument/2006/relationships/hyperlink" Target="consultantplus://offline/ref=0C4A1B82271334771DFA5E3BA5D6BC54524202F4347100B1A22B03EF804C0B0DCD2DF71B33100218133BI" TargetMode="External"/><Relationship Id="rId100" Type="http://schemas.openxmlformats.org/officeDocument/2006/relationships/hyperlink" Target="consultantplus://offline/ref=0C4A1B82271334771DFA5E3BA5D6BC54524E05F2357300B1A22B03EF804C0B0DCD2DF71B33100218133CI" TargetMode="External"/><Relationship Id="rId105" Type="http://schemas.openxmlformats.org/officeDocument/2006/relationships/hyperlink" Target="consultantplus://offline/ref=0C4A1B82271334771DFA5E3BA5D6BC545A4C05F0337D5DBBAA720FED8743541ACA64FB1A3310021132I" TargetMode="External"/><Relationship Id="rId126" Type="http://schemas.openxmlformats.org/officeDocument/2006/relationships/hyperlink" Target="consultantplus://offline/ref=0C4A1B82271334771DFA5E3BA5D6BC54524C01F7377F00B1A22B03EF804C0B0DCD2DF71B3310021A1333I" TargetMode="External"/><Relationship Id="rId147" Type="http://schemas.openxmlformats.org/officeDocument/2006/relationships/hyperlink" Target="consultantplus://offline/ref=0C4A1B82271334771DFA5E3BA5D6BC54524E05F2357300B1A22B03EF804C0B0DCD2DF71B3310021C133FI" TargetMode="External"/><Relationship Id="rId168" Type="http://schemas.openxmlformats.org/officeDocument/2006/relationships/hyperlink" Target="consultantplus://offline/ref=0C4A1B82271334771DFA5E3BA5D6BC54524E05F2357300B1A22B03EF804C0B0DCD2DF71B3310021D133CI" TargetMode="External"/><Relationship Id="rId282" Type="http://schemas.openxmlformats.org/officeDocument/2006/relationships/hyperlink" Target="consultantplus://offline/ref=0C4A1B82271334771DFA5E3BA5D6BC54524300F4367400B1A22B03EF804C0B0DCD2DF71B331002191333I" TargetMode="External"/><Relationship Id="rId8" Type="http://schemas.openxmlformats.org/officeDocument/2006/relationships/hyperlink" Target="consultantplus://offline/ref=0C4A1B82271334771DFA5E3BA5D6BC54524301FE387600B1A22B03EF804C0B0DCD2DF71B331001121332I" TargetMode="External"/><Relationship Id="rId51" Type="http://schemas.openxmlformats.org/officeDocument/2006/relationships/hyperlink" Target="consultantplus://offline/ref=0C4A1B82271334771DFA5E3BA5D6BC54524D05F7347600B1A22B03EF804C0B0DCD2DF71B331001181338I" TargetMode="External"/><Relationship Id="rId72" Type="http://schemas.openxmlformats.org/officeDocument/2006/relationships/hyperlink" Target="consultantplus://offline/ref=0C4A1B82271334771DFA4020B0D6BC54524A07F4337600B1A22B03EF804C0B0DCD2DF71B33100219133CI" TargetMode="External"/><Relationship Id="rId93" Type="http://schemas.openxmlformats.org/officeDocument/2006/relationships/hyperlink" Target="consultantplus://offline/ref=0C4A1B82271334771DFA5E3BA5D6BC54524A05F2347F00B1A22B03EF804C0B0DCD2DF71B3310021B133DI" TargetMode="External"/><Relationship Id="rId98" Type="http://schemas.openxmlformats.org/officeDocument/2006/relationships/hyperlink" Target="consultantplus://offline/ref=0C4A1B82271334771DFA5E3BA5D6BC54524E05F2357300B1A22B03EF804C0B0DCD2DF71B33100218133FI" TargetMode="External"/><Relationship Id="rId121" Type="http://schemas.openxmlformats.org/officeDocument/2006/relationships/hyperlink" Target="consultantplus://offline/ref=0C4A1B82271334771DFA5E3BA5D6BC54524D04F2327600B1A22B03EF80143CI" TargetMode="External"/><Relationship Id="rId142" Type="http://schemas.openxmlformats.org/officeDocument/2006/relationships/hyperlink" Target="consultantplus://offline/ref=0C4A1B82271334771DFA5E3BA5D6BC54524F0AFE317600B1A22B03EF804C0B0DCD2DF71B3310031F1338I" TargetMode="External"/><Relationship Id="rId163" Type="http://schemas.openxmlformats.org/officeDocument/2006/relationships/hyperlink" Target="consultantplus://offline/ref=0C4A1B82271334771DFA5E3BA5D6BC54524E05F2357300B1A22B03EF804C0B0DCD2DF71B3310021D133BI" TargetMode="External"/><Relationship Id="rId184" Type="http://schemas.openxmlformats.org/officeDocument/2006/relationships/hyperlink" Target="consultantplus://offline/ref=0C4A1B82271334771DFA4020B0D6BC54524D00F5397000B1A22B03EF804C0B0DCD2DF71B3310021B133EI" TargetMode="External"/><Relationship Id="rId189" Type="http://schemas.openxmlformats.org/officeDocument/2006/relationships/hyperlink" Target="consultantplus://offline/ref=0C4A1B82271334771DFA5E3BA5D6BC54524D05FE337000B1A22B03EF804C0B0DCD2DF71B33100218133EI" TargetMode="External"/><Relationship Id="rId219" Type="http://schemas.openxmlformats.org/officeDocument/2006/relationships/hyperlink" Target="consultantplus://offline/ref=0C4A1B82271334771DFA5E3BA5D6BC545B4205F5397D5DBBAA720FED8743541ACA64FB1A3316071132I" TargetMode="External"/><Relationship Id="rId3" Type="http://schemas.openxmlformats.org/officeDocument/2006/relationships/webSettings" Target="webSettings.xml"/><Relationship Id="rId214" Type="http://schemas.openxmlformats.org/officeDocument/2006/relationships/hyperlink" Target="consultantplus://offline/ref=0C4A1B82271334771DFA5E3BA5D6BC54524C03F2367500B1A22B03EF804C0B0DCD2DF71B3310011A133DI" TargetMode="External"/><Relationship Id="rId230" Type="http://schemas.openxmlformats.org/officeDocument/2006/relationships/hyperlink" Target="consultantplus://offline/ref=0C4A1B82271334771DFA5E3BA5D6BC545A420AF1327D5DBBAA720FED8743541ACA64FB12311137I" TargetMode="External"/><Relationship Id="rId235" Type="http://schemas.openxmlformats.org/officeDocument/2006/relationships/hyperlink" Target="consultantplus://offline/ref=0C4A1B82271334771DFA5E3BA5D6BC545A420AF1327D5DBBAA720FED8743541ACA64F31A133AI" TargetMode="External"/><Relationship Id="rId251" Type="http://schemas.openxmlformats.org/officeDocument/2006/relationships/hyperlink" Target="consultantplus://offline/ref=0C4A1B82271334771DFA5E3BA5D6BC545A4A0AF3307D5DBBAA720FED8743541ACA64FB1A33120A113EI" TargetMode="External"/><Relationship Id="rId256" Type="http://schemas.openxmlformats.org/officeDocument/2006/relationships/hyperlink" Target="consultantplus://offline/ref=0C4A1B82271334771DFA5E3BA5D6BC545B4205F3307D5DBBAA720FED8743541ACA64FB1A33180A113AI" TargetMode="External"/><Relationship Id="rId277" Type="http://schemas.openxmlformats.org/officeDocument/2006/relationships/hyperlink" Target="consultantplus://offline/ref=0C4A1B82271334771DFA5E3BA5D6BC54544305F0367D5DBBAA720FED8743541ACA64FB1A33100B113FI" TargetMode="External"/><Relationship Id="rId298" Type="http://schemas.openxmlformats.org/officeDocument/2006/relationships/hyperlink" Target="consultantplus://offline/ref=0C4A1B82271334771DFA5E3BA5D6BC54524301F0347300B1A22B03EF804C0B0DCD2DF71B3311061A1333I" TargetMode="External"/><Relationship Id="rId25" Type="http://schemas.openxmlformats.org/officeDocument/2006/relationships/hyperlink" Target="consultantplus://offline/ref=0C4A1B82271334771DFA5E3BA5D6BC54524C03F2357400B1A22B03EF804C0B0DCD2DF71B33100212133EI" TargetMode="External"/><Relationship Id="rId46" Type="http://schemas.openxmlformats.org/officeDocument/2006/relationships/hyperlink" Target="consultantplus://offline/ref=0C4A1B82271334771DFA5E3BA5D6BC54524E05F2357300B1A22B03EF804C0B0DCD2DF71B3310021B133CI" TargetMode="External"/><Relationship Id="rId67" Type="http://schemas.openxmlformats.org/officeDocument/2006/relationships/hyperlink" Target="consultantplus://offline/ref=0C4A1B82271334771DFA5E3BA5D6BC54524D02F7367E00B1A22B03EF804C0B0DCD2DF71B3310021B133EI" TargetMode="External"/><Relationship Id="rId116" Type="http://schemas.openxmlformats.org/officeDocument/2006/relationships/hyperlink" Target="consultantplus://offline/ref=0C4A1B82271334771DFA5E3BA5D6BC54524E05F2357300B1A22B03EF804C0B0DCD2DF71B3310021E133BI" TargetMode="External"/><Relationship Id="rId137" Type="http://schemas.openxmlformats.org/officeDocument/2006/relationships/hyperlink" Target="consultantplus://offline/ref=0C4A1B82271334771DFA5E3BA5D6BC54524E05F2357300B1A22B03EF804C0B0DCD2DF71B3310021F1333I" TargetMode="External"/><Relationship Id="rId158" Type="http://schemas.openxmlformats.org/officeDocument/2006/relationships/hyperlink" Target="consultantplus://offline/ref=0C4A1B82271334771DFA5E3BA5D6BC54524202F0357100B1A22B03EF804C0B0DCD2DF71B3311071C1339I" TargetMode="External"/><Relationship Id="rId272" Type="http://schemas.openxmlformats.org/officeDocument/2006/relationships/hyperlink" Target="consultantplus://offline/ref=0C4A1B82271334771DFA5E3BA5D6BC54544305F0367D5DBBAA720FED8743541ACA64FF1138I" TargetMode="External"/><Relationship Id="rId293" Type="http://schemas.openxmlformats.org/officeDocument/2006/relationships/hyperlink" Target="consultantplus://offline/ref=0C4A1B82271334771DFA5E3BA5D6BC54524301F0347300B1A22B03EF804C0B0DCD2DF71B3311061A1339I" TargetMode="External"/><Relationship Id="rId302" Type="http://schemas.openxmlformats.org/officeDocument/2006/relationships/hyperlink" Target="consultantplus://offline/ref=0C4A1B82271334771DFA5E3BA5D6BC54524C01F7387500B1A22B03EF804C0B0DCD2DF71B3310021B133EI" TargetMode="External"/><Relationship Id="rId307" Type="http://schemas.openxmlformats.org/officeDocument/2006/relationships/image" Target="media/image1.jpeg"/><Relationship Id="rId20" Type="http://schemas.openxmlformats.org/officeDocument/2006/relationships/hyperlink" Target="consultantplus://offline/ref=0C4A1B82271334771DFA5E3BA5D6BC54524302F0367300B1A22B03EF804C0B0DCD2DF71B3310011F133FI" TargetMode="External"/><Relationship Id="rId41" Type="http://schemas.openxmlformats.org/officeDocument/2006/relationships/hyperlink" Target="consultantplus://offline/ref=0C4A1B82271334771DFA5E3BA5D6BC54524306FF357200B1A22B03EF804C0B0DCD2DF71B3310021B133CI" TargetMode="External"/><Relationship Id="rId62" Type="http://schemas.openxmlformats.org/officeDocument/2006/relationships/hyperlink" Target="consultantplus://offline/ref=0C4A1B82271334771DFA5E3BA5D6BC54524906F4347500B1A22B03EF804C0B0DCD2DF71B3310021B1338I" TargetMode="External"/><Relationship Id="rId83" Type="http://schemas.openxmlformats.org/officeDocument/2006/relationships/hyperlink" Target="consultantplus://offline/ref=0C4A1B82271334771DFA5E3BA5D6BC54524A05F2347F00B1A22B03EF804C0B0DCD2DF71B3310021B133AI" TargetMode="External"/><Relationship Id="rId88" Type="http://schemas.openxmlformats.org/officeDocument/2006/relationships/hyperlink" Target="consultantplus://offline/ref=0C4A1B82271334771DFA5E3BA5D6BC54524A05F2347F00B1A22B03EF804C0B0DCD2DF71B3310021B133FI" TargetMode="External"/><Relationship Id="rId111" Type="http://schemas.openxmlformats.org/officeDocument/2006/relationships/hyperlink" Target="consultantplus://offline/ref=0C4A1B82271334771DFA5E3BA5D6BC54524C01F7387500B1A22B03EF804C0B0DCD2DF71B3310021B133EI" TargetMode="External"/><Relationship Id="rId132" Type="http://schemas.openxmlformats.org/officeDocument/2006/relationships/hyperlink" Target="consultantplus://offline/ref=0C4A1B82271334771DFA5E3BA5D6BC54524B0AFF317400B1A22B03EF804C0B0DCD2DF71B3310021A1332I" TargetMode="External"/><Relationship Id="rId153" Type="http://schemas.openxmlformats.org/officeDocument/2006/relationships/hyperlink" Target="consultantplus://offline/ref=0C4A1B82271334771DFA5E3BA5D6BC54524801F3327500B1A22B03EF804C0B0DCD2DF71B3310021B133DI" TargetMode="External"/><Relationship Id="rId174" Type="http://schemas.openxmlformats.org/officeDocument/2006/relationships/hyperlink" Target="consultantplus://offline/ref=0C4A1B82271334771DFA5E3BA5D6BC54524202FE367200B1A22B03EF804C0B0DCD2DF71B3311031F133DI" TargetMode="External"/><Relationship Id="rId179" Type="http://schemas.openxmlformats.org/officeDocument/2006/relationships/hyperlink" Target="consultantplus://offline/ref=0C4A1B82271334771DFA5E3BA5D6BC54524202FE367200B1A22B03EF804C0B0DCD2DF71B3311031C133BI" TargetMode="External"/><Relationship Id="rId195" Type="http://schemas.openxmlformats.org/officeDocument/2006/relationships/hyperlink" Target="consultantplus://offline/ref=0C4A1B82271334771DFA5E3BA5D6BC54544206F7317D5DBBAA720FED8743541ACA64FB1A3310041138I" TargetMode="External"/><Relationship Id="rId209" Type="http://schemas.openxmlformats.org/officeDocument/2006/relationships/hyperlink" Target="consultantplus://offline/ref=0C4A1B82271334771DFA5E3BA5D6BC545B4802F4377D5DBBAA720FED8743541ACA64F81138I" TargetMode="External"/><Relationship Id="rId190" Type="http://schemas.openxmlformats.org/officeDocument/2006/relationships/hyperlink" Target="consultantplus://offline/ref=0C4A1B82271334771DFA5E3BA5D6BC54524D05F7347600B1A22B03EF804C0B0DCD2DF71B331001181333I" TargetMode="External"/><Relationship Id="rId204" Type="http://schemas.openxmlformats.org/officeDocument/2006/relationships/hyperlink" Target="consultantplus://offline/ref=0C4A1B82271334771DFA5E3BA5D6BC545B4802F4377D5DBBAA720FED8743541ACA64FB1A331000113DI" TargetMode="External"/><Relationship Id="rId220" Type="http://schemas.openxmlformats.org/officeDocument/2006/relationships/hyperlink" Target="consultantplus://offline/ref=0C4A1B82271334771DFA5E3BA5D6BC545B4205F5397D5DBBAA720FED8743541ACA64FB1A3316041139I" TargetMode="External"/><Relationship Id="rId225" Type="http://schemas.openxmlformats.org/officeDocument/2006/relationships/hyperlink" Target="consultantplus://offline/ref=0C4A1B82271334771DFA5E3BA5D6BC545A420AF1327D5DBBAA720FED1837I" TargetMode="External"/><Relationship Id="rId241" Type="http://schemas.openxmlformats.org/officeDocument/2006/relationships/hyperlink" Target="consultantplus://offline/ref=0C4A1B82271334771DFA5E3BA5D6BC545B4205F4307D5DBBAA720FED8743541ACA64FB1A33140A1138I" TargetMode="External"/><Relationship Id="rId246" Type="http://schemas.openxmlformats.org/officeDocument/2006/relationships/hyperlink" Target="consultantplus://offline/ref=0C4A1B82271334771DFA5E3BA5D6BC545A4A0AF3307D5DBBAA720FED1837I" TargetMode="External"/><Relationship Id="rId267" Type="http://schemas.openxmlformats.org/officeDocument/2006/relationships/hyperlink" Target="consultantplus://offline/ref=0C4A1B82271334771DFA5E3BA5D6BC545B4205F3307D5DBBAA720FED8743541ACA64FB1A3319061132I" TargetMode="External"/><Relationship Id="rId288" Type="http://schemas.openxmlformats.org/officeDocument/2006/relationships/hyperlink" Target="consultantplus://offline/ref=0C4A1B82271334771DFA5E3BA5D6BC54574A05F3347D5DBBAA720FED1837I" TargetMode="External"/><Relationship Id="rId15" Type="http://schemas.openxmlformats.org/officeDocument/2006/relationships/hyperlink" Target="consultantplus://offline/ref=0C4A1B82271334771DFA5E3BA5D6BC54524801F3327500B1A22B03EF804C0B0DCD2DF71B3310021A1333I" TargetMode="External"/><Relationship Id="rId36" Type="http://schemas.openxmlformats.org/officeDocument/2006/relationships/hyperlink" Target="consultantplus://offline/ref=0C4A1B82271334771DFA5E3BA5D6BC54524C01F7387500B1A22B03EF804C0B0DCD2DF71B3310021B133EI" TargetMode="External"/><Relationship Id="rId57" Type="http://schemas.openxmlformats.org/officeDocument/2006/relationships/hyperlink" Target="consultantplus://offline/ref=0C4A1B82271334771DFA5E3BA5D6BC54524D04F6377500B1A22B03EF80143CI" TargetMode="External"/><Relationship Id="rId106" Type="http://schemas.openxmlformats.org/officeDocument/2006/relationships/hyperlink" Target="consultantplus://offline/ref=0C4A1B82271334771DFA5E3BA5D6BC54524E05F2357300B1A22B03EF804C0B0DCD2DF71B33100219133BI" TargetMode="External"/><Relationship Id="rId127" Type="http://schemas.openxmlformats.org/officeDocument/2006/relationships/hyperlink" Target="consultantplus://offline/ref=0C4A1B82271334771DFA5E3BA5D6BC54524E05F2357300B1A22B03EF804C0B0DCD2DF71B3310021F1339I" TargetMode="External"/><Relationship Id="rId262" Type="http://schemas.openxmlformats.org/officeDocument/2006/relationships/hyperlink" Target="consultantplus://offline/ref=0C4A1B82271334771DFA5E3BA5D6BC545B4205F3307D5DBBAA720FED8743541ACA64FB1A321004113EI" TargetMode="External"/><Relationship Id="rId283" Type="http://schemas.openxmlformats.org/officeDocument/2006/relationships/hyperlink" Target="consultantplus://offline/ref=0C4A1B82271334771DFA5E3BA5D6BC54524A04F1337400B1A22B03EF804C0B0DCD2DF71B3310021E133FI" TargetMode="External"/><Relationship Id="rId10" Type="http://schemas.openxmlformats.org/officeDocument/2006/relationships/hyperlink" Target="consultantplus://offline/ref=0C4A1B82271334771DFA5E3BA5D6BC54524C02F5347700B1A22B03EF804C0B0DCD2DF71B3310001C1332I" TargetMode="External"/><Relationship Id="rId31" Type="http://schemas.openxmlformats.org/officeDocument/2006/relationships/hyperlink" Target="consultantplus://offline/ref=0C4A1B82271334771DFA5E3BA5D6BC54524301F2387700B1A22B03EF804C0B0DCD2DF71B3311031A133DI" TargetMode="External"/><Relationship Id="rId52" Type="http://schemas.openxmlformats.org/officeDocument/2006/relationships/hyperlink" Target="consultantplus://offline/ref=0C4A1B82271334771DFA5E3BA5D6BC54524E05F2357300B1A22B03EF804C0B0DCD2DF71B3310021B1332I" TargetMode="External"/><Relationship Id="rId73" Type="http://schemas.openxmlformats.org/officeDocument/2006/relationships/hyperlink" Target="consultantplus://offline/ref=0C4A1B82271334771DFA5E3BA5D6BC54524202F4347100B1A22B03EF804C0B0DCD2DF71B33100218133BI" TargetMode="External"/><Relationship Id="rId78" Type="http://schemas.openxmlformats.org/officeDocument/2006/relationships/hyperlink" Target="consultantplus://offline/ref=0C4A1B82271334771DFA5E3BA5D6BC54524D05F7347600B1A22B03EF804C0B0DCD2DF71B33100118133FI" TargetMode="External"/><Relationship Id="rId94" Type="http://schemas.openxmlformats.org/officeDocument/2006/relationships/hyperlink" Target="consultantplus://offline/ref=0C4A1B82271334771DFA5E3BA5D6BC54524907F2327D5DBBAA720FED1837I" TargetMode="External"/><Relationship Id="rId99" Type="http://schemas.openxmlformats.org/officeDocument/2006/relationships/hyperlink" Target="consultantplus://offline/ref=0C4A1B82271334771DFA5E3BA5D6BC54524C03F2327100B1A22B03EF804C0B0DCD2DF71B3310021B133AI" TargetMode="External"/><Relationship Id="rId101" Type="http://schemas.openxmlformats.org/officeDocument/2006/relationships/hyperlink" Target="consultantplus://offline/ref=0C4A1B82271334771DFA5E3BA5D6BC54524D05F1377500B1A22B03EF804C0B0DCD2DF71B3310021A1333I" TargetMode="External"/><Relationship Id="rId122" Type="http://schemas.openxmlformats.org/officeDocument/2006/relationships/hyperlink" Target="consultantplus://offline/ref=0C4A1B82271334771DFA5E3BA5D6BC54524E05F2357300B1A22B03EF804C0B0DCD2DF71B3310021E1333I" TargetMode="External"/><Relationship Id="rId143" Type="http://schemas.openxmlformats.org/officeDocument/2006/relationships/hyperlink" Target="consultantplus://offline/ref=0C4A1B82271334771DFA5E3BA5D6BC54524E05F2327400B1A22B03EF804C0B0DCD2DF71B3310021A1332I" TargetMode="External"/><Relationship Id="rId148" Type="http://schemas.openxmlformats.org/officeDocument/2006/relationships/hyperlink" Target="consultantplus://offline/ref=0C4A1B82271334771DFA5E3BA5D6BC54524E05F2357300B1A22B03EF804C0B0DCD2DF71B3310021C133DI" TargetMode="External"/><Relationship Id="rId164" Type="http://schemas.openxmlformats.org/officeDocument/2006/relationships/hyperlink" Target="consultantplus://offline/ref=0C4A1B82271334771DFA4020B0D6BC54524302FF357300B1A22B03EF804C0B0DCD2DF71B3310021A133CI" TargetMode="External"/><Relationship Id="rId169" Type="http://schemas.openxmlformats.org/officeDocument/2006/relationships/hyperlink" Target="consultantplus://offline/ref=0C4A1B82271334771DFA5E3BA5D6BC54524E05F2357300B1A22B03EF804C0B0DCD2DF71B3310021D133DI" TargetMode="External"/><Relationship Id="rId185" Type="http://schemas.openxmlformats.org/officeDocument/2006/relationships/hyperlink" Target="consultantplus://offline/ref=0C4A1B82271334771DFA5E3BA5D6BC54524E05F2357300B1A22B03EF804C0B0DCD2DF71B33100212133CI" TargetMode="External"/><Relationship Id="rId4" Type="http://schemas.openxmlformats.org/officeDocument/2006/relationships/hyperlink" Target="consultantplus://offline/ref=0C4A1B82271334771DFA5E3BA5D6BC54524202FE367200B1A22B03EF804C0B0DCD2DF71B3311031F1338I" TargetMode="External"/><Relationship Id="rId9" Type="http://schemas.openxmlformats.org/officeDocument/2006/relationships/hyperlink" Target="consultantplus://offline/ref=0C4A1B82271334771DFA5E3BA5D6BC54524202F0377400B1A22B03EF804C0B0DCD2DF71B33120219133EI" TargetMode="External"/><Relationship Id="rId180" Type="http://schemas.openxmlformats.org/officeDocument/2006/relationships/hyperlink" Target="consultantplus://offline/ref=0C4A1B82271334771DFA5E3BA5D6BC54524E05F2357300B1A22B03EF804C0B0DCD2DF71B33100212133AI" TargetMode="External"/><Relationship Id="rId210" Type="http://schemas.openxmlformats.org/officeDocument/2006/relationships/hyperlink" Target="consultantplus://offline/ref=0C4A1B82271334771DFA5E3BA5D6BC545B4802F4377D5DBBAA720FED8743541ACA64F8113EI" TargetMode="External"/><Relationship Id="rId215" Type="http://schemas.openxmlformats.org/officeDocument/2006/relationships/hyperlink" Target="consultantplus://offline/ref=0C4A1B82271334771DFA5E3BA5D6BC545B4205F1387D5DBBAA720FED8743541ACA64FB1A311903113CI" TargetMode="External"/><Relationship Id="rId236" Type="http://schemas.openxmlformats.org/officeDocument/2006/relationships/hyperlink" Target="consultantplus://offline/ref=0C4A1B82271334771DFA5E3BA5D6BC545A420AF1327D5DBBAA720FED8743541ACA64FB1E331136I" TargetMode="External"/><Relationship Id="rId257" Type="http://schemas.openxmlformats.org/officeDocument/2006/relationships/hyperlink" Target="consultantplus://offline/ref=0C4A1B82271334771DFA5E3BA5D6BC545B4205F3307D5DBBAA720FED8743541ACA64FB1A33180A1139I" TargetMode="External"/><Relationship Id="rId278" Type="http://schemas.openxmlformats.org/officeDocument/2006/relationships/hyperlink" Target="consultantplus://offline/ref=0C4A1B82271334771DFA5E3BA5D6BC54544305F0367D5DBBAA720FED8743541ACA64FB1A3311021138I" TargetMode="External"/><Relationship Id="rId26" Type="http://schemas.openxmlformats.org/officeDocument/2006/relationships/hyperlink" Target="consultantplus://offline/ref=0C4A1B82271334771DFA5E3BA5D6BC54524C01FF367700B1A22B03EF804C0B0DCD2DF71B3310021D1338I" TargetMode="External"/><Relationship Id="rId231" Type="http://schemas.openxmlformats.org/officeDocument/2006/relationships/hyperlink" Target="consultantplus://offline/ref=0C4A1B82271334771DFA5E3BA5D6BC545A420AF1327D5DBBAA720FED8743541ACA64FB1E331135I" TargetMode="External"/><Relationship Id="rId252" Type="http://schemas.openxmlformats.org/officeDocument/2006/relationships/hyperlink" Target="consultantplus://offline/ref=0C4A1B82271334771DFA5E3BA5D6BC545B4205F3307D5DBBAA720FED1837I" TargetMode="External"/><Relationship Id="rId273" Type="http://schemas.openxmlformats.org/officeDocument/2006/relationships/hyperlink" Target="consultantplus://offline/ref=0C4A1B82271334771DFA5E3BA5D6BC54544305F0367D5DBBAA720FED8743541ACA64FB1A331203113CI" TargetMode="External"/><Relationship Id="rId294" Type="http://schemas.openxmlformats.org/officeDocument/2006/relationships/hyperlink" Target="consultantplus://offline/ref=0C4A1B82271334771DFA5E3BA5D6BC54524301F0347300B1A22B03EF804C0B0DCD2DF71B3311061A133FI" TargetMode="External"/><Relationship Id="rId308" Type="http://schemas.openxmlformats.org/officeDocument/2006/relationships/fontTable" Target="fontTable.xml"/><Relationship Id="rId47" Type="http://schemas.openxmlformats.org/officeDocument/2006/relationships/hyperlink" Target="consultantplus://offline/ref=0C4A1B82271334771DFA5E3BA5D6BC54524301F1357300B1A22B03EF804C0B0DCD2DF71B3310001E1332I" TargetMode="External"/><Relationship Id="rId68" Type="http://schemas.openxmlformats.org/officeDocument/2006/relationships/hyperlink" Target="consultantplus://offline/ref=0C4A1B82271334771DFA5E3BA5D6BC54524B02F0397F00B1A22B03EF804C0B0DCD2DF71B3310021B133BI" TargetMode="External"/><Relationship Id="rId89" Type="http://schemas.openxmlformats.org/officeDocument/2006/relationships/hyperlink" Target="consultantplus://offline/ref=0C4A1B82271334771DFA5E3BA5D6BC54524907F2327D5DBBAA720FED1837I" TargetMode="External"/><Relationship Id="rId112" Type="http://schemas.openxmlformats.org/officeDocument/2006/relationships/hyperlink" Target="consultantplus://offline/ref=0C4A1B82271334771DFA5E3BA5D6BC54524C01F7387500B1A22B03EF804C0B0DCD2DF71B33120119133EI" TargetMode="External"/><Relationship Id="rId133" Type="http://schemas.openxmlformats.org/officeDocument/2006/relationships/hyperlink" Target="consultantplus://offline/ref=0C4A1B82271334771DFA5E3BA5D6BC54524E05F2357300B1A22B03EF804C0B0DCD2DF71B3310021F133CI" TargetMode="External"/><Relationship Id="rId154" Type="http://schemas.openxmlformats.org/officeDocument/2006/relationships/hyperlink" Target="consultantplus://offline/ref=0C4A1B82271334771DFA5E3BA5D6BC54524801F3327500B1A22B03EF804C0B0DCD2DF71B33100218133AI" TargetMode="External"/><Relationship Id="rId175" Type="http://schemas.openxmlformats.org/officeDocument/2006/relationships/hyperlink" Target="consultantplus://offline/ref=0C4A1B82271334771DFA5E3BA5D6BC54524202FE367200B1A22B03EF804C0B0DCD2DF71B3311031F1332I" TargetMode="External"/><Relationship Id="rId196" Type="http://schemas.openxmlformats.org/officeDocument/2006/relationships/hyperlink" Target="consultantplus://offline/ref=0C4A1B82271334771DFA5E3BA5D6BC54544206F7317D5DBBAA720FED8743541ACA64FB1A3310041138I" TargetMode="External"/><Relationship Id="rId200" Type="http://schemas.openxmlformats.org/officeDocument/2006/relationships/hyperlink" Target="consultantplus://offline/ref=0C4A1B82271334771DFA5E3BA5D6BC545B4802F4377D5DBBAA720FED8743541ACA64FB1A331003113CI" TargetMode="External"/><Relationship Id="rId16" Type="http://schemas.openxmlformats.org/officeDocument/2006/relationships/hyperlink" Target="consultantplus://offline/ref=0C4A1B82271334771DFA5E3BA5D6BC54524301FE307300B1A22B03EF804C0B0DCD2DF71B3310001B133EI" TargetMode="External"/><Relationship Id="rId221" Type="http://schemas.openxmlformats.org/officeDocument/2006/relationships/hyperlink" Target="consultantplus://offline/ref=0C4A1B82271334771DFA5E3BA5D6BC545B4204F5397D5DBBAA720FED8743541ACA64FB1A3313001133I" TargetMode="External"/><Relationship Id="rId242" Type="http://schemas.openxmlformats.org/officeDocument/2006/relationships/hyperlink" Target="consultantplus://offline/ref=0C4A1B82271334771DFA5E3BA5D6BC545B4802F3337D5DBBAA720FED8743541ACA64FB1A331207113AI" TargetMode="External"/><Relationship Id="rId263" Type="http://schemas.openxmlformats.org/officeDocument/2006/relationships/hyperlink" Target="consultantplus://offline/ref=0C4A1B82271334771DFA5E3BA5D6BC545B4205F3307D5DBBAA720FED8743541ACA64FB1A3319001139I" TargetMode="External"/><Relationship Id="rId284" Type="http://schemas.openxmlformats.org/officeDocument/2006/relationships/hyperlink" Target="consultantplus://offline/ref=0C4A1B82271334771DFA5E3BA5D6BC54524202F0357100B1A22B03EF804C0B0DCD2DF71B3311041F133DI" TargetMode="External"/><Relationship Id="rId37" Type="http://schemas.openxmlformats.org/officeDocument/2006/relationships/hyperlink" Target="consultantplus://offline/ref=0C4A1B82271334771DFA5E3BA5D6BC54524E05F2357300B1A22B03EF804C0B0DCD2DF71B3310021B133BI" TargetMode="External"/><Relationship Id="rId58" Type="http://schemas.openxmlformats.org/officeDocument/2006/relationships/hyperlink" Target="consultantplus://offline/ref=0C4A1B82271334771DFA5E3BA5D6BC54524E00FE337100B1A22B03EF804C0B0DCD2DF71B3310021A1332I" TargetMode="External"/><Relationship Id="rId79" Type="http://schemas.openxmlformats.org/officeDocument/2006/relationships/hyperlink" Target="consultantplus://offline/ref=0C4A1B82271334771DFA4020B0D6BC54524B07F3357700B1A22B03EF804C0B0DCD2DF71B3310021B1338I" TargetMode="External"/><Relationship Id="rId102" Type="http://schemas.openxmlformats.org/officeDocument/2006/relationships/hyperlink" Target="consultantplus://offline/ref=0C4A1B82271334771DFA5E3BA5D6BC54524E05F2357300B1A22B03EF804C0B0DCD2DF71B33100218133DI" TargetMode="External"/><Relationship Id="rId123" Type="http://schemas.openxmlformats.org/officeDocument/2006/relationships/hyperlink" Target="consultantplus://offline/ref=0C4A1B82271334771DFA5E3BA5D6BC54524E05F2357300B1A22B03EF804C0B0DCD2DF71B3310021F133AI" TargetMode="External"/><Relationship Id="rId144" Type="http://schemas.openxmlformats.org/officeDocument/2006/relationships/hyperlink" Target="consultantplus://offline/ref=0C4A1B82271334771DFA5E3BA5D6BC54524E05F2357300B1A22B03EF804C0B0DCD2DF71B3310021C133BI" TargetMode="External"/><Relationship Id="rId90" Type="http://schemas.openxmlformats.org/officeDocument/2006/relationships/hyperlink" Target="consultantplus://offline/ref=0C4A1B82271334771DFA5E3BA5D6BC54524B01F7367300B1A22B03EF804C0B0DCD2DF71B3310021A1333I" TargetMode="External"/><Relationship Id="rId165" Type="http://schemas.openxmlformats.org/officeDocument/2006/relationships/hyperlink" Target="consultantplus://offline/ref=0C4A1B82271334771DFA4020B0D6BC54524C01F2337E00B1A22B03EF804C0B0DCD2DF71B3310021B133BI" TargetMode="External"/><Relationship Id="rId186" Type="http://schemas.openxmlformats.org/officeDocument/2006/relationships/hyperlink" Target="consultantplus://offline/ref=0C4A1B82271334771DFA4020B0D6BC54524306FF357500B1A22B03EF804C0B0DCD2DF71B3310021B1333I" TargetMode="External"/><Relationship Id="rId211" Type="http://schemas.openxmlformats.org/officeDocument/2006/relationships/hyperlink" Target="consultantplus://offline/ref=0C4A1B82271334771DFA5E3BA5D6BC545B4802F4377D5DBBAA720FED8743541ACA64F8113EI" TargetMode="External"/><Relationship Id="rId232" Type="http://schemas.openxmlformats.org/officeDocument/2006/relationships/hyperlink" Target="consultantplus://offline/ref=0C4A1B82271334771DFA5E3BA5D6BC545A420AF1327D5DBBAA720FED8743541ACA64FB123B1130I" TargetMode="External"/><Relationship Id="rId253" Type="http://schemas.openxmlformats.org/officeDocument/2006/relationships/hyperlink" Target="consultantplus://offline/ref=0C4A1B82271334771DFA5E3BA5D6BC545B4205F3307D5DBBAA720FED8743541ACA64FB1A3317041139I" TargetMode="External"/><Relationship Id="rId274" Type="http://schemas.openxmlformats.org/officeDocument/2006/relationships/hyperlink" Target="consultantplus://offline/ref=0C4A1B82271334771DFA5E3BA5D6BC54524301F5337500B1A22B03EF804C0B0DCD2DF71B3310031E1333I" TargetMode="External"/><Relationship Id="rId295" Type="http://schemas.openxmlformats.org/officeDocument/2006/relationships/hyperlink" Target="consultantplus://offline/ref=0C4A1B82271334771DFA5E3BA5D6BC54524301F0347300B1A22B03EF804C0B0DCD2DF71B3311061A133CI" TargetMode="External"/><Relationship Id="rId309" Type="http://schemas.openxmlformats.org/officeDocument/2006/relationships/theme" Target="theme/theme1.xml"/><Relationship Id="rId27" Type="http://schemas.openxmlformats.org/officeDocument/2006/relationships/hyperlink" Target="consultantplus://offline/ref=0C4A1B82271334771DFA5E3BA5D6BC54524302FF337600B1A22B03EF804C0B0DCD2DF71B331006191333I" TargetMode="External"/><Relationship Id="rId48" Type="http://schemas.openxmlformats.org/officeDocument/2006/relationships/hyperlink" Target="consultantplus://offline/ref=0C4A1B82271334771DFA5E3BA5D6BC54524301F1357300B1A22B03EF804C0B0DCD2DF71B33100018133EI" TargetMode="External"/><Relationship Id="rId69" Type="http://schemas.openxmlformats.org/officeDocument/2006/relationships/hyperlink" Target="consultantplus://offline/ref=0C4A1B82271334771DFA5E3BA5D6BC54524302F0317F00B1A22B03EF804C0B0DCD2DF71B33100218133CI" TargetMode="External"/><Relationship Id="rId113" Type="http://schemas.openxmlformats.org/officeDocument/2006/relationships/hyperlink" Target="consultantplus://offline/ref=0C4A1B82271334771DFA5E3BA5D6BC54524E05F2357300B1A22B03EF804C0B0DCD2DF71B33100219133FI" TargetMode="External"/><Relationship Id="rId134" Type="http://schemas.openxmlformats.org/officeDocument/2006/relationships/hyperlink" Target="consultantplus://offline/ref=0C4A1B82271334771DFA5E3BA5D6BC54524E05F2357300B1A22B03EF804C0B0DCD2DF71B3310021F133DI" TargetMode="External"/><Relationship Id="rId80" Type="http://schemas.openxmlformats.org/officeDocument/2006/relationships/hyperlink" Target="consultantplus://offline/ref=0C4A1B82271334771DFA5E3BA5D6BC54524A01FE327700B1A22B03EF804C0B0DCD2DF71B331003121333I" TargetMode="External"/><Relationship Id="rId155" Type="http://schemas.openxmlformats.org/officeDocument/2006/relationships/hyperlink" Target="consultantplus://offline/ref=0C4A1B82271334771DFA4020B0D6BC54524B02F1377500B1A22B03EF804C0B0DCD2DF71B3310021B133AI" TargetMode="External"/><Relationship Id="rId176" Type="http://schemas.openxmlformats.org/officeDocument/2006/relationships/hyperlink" Target="consultantplus://offline/ref=0C4A1B82271334771DFA5E3BA5D6BC54524202FE367200B1A22B03EF804C0B0DCD2DF71B3311031F1333I" TargetMode="External"/><Relationship Id="rId197" Type="http://schemas.openxmlformats.org/officeDocument/2006/relationships/hyperlink" Target="consultantplus://offline/ref=0C4A1B82271334771DFA5E3BA5D6BC54544206F7317D5DBBAA720FED8743541ACA64FB1A3310041132I" TargetMode="External"/><Relationship Id="rId201" Type="http://schemas.openxmlformats.org/officeDocument/2006/relationships/hyperlink" Target="consultantplus://offline/ref=0C4A1B82271334771DFA5E3BA5D6BC545B4802F4377D5DBBAA720FED8743541ACA64FB1A33110B1139I" TargetMode="External"/><Relationship Id="rId222" Type="http://schemas.openxmlformats.org/officeDocument/2006/relationships/hyperlink" Target="consultantplus://offline/ref=0C4A1B82271334771DFA5E3BA5D6BC545B4204F5397D5DBBAA720FED8743541ACA64FB1A3313001133I" TargetMode="External"/><Relationship Id="rId243" Type="http://schemas.openxmlformats.org/officeDocument/2006/relationships/hyperlink" Target="consultantplus://offline/ref=0C4A1B82271334771DFA5E3BA5D6BC545B4802F3337D5DBBAA720FED8743541ACA64FB1A331705113CI" TargetMode="External"/><Relationship Id="rId264" Type="http://schemas.openxmlformats.org/officeDocument/2006/relationships/hyperlink" Target="consultantplus://offline/ref=0C4A1B82271334771DFA5E3BA5D6BC545B4205F3307D5DBBAA720FED8743541ACA64FB1A321004113FI" TargetMode="External"/><Relationship Id="rId285" Type="http://schemas.openxmlformats.org/officeDocument/2006/relationships/hyperlink" Target="consultantplus://offline/ref=0C4A1B82271334771DFA5E3BA5D6BC54524301FE307300B1A22B03EF804C0B0DCD2DF71B3310001B133EI" TargetMode="External"/><Relationship Id="rId17" Type="http://schemas.openxmlformats.org/officeDocument/2006/relationships/hyperlink" Target="consultantplus://offline/ref=0C4A1B82271334771DFA5E3BA5D6BC54524202F0357100B1A22B03EF804C0B0DCD2DF71B3311041F133DI" TargetMode="External"/><Relationship Id="rId38" Type="http://schemas.openxmlformats.org/officeDocument/2006/relationships/hyperlink" Target="consultantplus://offline/ref=0C4A1B82271334771DFA5E3BA5D6BC54524302F0367300B1A22B03EF804C0B0DCD2DF71B3310011F133CI" TargetMode="External"/><Relationship Id="rId59" Type="http://schemas.openxmlformats.org/officeDocument/2006/relationships/hyperlink" Target="consultantplus://offline/ref=0C4A1B82271334771DFA5E3BA5D6BC54524907FF347600B1A22B03EF804C0B0DCD2DF71B3310021B133BI" TargetMode="External"/><Relationship Id="rId103" Type="http://schemas.openxmlformats.org/officeDocument/2006/relationships/hyperlink" Target="consultantplus://offline/ref=0C4A1B82271334771DFA5E3BA5D6BC54524C03F2327100B1A22B03EF804C0B0DCD2DF71B3310021B1338I" TargetMode="External"/><Relationship Id="rId124" Type="http://schemas.openxmlformats.org/officeDocument/2006/relationships/hyperlink" Target="consultantplus://offline/ref=0C4A1B82271334771DFA5E3BA5D6BC54524D04F2327600B1A22B03EF804C0B0DCD2DF71B3310021A133CI" TargetMode="External"/><Relationship Id="rId70" Type="http://schemas.openxmlformats.org/officeDocument/2006/relationships/hyperlink" Target="consultantplus://offline/ref=0C4A1B82271334771DFA4020B0D6BC54524A07F4337600B1A22B03EF804C0B0DCD2DF71B3310021B1338I" TargetMode="External"/><Relationship Id="rId91" Type="http://schemas.openxmlformats.org/officeDocument/2006/relationships/hyperlink" Target="consultantplus://offline/ref=0C4A1B82271334771DFA5E3BA5D6BC54524A05F2347F00B1A22B03EF804C0B0DCD2DF71B3310021B133CI" TargetMode="External"/><Relationship Id="rId145" Type="http://schemas.openxmlformats.org/officeDocument/2006/relationships/hyperlink" Target="consultantplus://offline/ref=0C4A1B82271334771DFA5E3BA5D6BC54524E05F2357300B1A22B03EF804C0B0DCD2DF71B3310021C1338I" TargetMode="External"/><Relationship Id="rId166" Type="http://schemas.openxmlformats.org/officeDocument/2006/relationships/hyperlink" Target="consultantplus://offline/ref=0C4A1B82271334771DFA5E3BA5D6BC54524E05F2357300B1A22B03EF804C0B0DCD2DF71B3310021D1339I" TargetMode="External"/><Relationship Id="rId187" Type="http://schemas.openxmlformats.org/officeDocument/2006/relationships/hyperlink" Target="consultantplus://offline/ref=0C4A1B82271334771DFA5E3BA5D6BC54524302F0367300B1A22B03EF804C0B0DCD2DF71B3310011C133AI" TargetMode="External"/><Relationship Id="rId1" Type="http://schemas.openxmlformats.org/officeDocument/2006/relationships/styles" Target="styles.xml"/><Relationship Id="rId212" Type="http://schemas.openxmlformats.org/officeDocument/2006/relationships/hyperlink" Target="consultantplus://offline/ref=0C4A1B82271334771DFA5E3BA5D6BC545B4802F4377D5DBBAA720FED8743541ACA64F9113FI" TargetMode="External"/><Relationship Id="rId233" Type="http://schemas.openxmlformats.org/officeDocument/2006/relationships/hyperlink" Target="consultantplus://offline/ref=0C4A1B82271334771DFA5E3BA5D6BC545A420AF1327D5DBBAA720FED8743541ACA64FD13133AI" TargetMode="External"/><Relationship Id="rId254" Type="http://schemas.openxmlformats.org/officeDocument/2006/relationships/hyperlink" Target="consultantplus://offline/ref=0C4A1B82271334771DFA5E3BA5D6BC545B4205F3307D5DBBAA720FED8743541ACA64FB1A3210071133I" TargetMode="External"/><Relationship Id="rId28" Type="http://schemas.openxmlformats.org/officeDocument/2006/relationships/hyperlink" Target="consultantplus://offline/ref=0C4A1B82271334771DFA5E3BA5D6BC54524301F1357300B1A22B03EF804C0B0DCD2DF71B33100018133EI" TargetMode="External"/><Relationship Id="rId49" Type="http://schemas.openxmlformats.org/officeDocument/2006/relationships/hyperlink" Target="consultantplus://offline/ref=0C4A1B82271334771DFA5E3BA5D6BC54524300F4337600B1A22B03EF804C0B0DCD2DF71E301130I" TargetMode="External"/><Relationship Id="rId114" Type="http://schemas.openxmlformats.org/officeDocument/2006/relationships/hyperlink" Target="consultantplus://offline/ref=0C4A1B82271334771DFA5E3BA5D6BC54524E05F2357300B1A22B03EF804C0B0DCD2DF71B33100219133DI" TargetMode="External"/><Relationship Id="rId275" Type="http://schemas.openxmlformats.org/officeDocument/2006/relationships/hyperlink" Target="consultantplus://offline/ref=0C4A1B82271334771DFA5E3BA5D6BC54544305F0367D5DBBAA720FED8743541ACA64FB1A33100B113FI" TargetMode="External"/><Relationship Id="rId296" Type="http://schemas.openxmlformats.org/officeDocument/2006/relationships/hyperlink" Target="consultantplus://offline/ref=0C4A1B82271334771DFA5E3BA5D6BC54524301F0347300B1A22B03EF804C0B0DCD2DF71B3311061A133DI" TargetMode="External"/><Relationship Id="rId300" Type="http://schemas.openxmlformats.org/officeDocument/2006/relationships/hyperlink" Target="consultantplus://offline/ref=0C4A1B82271334771DFA5E3BA5D6BC54524D04F6377500B1A22B03EF80143CI" TargetMode="External"/><Relationship Id="rId60" Type="http://schemas.openxmlformats.org/officeDocument/2006/relationships/hyperlink" Target="consultantplus://offline/ref=0C4A1B82271334771DFA5E3BA5D6BC54524A01F6317500B1A22B03EF804C0B0DCD2DF71138I" TargetMode="External"/><Relationship Id="rId81" Type="http://schemas.openxmlformats.org/officeDocument/2006/relationships/hyperlink" Target="consultantplus://offline/ref=0C4A1B82271334771DFA5E3BA5D6BC54524C01FF367700B1A22B03EF804C0B0DCD2DF71B3310021D1338I" TargetMode="External"/><Relationship Id="rId135" Type="http://schemas.openxmlformats.org/officeDocument/2006/relationships/hyperlink" Target="consultantplus://offline/ref=0C4A1B82271334771DFA5E3BA5D6BC54524D03F5337300B1A22B03EF80143CI" TargetMode="External"/><Relationship Id="rId156" Type="http://schemas.openxmlformats.org/officeDocument/2006/relationships/hyperlink" Target="consultantplus://offline/ref=0C4A1B82271334771DFA5E3BA5D6BC54524801F3327500B1A22B03EF804C0B0DCD2DF71B33100218133BI" TargetMode="External"/><Relationship Id="rId177" Type="http://schemas.openxmlformats.org/officeDocument/2006/relationships/hyperlink" Target="consultantplus://offline/ref=0C4A1B82271334771DFA5E3BA5D6BC54524805F4347E00B1A22B03EF804C0B0DCD2DF71B3310021A1333I" TargetMode="External"/><Relationship Id="rId198" Type="http://schemas.openxmlformats.org/officeDocument/2006/relationships/hyperlink" Target="consultantplus://offline/ref=0C4A1B82271334771DFA5E3BA5D6BC54544206F7317D5DBBAA720FED8743541ACA64FB1A331005113EI" TargetMode="External"/><Relationship Id="rId202" Type="http://schemas.openxmlformats.org/officeDocument/2006/relationships/hyperlink" Target="consultantplus://offline/ref=0C4A1B82271334771DFA5E3BA5D6BC545B4802F4377D5DBBAA720FED8743541ACA64FB1A331003113CI" TargetMode="External"/><Relationship Id="rId223" Type="http://schemas.openxmlformats.org/officeDocument/2006/relationships/hyperlink" Target="consultantplus://offline/ref=0C4A1B82271334771DFA5E3BA5D6BC54524202F0377400B1A22B03EF804C0B0DCD2DF71B33120219133EI" TargetMode="External"/><Relationship Id="rId244" Type="http://schemas.openxmlformats.org/officeDocument/2006/relationships/hyperlink" Target="consultantplus://offline/ref=0C4A1B82271334771DFA5E3BA5D6BC545B4802F3337D5DBBAA720FED8743541ACA64FB1A331207113AI" TargetMode="External"/><Relationship Id="rId18" Type="http://schemas.openxmlformats.org/officeDocument/2006/relationships/hyperlink" Target="consultantplus://offline/ref=0C4A1B82271334771DFA5E3BA5D6BC54524F0AFE317600B1A22B03EF804C0B0DCD2DF71B3310031F1338I" TargetMode="External"/><Relationship Id="rId39" Type="http://schemas.openxmlformats.org/officeDocument/2006/relationships/hyperlink" Target="consultantplus://offline/ref=0C4A1B82271334771DFA5E3BA5D6BC54524306FF327600B1A22B03EF804C0B0DCD2DF71139I" TargetMode="External"/><Relationship Id="rId265" Type="http://schemas.openxmlformats.org/officeDocument/2006/relationships/hyperlink" Target="consultantplus://offline/ref=0C4A1B82271334771DFA5E3BA5D6BC545B4205F3307D5DBBAA720FED8743541ACA64FB1A3319001139I" TargetMode="External"/><Relationship Id="rId286" Type="http://schemas.openxmlformats.org/officeDocument/2006/relationships/hyperlink" Target="consultantplus://offline/ref=0C4A1B82271334771DFA5E3BA5D6BC54524202F0377400B1A22B03EF804C0B0DCD2DF71B33120219133EI" TargetMode="External"/><Relationship Id="rId50" Type="http://schemas.openxmlformats.org/officeDocument/2006/relationships/hyperlink" Target="consultantplus://offline/ref=0C4A1B82271334771DFA5E3BA5D6BC54524202FE367200B1A22B03EF804C0B0DCD2DF71B3311031F133EI" TargetMode="External"/><Relationship Id="rId104" Type="http://schemas.openxmlformats.org/officeDocument/2006/relationships/hyperlink" Target="consultantplus://offline/ref=0C4A1B82271334771DFA5E3BA5D6BC54524E05F2357300B1A22B03EF804C0B0DCD2DF71B331002181332I" TargetMode="External"/><Relationship Id="rId125" Type="http://schemas.openxmlformats.org/officeDocument/2006/relationships/hyperlink" Target="consultantplus://offline/ref=0C4A1B82271334771DFA5E3BA5D6BC54524E05F2357300B1A22B03EF804C0B0DCD2DF71B3310021F133BI" TargetMode="External"/><Relationship Id="rId146" Type="http://schemas.openxmlformats.org/officeDocument/2006/relationships/hyperlink" Target="consultantplus://offline/ref=0C4A1B82271334771DFA5E3BA5D6BC54524E05F2357300B1A22B03EF804C0B0DCD2DF71B3310021C1339I" TargetMode="External"/><Relationship Id="rId167" Type="http://schemas.openxmlformats.org/officeDocument/2006/relationships/hyperlink" Target="consultantplus://offline/ref=0C4A1B82271334771DFA5E3BA5D6BC54524306FF357200B1A22B03EF804C0B0DCD2DF71B3310021B133CI" TargetMode="External"/><Relationship Id="rId188" Type="http://schemas.openxmlformats.org/officeDocument/2006/relationships/hyperlink" Target="consultantplus://offline/ref=0C4A1B82271334771DFA5E3BA5D6BC54524C02FE337F00B1A22B03EF804C0B0DCD2DF71B331002181339I" TargetMode="External"/><Relationship Id="rId71" Type="http://schemas.openxmlformats.org/officeDocument/2006/relationships/hyperlink" Target="consultantplus://offline/ref=0C4A1B82271334771DFA5E3BA5D6BC54524D02F7367E00B1A22B03EF804C0B0DCD2DF71B3310021F133EI" TargetMode="External"/><Relationship Id="rId92" Type="http://schemas.openxmlformats.org/officeDocument/2006/relationships/hyperlink" Target="consultantplus://offline/ref=0C4A1B82271334771DFA5E3BA5D6BC54524B03F2377500B1A22B03EF804C0B0DCD2DF71B3310021B133AI" TargetMode="External"/><Relationship Id="rId213" Type="http://schemas.openxmlformats.org/officeDocument/2006/relationships/hyperlink" Target="consultantplus://offline/ref=0C4A1B82271334771DFA5E3BA5D6BC545B4802F4377D5DBBAA720FED8743541ACA64FB1A3312021139I" TargetMode="External"/><Relationship Id="rId234" Type="http://schemas.openxmlformats.org/officeDocument/2006/relationships/hyperlink" Target="consultantplus://offline/ref=0C4A1B82271334771DFA5E3BA5D6BC545A420AF1327D5DBBAA720FED8743541ACA64FB13331130I" TargetMode="External"/><Relationship Id="rId2" Type="http://schemas.openxmlformats.org/officeDocument/2006/relationships/settings" Target="settings.xml"/><Relationship Id="rId29" Type="http://schemas.openxmlformats.org/officeDocument/2006/relationships/hyperlink" Target="consultantplus://offline/ref=0C4A1B82271334771DFA5E3BA5D6BC54524306FF347400B1A22B03EF804C0B0DCD2DF71B3310031F133AI" TargetMode="External"/><Relationship Id="rId255" Type="http://schemas.openxmlformats.org/officeDocument/2006/relationships/hyperlink" Target="consultantplus://offline/ref=0C4A1B82271334771DFA5E3BA5D6BC545B4205F3307D5DBBAA720FED8743541ACA64FB1A3211001139I" TargetMode="External"/><Relationship Id="rId276" Type="http://schemas.openxmlformats.org/officeDocument/2006/relationships/hyperlink" Target="consultantplus://offline/ref=0C4A1B82271334771DFA5E3BA5D6BC54544305F0367D5DBBAA720FED8743541ACA64FB1A33100B113DI" TargetMode="External"/><Relationship Id="rId297" Type="http://schemas.openxmlformats.org/officeDocument/2006/relationships/hyperlink" Target="consultantplus://offline/ref=0C4A1B82271334771DFA5E3BA5D6BC54524301F0347300B1A22B03EF804C0B0DCD2DF71B3311061A13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33733</Words>
  <Characters>192280</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2016-06-08T10:52:00Z</dcterms:created>
  <dcterms:modified xsi:type="dcterms:W3CDTF">2016-06-08T11:32:00Z</dcterms:modified>
</cp:coreProperties>
</file>