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A9" w:rsidRDefault="00E565A9" w:rsidP="0048348C">
      <w:pPr>
        <w:spacing w:after="240" w:line="240" w:lineRule="exact"/>
        <w:ind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E565A9" w:rsidRPr="001F7322" w:rsidRDefault="00E565A9" w:rsidP="0048348C">
      <w:pPr>
        <w:spacing w:after="240" w:line="240" w:lineRule="exac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E565A9" w:rsidRPr="001F7322" w:rsidRDefault="00E565A9" w:rsidP="0048348C">
      <w:pPr>
        <w:spacing w:line="240" w:lineRule="exact"/>
        <w:ind w:firstLine="567"/>
        <w:jc w:val="center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>предоставления муниципальной услуги</w:t>
      </w:r>
    </w:p>
    <w:p w:rsidR="00E565A9" w:rsidRDefault="00E565A9" w:rsidP="005658F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70673">
        <w:rPr>
          <w:b/>
          <w:bCs/>
          <w:sz w:val="28"/>
          <w:szCs w:val="28"/>
        </w:rPr>
        <w:t>Выдача</w:t>
      </w:r>
      <w:r>
        <w:rPr>
          <w:b/>
          <w:bCs/>
          <w:sz w:val="28"/>
          <w:szCs w:val="28"/>
        </w:rPr>
        <w:t xml:space="preserve"> </w:t>
      </w:r>
      <w:r w:rsidRPr="008706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разрешения  на проведение земельных и </w:t>
      </w:r>
    </w:p>
    <w:p w:rsidR="00E565A9" w:rsidRPr="001F7322" w:rsidRDefault="00E565A9" w:rsidP="005658F1">
      <w:pPr>
        <w:spacing w:after="240" w:line="240" w:lineRule="exac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землеустроительных</w:t>
      </w:r>
      <w:r w:rsidRPr="00870673">
        <w:rPr>
          <w:b/>
          <w:bCs/>
          <w:sz w:val="28"/>
          <w:szCs w:val="28"/>
        </w:rPr>
        <w:t xml:space="preserve"> работ</w:t>
      </w:r>
      <w:r w:rsidRPr="001F7322">
        <w:rPr>
          <w:b/>
          <w:bCs/>
          <w:sz w:val="28"/>
          <w:szCs w:val="28"/>
        </w:rPr>
        <w:t>»</w:t>
      </w:r>
    </w:p>
    <w:p w:rsidR="00E565A9" w:rsidRPr="001F7322" w:rsidRDefault="00E565A9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>1. ОБЩИЕ ПОЛОЖЕНИЯ</w:t>
      </w:r>
    </w:p>
    <w:p w:rsidR="00E565A9" w:rsidRPr="00A763EE" w:rsidRDefault="00E565A9" w:rsidP="0048348C">
      <w:pPr>
        <w:ind w:firstLine="567"/>
        <w:rPr>
          <w:b/>
          <w:bCs/>
          <w:sz w:val="28"/>
          <w:szCs w:val="28"/>
        </w:rPr>
      </w:pPr>
    </w:p>
    <w:p w:rsidR="00E565A9" w:rsidRPr="00C01FA0" w:rsidRDefault="00E565A9" w:rsidP="0048348C">
      <w:pPr>
        <w:ind w:firstLine="567"/>
        <w:jc w:val="both"/>
        <w:rPr>
          <w:b/>
          <w:bCs/>
          <w:sz w:val="28"/>
          <w:szCs w:val="28"/>
        </w:rPr>
      </w:pPr>
      <w:r w:rsidRPr="00C01FA0">
        <w:rPr>
          <w:b/>
          <w:bCs/>
          <w:sz w:val="28"/>
          <w:szCs w:val="28"/>
        </w:rPr>
        <w:t xml:space="preserve">1.1. Наименование административного регламента </w:t>
      </w:r>
      <w:r>
        <w:rPr>
          <w:b/>
          <w:bCs/>
          <w:sz w:val="28"/>
          <w:szCs w:val="28"/>
        </w:rPr>
        <w:t>предоставления муниципальной услуги</w:t>
      </w:r>
    </w:p>
    <w:p w:rsidR="00E565A9" w:rsidRDefault="00E565A9" w:rsidP="0048348C">
      <w:pPr>
        <w:ind w:firstLine="567"/>
        <w:jc w:val="both"/>
        <w:rPr>
          <w:sz w:val="28"/>
          <w:szCs w:val="28"/>
        </w:rPr>
      </w:pPr>
      <w:r w:rsidRPr="00472945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по</w:t>
      </w:r>
      <w:r w:rsidRPr="0047294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472945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3207E3">
        <w:rPr>
          <w:sz w:val="28"/>
          <w:szCs w:val="28"/>
          <w:lang w:eastAsia="ar-SA"/>
        </w:rPr>
        <w:t>Выдача разрешения на проведение земельных и землеустроительных  работ</w:t>
      </w:r>
      <w:r>
        <w:rPr>
          <w:sz w:val="28"/>
          <w:szCs w:val="28"/>
        </w:rPr>
        <w:t>»</w:t>
      </w:r>
      <w:r w:rsidRPr="00472945">
        <w:rPr>
          <w:i/>
          <w:iCs/>
          <w:sz w:val="28"/>
          <w:szCs w:val="28"/>
        </w:rPr>
        <w:t xml:space="preserve"> </w:t>
      </w:r>
      <w:r w:rsidRPr="0047294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</w:t>
      </w:r>
      <w:r w:rsidRPr="00472945">
        <w:rPr>
          <w:sz w:val="28"/>
          <w:szCs w:val="28"/>
        </w:rPr>
        <w:t>дминистративный регламент) разработан в соответствии с Федеральным Законом от 27.07.2010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472945">
        <w:rPr>
          <w:sz w:val="28"/>
          <w:szCs w:val="28"/>
        </w:rPr>
        <w:t xml:space="preserve">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</w:t>
      </w:r>
      <w:r>
        <w:rPr>
          <w:sz w:val="28"/>
          <w:szCs w:val="28"/>
        </w:rPr>
        <w:t xml:space="preserve"> в администрации Паклинского сельского поселения.</w:t>
      </w:r>
    </w:p>
    <w:p w:rsidR="00E565A9" w:rsidRPr="00C01FA0" w:rsidRDefault="00E565A9" w:rsidP="0048348C">
      <w:pPr>
        <w:ind w:firstLine="567"/>
        <w:jc w:val="both"/>
        <w:rPr>
          <w:b/>
          <w:bCs/>
          <w:sz w:val="28"/>
          <w:szCs w:val="28"/>
        </w:rPr>
      </w:pPr>
      <w:r w:rsidRPr="004148B4">
        <w:rPr>
          <w:b/>
          <w:bCs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C01FA0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E565A9" w:rsidRDefault="00E565A9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</w:t>
      </w:r>
      <w:r w:rsidRPr="00472945">
        <w:rPr>
          <w:sz w:val="28"/>
          <w:szCs w:val="28"/>
        </w:rPr>
        <w:t>устанавливает порядок и стандарт предоставления муниципальной услуги</w:t>
      </w:r>
      <w:r>
        <w:rPr>
          <w:sz w:val="28"/>
          <w:szCs w:val="28"/>
        </w:rPr>
        <w:t xml:space="preserve"> «</w:t>
      </w:r>
      <w:r w:rsidRPr="003207E3">
        <w:rPr>
          <w:sz w:val="28"/>
          <w:szCs w:val="28"/>
          <w:lang w:eastAsia="ar-SA"/>
        </w:rPr>
        <w:t>Выдача разрешения на проведение земельных и землеустроительных  работ</w:t>
      </w:r>
      <w:r>
        <w:rPr>
          <w:sz w:val="28"/>
          <w:szCs w:val="28"/>
        </w:rPr>
        <w:t>» (далее – муниципальная услуга).</w:t>
      </w:r>
    </w:p>
    <w:p w:rsidR="00E565A9" w:rsidRPr="001F7322" w:rsidRDefault="00E565A9" w:rsidP="00707283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1F7322">
        <w:rPr>
          <w:b/>
          <w:bCs/>
          <w:sz w:val="28"/>
          <w:szCs w:val="28"/>
        </w:rPr>
        <w:t xml:space="preserve">. </w:t>
      </w:r>
      <w:r w:rsidRPr="001F7322">
        <w:rPr>
          <w:b/>
          <w:bCs/>
          <w:color w:val="000000"/>
          <w:sz w:val="28"/>
          <w:szCs w:val="28"/>
        </w:rPr>
        <w:t>Описание заявителей</w:t>
      </w:r>
    </w:p>
    <w:p w:rsidR="00E565A9" w:rsidRDefault="00E565A9" w:rsidP="00707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Заявителями, имеющими</w:t>
      </w:r>
      <w:r w:rsidRPr="00447812">
        <w:rPr>
          <w:sz w:val="28"/>
          <w:szCs w:val="28"/>
        </w:rPr>
        <w:t xml:space="preserve"> право на предоставление муници</w:t>
      </w:r>
      <w:r>
        <w:rPr>
          <w:sz w:val="28"/>
          <w:szCs w:val="28"/>
        </w:rPr>
        <w:t>пальной услуги,</w:t>
      </w:r>
      <w:r w:rsidRPr="00472945">
        <w:rPr>
          <w:sz w:val="28"/>
          <w:szCs w:val="28"/>
        </w:rPr>
        <w:t xml:space="preserve"> являются:</w:t>
      </w:r>
    </w:p>
    <w:p w:rsidR="00E565A9" w:rsidRPr="001F7322" w:rsidRDefault="00E565A9" w:rsidP="007072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или юридические лица</w:t>
      </w:r>
      <w:r w:rsidRPr="00472945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их </w:t>
      </w:r>
      <w:r w:rsidRPr="00472945">
        <w:rPr>
          <w:sz w:val="28"/>
          <w:szCs w:val="28"/>
        </w:rPr>
        <w:t>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</w:t>
      </w:r>
      <w:r>
        <w:rPr>
          <w:sz w:val="28"/>
          <w:szCs w:val="28"/>
        </w:rPr>
        <w:t>.</w:t>
      </w:r>
    </w:p>
    <w:p w:rsidR="00E565A9" w:rsidRDefault="00E565A9" w:rsidP="00842B09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 w:rsidRPr="00C01FA0">
        <w:rPr>
          <w:b/>
          <w:bCs/>
          <w:sz w:val="28"/>
          <w:szCs w:val="28"/>
        </w:rPr>
        <w:t>Требования к информированию о порядке предоставления муниципальной услуги</w:t>
      </w:r>
    </w:p>
    <w:p w:rsidR="00E565A9" w:rsidRPr="00142636" w:rsidRDefault="00E565A9" w:rsidP="0048348C">
      <w:pPr>
        <w:ind w:firstLine="567"/>
        <w:jc w:val="both"/>
        <w:rPr>
          <w:sz w:val="28"/>
          <w:szCs w:val="28"/>
        </w:rPr>
      </w:pPr>
      <w:r w:rsidRPr="009F709E">
        <w:rPr>
          <w:sz w:val="28"/>
          <w:szCs w:val="28"/>
        </w:rPr>
        <w:t>1.4.1.</w:t>
      </w:r>
      <w:r>
        <w:rPr>
          <w:b/>
          <w:bCs/>
          <w:sz w:val="28"/>
          <w:szCs w:val="28"/>
        </w:rPr>
        <w:t xml:space="preserve"> </w:t>
      </w:r>
      <w:r w:rsidRPr="00142636">
        <w:rPr>
          <w:color w:val="000000"/>
          <w:kern w:val="1"/>
          <w:sz w:val="28"/>
          <w:szCs w:val="28"/>
        </w:rPr>
        <w:t>. Муниципальную услугу предоставляет</w:t>
      </w:r>
      <w:r>
        <w:rPr>
          <w:sz w:val="28"/>
          <w:szCs w:val="28"/>
        </w:rPr>
        <w:t xml:space="preserve"> администрация Паклинского</w:t>
      </w:r>
      <w:r w:rsidRPr="00142636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поселения, специалисты а</w:t>
      </w:r>
      <w:r w:rsidRPr="00142636">
        <w:rPr>
          <w:sz w:val="28"/>
          <w:szCs w:val="28"/>
        </w:rPr>
        <w:t>дминистрации.</w:t>
      </w:r>
    </w:p>
    <w:p w:rsidR="00E565A9" w:rsidRPr="00142636" w:rsidRDefault="00E565A9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618126 Пермский край, Осинский</w:t>
      </w:r>
      <w:r w:rsidRPr="0014263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 Пермякова, ул. Ленина, д. 10</w:t>
      </w:r>
    </w:p>
    <w:p w:rsidR="00E565A9" w:rsidRDefault="00E565A9" w:rsidP="0048348C">
      <w:pPr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>График работы:</w:t>
      </w:r>
    </w:p>
    <w:p w:rsidR="00E565A9" w:rsidRDefault="00E565A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 с 09.00</w:t>
      </w:r>
      <w:r w:rsidRPr="00EC4B3D">
        <w:rPr>
          <w:sz w:val="28"/>
          <w:szCs w:val="28"/>
        </w:rPr>
        <w:t xml:space="preserve"> до 17.00;</w:t>
      </w:r>
    </w:p>
    <w:p w:rsidR="00E565A9" w:rsidRPr="00EC4B3D" w:rsidRDefault="00E565A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             не приёмный день;</w:t>
      </w:r>
    </w:p>
    <w:p w:rsidR="00E565A9" w:rsidRPr="00EC4B3D" w:rsidRDefault="00E565A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B3D">
        <w:rPr>
          <w:sz w:val="28"/>
          <w:szCs w:val="28"/>
        </w:rPr>
        <w:t>Обеденный перерыв с 1</w:t>
      </w:r>
      <w:r>
        <w:rPr>
          <w:sz w:val="28"/>
          <w:szCs w:val="28"/>
        </w:rPr>
        <w:t>3</w:t>
      </w:r>
      <w:r w:rsidRPr="00EC4B3D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EC4B3D">
        <w:rPr>
          <w:sz w:val="28"/>
          <w:szCs w:val="28"/>
        </w:rPr>
        <w:t>:00;</w:t>
      </w:r>
    </w:p>
    <w:p w:rsidR="00E565A9" w:rsidRPr="00EC4B3D" w:rsidRDefault="00E565A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B3D">
        <w:rPr>
          <w:sz w:val="28"/>
          <w:szCs w:val="28"/>
        </w:rPr>
        <w:t>Выходные дни – суббота, воскресенье</w:t>
      </w:r>
      <w:r>
        <w:rPr>
          <w:sz w:val="28"/>
          <w:szCs w:val="28"/>
        </w:rPr>
        <w:t>.</w:t>
      </w:r>
    </w:p>
    <w:p w:rsidR="00E565A9" w:rsidRPr="00142636" w:rsidRDefault="00E565A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Контакты а</w:t>
      </w:r>
      <w:r w:rsidRPr="00142636">
        <w:rPr>
          <w:sz w:val="28"/>
          <w:szCs w:val="28"/>
        </w:rPr>
        <w:t>дминистрации:</w:t>
      </w:r>
    </w:p>
    <w:p w:rsidR="00E565A9" w:rsidRPr="00142636" w:rsidRDefault="00E565A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(факс)</w:t>
      </w:r>
      <w:r w:rsidRPr="00142636">
        <w:rPr>
          <w:sz w:val="28"/>
          <w:szCs w:val="28"/>
        </w:rPr>
        <w:t>: (342</w:t>
      </w:r>
      <w:r>
        <w:rPr>
          <w:sz w:val="28"/>
          <w:szCs w:val="28"/>
        </w:rPr>
        <w:t>91) 65 3 49;</w:t>
      </w:r>
    </w:p>
    <w:p w:rsidR="00E565A9" w:rsidRDefault="00E565A9" w:rsidP="003C7B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>адрес электронной почты –</w:t>
      </w:r>
      <w:r w:rsidRPr="00EC4B3D">
        <w:rPr>
          <w:sz w:val="28"/>
          <w:szCs w:val="28"/>
        </w:rPr>
        <w:t xml:space="preserve"> </w:t>
      </w:r>
      <w:hyperlink r:id="rId7" w:history="1">
        <w:r w:rsidRPr="00C77209">
          <w:rPr>
            <w:rStyle w:val="Hyperlink"/>
            <w:sz w:val="28"/>
            <w:szCs w:val="28"/>
          </w:rPr>
          <w:t>OSAAPakliSP@yandex.ru</w:t>
        </w:r>
      </w:hyperlink>
      <w:r>
        <w:rPr>
          <w:sz w:val="28"/>
          <w:szCs w:val="28"/>
        </w:rPr>
        <w:t>;</w:t>
      </w:r>
    </w:p>
    <w:p w:rsidR="00E565A9" w:rsidRPr="003C7BA6" w:rsidRDefault="00E565A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официальный сайт в сети Интернет - </w:t>
      </w:r>
      <w:hyperlink r:id="rId8" w:history="1">
        <w:r w:rsidRPr="003C7BA6">
          <w:rPr>
            <w:rStyle w:val="Hyperlink"/>
            <w:sz w:val="28"/>
            <w:szCs w:val="28"/>
          </w:rPr>
          <w:t>http://osinskij.permarea.ru/paklinskoe</w:t>
        </w:r>
      </w:hyperlink>
    </w:p>
    <w:p w:rsidR="00E565A9" w:rsidRPr="007F71F9" w:rsidRDefault="00E565A9" w:rsidP="0048348C">
      <w:pPr>
        <w:tabs>
          <w:tab w:val="left" w:pos="0"/>
          <w:tab w:val="left" w:pos="567"/>
        </w:tabs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1.4</w:t>
      </w:r>
      <w:r w:rsidRPr="007F71F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7F71F9">
        <w:rPr>
          <w:sz w:val="28"/>
          <w:szCs w:val="28"/>
        </w:rPr>
        <w:t>Информацию о порядке предоставления муниципальной услуги заявитель может получить посредством телефонной связи</w:t>
      </w:r>
      <w:r w:rsidRPr="009F709E">
        <w:rPr>
          <w:sz w:val="28"/>
          <w:szCs w:val="28"/>
        </w:rPr>
        <w:t xml:space="preserve">, в сети Интернет на официальном сайте </w:t>
      </w:r>
      <w:r>
        <w:rPr>
          <w:sz w:val="28"/>
          <w:szCs w:val="28"/>
        </w:rPr>
        <w:t>Паклинского</w:t>
      </w:r>
      <w:r w:rsidRPr="009F709E">
        <w:rPr>
          <w:sz w:val="28"/>
          <w:szCs w:val="28"/>
        </w:rPr>
        <w:t xml:space="preserve"> сельского поселения, на информационном стенде, расположенном в здании администрации по адресу: </w:t>
      </w:r>
      <w:r>
        <w:rPr>
          <w:sz w:val="28"/>
          <w:szCs w:val="28"/>
        </w:rPr>
        <w:t>д</w:t>
      </w:r>
      <w:r w:rsidRPr="009F709E">
        <w:rPr>
          <w:sz w:val="28"/>
          <w:szCs w:val="28"/>
        </w:rPr>
        <w:t xml:space="preserve">. </w:t>
      </w:r>
      <w:r>
        <w:rPr>
          <w:sz w:val="28"/>
          <w:szCs w:val="28"/>
        </w:rPr>
        <w:t>Пермякова, ул. Ленина, д.10, Осинский район Пермский край</w:t>
      </w:r>
      <w:r w:rsidRPr="007F71F9">
        <w:rPr>
          <w:sz w:val="28"/>
          <w:szCs w:val="28"/>
        </w:rPr>
        <w:t>.</w:t>
      </w:r>
    </w:p>
    <w:p w:rsidR="00E565A9" w:rsidRPr="007F71F9" w:rsidRDefault="00E565A9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На информационном стенде и в сети Интернет размещаются:</w:t>
      </w:r>
    </w:p>
    <w:p w:rsidR="00E565A9" w:rsidRPr="007F71F9" w:rsidRDefault="00E565A9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текст настоящего административного регламента;</w:t>
      </w:r>
    </w:p>
    <w:p w:rsidR="00E565A9" w:rsidRPr="007F71F9" w:rsidRDefault="00E565A9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контактная информация и график работы администрации;</w:t>
      </w:r>
    </w:p>
    <w:p w:rsidR="00E565A9" w:rsidRPr="007F71F9" w:rsidRDefault="00E565A9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график приема граждан должностными лицами;</w:t>
      </w:r>
    </w:p>
    <w:p w:rsidR="00E565A9" w:rsidRPr="007F71F9" w:rsidRDefault="00E565A9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Информация, размещаемая на информационном стенде должна быть актуальной, исчерпывающей и легко читаемой.</w:t>
      </w:r>
    </w:p>
    <w:p w:rsidR="00E565A9" w:rsidRPr="007F71F9" w:rsidRDefault="00E565A9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 xml:space="preserve">Информирование о муниципальной услуге с использованием федеральной государственной информационной системы «Единый портал государственных и муниципальных услуг (функций)» предоставляется с момента обеспечения технологического и коммуникационного взаимодействия информационных систем администрации </w:t>
      </w:r>
      <w:r>
        <w:rPr>
          <w:sz w:val="28"/>
          <w:szCs w:val="28"/>
        </w:rPr>
        <w:t>Паклинского</w:t>
      </w:r>
      <w:r w:rsidRPr="007F71F9">
        <w:rPr>
          <w:sz w:val="28"/>
          <w:szCs w:val="28"/>
        </w:rPr>
        <w:t xml:space="preserve"> сельского поселения с федеральной государственной информационной системой «Единый портал государственных и муниципальных услуг (функций)».</w:t>
      </w:r>
    </w:p>
    <w:p w:rsidR="00E565A9" w:rsidRPr="00142636" w:rsidRDefault="00E565A9" w:rsidP="0048348C">
      <w:pPr>
        <w:tabs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</w:rPr>
        <w:t xml:space="preserve">1.4.3. Консультирование граждан по вопросам предоставления муниципальной услуги, осуществляется специалистами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 xml:space="preserve">дминистрации </w:t>
      </w:r>
      <w:r w:rsidRPr="00142636">
        <w:rPr>
          <w:sz w:val="28"/>
          <w:szCs w:val="28"/>
          <w:lang w:eastAsia="ar-SA"/>
        </w:rPr>
        <w:t>при личном контакте с заявителями, а также посредством почты (в том числе электронной почты) и по телефону.</w:t>
      </w:r>
    </w:p>
    <w:p w:rsidR="00E565A9" w:rsidRPr="00142636" w:rsidRDefault="00E565A9" w:rsidP="0048348C">
      <w:pPr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Ответственным исполнителем муниципальной услуги является должностное лицо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>дминистрации.</w:t>
      </w:r>
    </w:p>
    <w:p w:rsidR="00E565A9" w:rsidRPr="00142636" w:rsidRDefault="00E565A9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1.4.4. Специалист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>дминистрации осуществляет консультацию по следующим вопросам:</w:t>
      </w:r>
    </w:p>
    <w:p w:rsidR="00E565A9" w:rsidRPr="001C52E3" w:rsidRDefault="00E565A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 w:rsidRPr="001C52E3">
        <w:rPr>
          <w:sz w:val="28"/>
          <w:szCs w:val="28"/>
        </w:rPr>
        <w:t>- нормативно-правовые акты, регламентирующие порядок оказания муниципальной услуги;</w:t>
      </w:r>
    </w:p>
    <w:p w:rsidR="00E565A9" w:rsidRPr="00142636" w:rsidRDefault="00E565A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42636">
        <w:rPr>
          <w:sz w:val="28"/>
          <w:szCs w:val="28"/>
        </w:rPr>
        <w:t>аявители, имеющие право на предоставление услуги;</w:t>
      </w:r>
    </w:p>
    <w:p w:rsidR="00E565A9" w:rsidRPr="00142636" w:rsidRDefault="00E565A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42636">
        <w:rPr>
          <w:sz w:val="28"/>
          <w:szCs w:val="28"/>
        </w:rPr>
        <w:t>еречень документов, необходимых для оказания муниципальной услуги;</w:t>
      </w:r>
    </w:p>
    <w:p w:rsidR="00E565A9" w:rsidRPr="00142636" w:rsidRDefault="00E565A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подачи документов для получения муниципальной услуги;</w:t>
      </w:r>
    </w:p>
    <w:p w:rsidR="00E565A9" w:rsidRPr="00142636" w:rsidRDefault="00E565A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получения результата услуги;</w:t>
      </w:r>
    </w:p>
    <w:p w:rsidR="00E565A9" w:rsidRPr="00142636" w:rsidRDefault="00E565A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роки предоставления муниципальной услуги;</w:t>
      </w:r>
    </w:p>
    <w:p w:rsidR="00E565A9" w:rsidRPr="00142636" w:rsidRDefault="00E565A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42636">
        <w:rPr>
          <w:sz w:val="28"/>
          <w:szCs w:val="28"/>
        </w:rPr>
        <w:t>езультат оказания муниципальной услуги;</w:t>
      </w:r>
    </w:p>
    <w:p w:rsidR="00E565A9" w:rsidRPr="00142636" w:rsidRDefault="00E565A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42636">
        <w:rPr>
          <w:sz w:val="28"/>
          <w:szCs w:val="28"/>
        </w:rPr>
        <w:t>снования для отказа в оказании услуги;</w:t>
      </w:r>
    </w:p>
    <w:p w:rsidR="00E565A9" w:rsidRPr="00142636" w:rsidRDefault="00E565A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обжалования и действий (бездействия) должностных лиц, участвующих в предоставлении муниципальной услуги.</w:t>
      </w:r>
    </w:p>
    <w:p w:rsidR="00E565A9" w:rsidRPr="00142636" w:rsidRDefault="00E565A9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 xml:space="preserve">1.4.5. Информирование о ходе предоставления муниципальной услуги также осуществляется специалистами </w:t>
      </w:r>
      <w:r>
        <w:rPr>
          <w:sz w:val="28"/>
          <w:szCs w:val="28"/>
          <w:lang w:eastAsia="ar-SA"/>
        </w:rPr>
        <w:t>а</w:t>
      </w:r>
      <w:r w:rsidRPr="00142636">
        <w:rPr>
          <w:sz w:val="28"/>
          <w:szCs w:val="28"/>
          <w:lang w:eastAsia="ar-SA"/>
        </w:rPr>
        <w:t>дминистрации при личном контакте с заявителями, посредством почтовой и телефонной связи (в том числе электронной почты)</w:t>
      </w:r>
      <w:r>
        <w:rPr>
          <w:sz w:val="28"/>
          <w:szCs w:val="28"/>
          <w:lang w:eastAsia="ar-SA"/>
        </w:rPr>
        <w:t>.</w:t>
      </w:r>
    </w:p>
    <w:p w:rsidR="00E565A9" w:rsidRPr="00142636" w:rsidRDefault="00E565A9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>
        <w:rPr>
          <w:sz w:val="28"/>
          <w:szCs w:val="28"/>
          <w:lang w:eastAsia="ar-SA"/>
        </w:rPr>
        <w:t>а</w:t>
      </w:r>
      <w:r w:rsidRPr="00142636">
        <w:rPr>
          <w:sz w:val="28"/>
          <w:szCs w:val="28"/>
          <w:lang w:eastAsia="ar-SA"/>
        </w:rPr>
        <w:t>дминистрации посредством почтовой связи, при личном контакте с заявителями.</w:t>
      </w:r>
    </w:p>
    <w:p w:rsidR="00E565A9" w:rsidRPr="00142636" w:rsidRDefault="00E565A9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1.4.7.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E565A9" w:rsidRPr="00142636" w:rsidRDefault="00E565A9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1.4.8.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обращения.</w:t>
      </w:r>
    </w:p>
    <w:p w:rsidR="00E565A9" w:rsidRPr="00C01FA0" w:rsidRDefault="00E565A9" w:rsidP="0048348C">
      <w:pPr>
        <w:tabs>
          <w:tab w:val="left" w:pos="-26860"/>
          <w:tab w:val="left" w:pos="-20055"/>
          <w:tab w:val="left" w:pos="-13250"/>
          <w:tab w:val="left" w:pos="-6445"/>
          <w:tab w:val="left" w:pos="360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1.4.9.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находится представленный им пакет документов.</w:t>
      </w:r>
    </w:p>
    <w:p w:rsidR="00E565A9" w:rsidRDefault="00E565A9" w:rsidP="0048348C">
      <w:pPr>
        <w:pStyle w:val="NormalWeb"/>
        <w:spacing w:before="0" w:after="0"/>
        <w:ind w:firstLine="567"/>
        <w:rPr>
          <w:b/>
          <w:bCs/>
          <w:color w:val="000000"/>
          <w:sz w:val="28"/>
          <w:szCs w:val="28"/>
        </w:rPr>
      </w:pPr>
    </w:p>
    <w:p w:rsidR="00E565A9" w:rsidRPr="001F7322" w:rsidRDefault="00E565A9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E565A9" w:rsidRPr="001F7322" w:rsidRDefault="00E565A9" w:rsidP="0048348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565A9" w:rsidRDefault="00E565A9" w:rsidP="0048348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F555A">
        <w:rPr>
          <w:b/>
          <w:bCs/>
          <w:sz w:val="28"/>
          <w:szCs w:val="28"/>
        </w:rPr>
        <w:t>2.1. Наименование муниципальной услуги:</w:t>
      </w:r>
    </w:p>
    <w:p w:rsidR="00E565A9" w:rsidRPr="003207E3" w:rsidRDefault="00E565A9" w:rsidP="00F96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«Выдача </w:t>
      </w:r>
      <w:r w:rsidRPr="003207E3">
        <w:rPr>
          <w:sz w:val="28"/>
          <w:szCs w:val="28"/>
        </w:rPr>
        <w:t xml:space="preserve"> разрешений на проведение </w:t>
      </w:r>
      <w:r w:rsidRPr="003207E3">
        <w:rPr>
          <w:sz w:val="28"/>
          <w:szCs w:val="28"/>
          <w:lang w:eastAsia="ar-SA"/>
        </w:rPr>
        <w:t xml:space="preserve">земельных и землеустроительных  </w:t>
      </w:r>
      <w:r w:rsidRPr="003207E3">
        <w:rPr>
          <w:sz w:val="28"/>
          <w:szCs w:val="28"/>
        </w:rPr>
        <w:t>работ»</w:t>
      </w:r>
    </w:p>
    <w:p w:rsidR="00E565A9" w:rsidRDefault="00E565A9" w:rsidP="00B26F3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F555A">
        <w:rPr>
          <w:b/>
          <w:bCs/>
          <w:sz w:val="28"/>
          <w:szCs w:val="28"/>
        </w:rPr>
        <w:t>2.2.</w:t>
      </w:r>
      <w:r w:rsidRPr="001F7322">
        <w:rPr>
          <w:b/>
          <w:bCs/>
          <w:sz w:val="28"/>
          <w:szCs w:val="28"/>
        </w:rPr>
        <w:t xml:space="preserve"> </w:t>
      </w:r>
      <w:r w:rsidRPr="00F8134B">
        <w:rPr>
          <w:b/>
          <w:bCs/>
          <w:sz w:val="28"/>
          <w:szCs w:val="28"/>
        </w:rPr>
        <w:t>Наименование органа</w:t>
      </w:r>
      <w:r>
        <w:rPr>
          <w:b/>
          <w:bCs/>
          <w:sz w:val="28"/>
          <w:szCs w:val="28"/>
        </w:rPr>
        <w:t>,</w:t>
      </w:r>
      <w:r w:rsidRPr="00F8134B">
        <w:rPr>
          <w:b/>
          <w:bCs/>
          <w:sz w:val="28"/>
          <w:szCs w:val="28"/>
        </w:rPr>
        <w:t xml:space="preserve"> предос</w:t>
      </w:r>
      <w:r>
        <w:rPr>
          <w:b/>
          <w:bCs/>
          <w:sz w:val="28"/>
          <w:szCs w:val="28"/>
        </w:rPr>
        <w:t>тавляющего муниципальную услугу</w:t>
      </w:r>
    </w:p>
    <w:p w:rsidR="00E565A9" w:rsidRPr="001F7322" w:rsidRDefault="00E565A9" w:rsidP="0048348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Муниципальную усл</w:t>
      </w:r>
      <w:r>
        <w:rPr>
          <w:sz w:val="28"/>
          <w:szCs w:val="28"/>
        </w:rPr>
        <w:t>угу предоставляет администрация Паклинского сельского поселения.</w:t>
      </w:r>
    </w:p>
    <w:p w:rsidR="00E565A9" w:rsidRPr="00F8134B" w:rsidRDefault="00E565A9" w:rsidP="0063362A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2.3.</w:t>
      </w:r>
      <w:r>
        <w:rPr>
          <w:b/>
          <w:bCs/>
          <w:sz w:val="28"/>
          <w:szCs w:val="28"/>
        </w:rPr>
        <w:t xml:space="preserve"> </w:t>
      </w:r>
      <w:r w:rsidRPr="00F8134B"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E565A9" w:rsidRPr="003207E3" w:rsidRDefault="00E565A9" w:rsidP="008653E0">
      <w:pPr>
        <w:ind w:firstLine="708"/>
        <w:jc w:val="both"/>
        <w:rPr>
          <w:sz w:val="28"/>
          <w:szCs w:val="28"/>
        </w:rPr>
      </w:pPr>
      <w:r w:rsidRPr="003207E3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E565A9" w:rsidRPr="003207E3" w:rsidRDefault="00E565A9" w:rsidP="008653E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7E3">
        <w:rPr>
          <w:sz w:val="28"/>
          <w:szCs w:val="28"/>
        </w:rPr>
        <w:t>- Жилищным кодексом Российской Федерации от 29.12.2004 № 188-ФЗ;</w:t>
      </w:r>
    </w:p>
    <w:p w:rsidR="00E565A9" w:rsidRPr="003207E3" w:rsidRDefault="00E565A9" w:rsidP="00865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E565A9" w:rsidRPr="003207E3" w:rsidRDefault="00E565A9" w:rsidP="008653E0">
      <w:pPr>
        <w:jc w:val="both"/>
        <w:rPr>
          <w:sz w:val="28"/>
          <w:szCs w:val="28"/>
        </w:rPr>
      </w:pPr>
      <w:r w:rsidRPr="003207E3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E565A9" w:rsidRPr="003207E3" w:rsidRDefault="00E565A9" w:rsidP="008653E0">
      <w:pPr>
        <w:tabs>
          <w:tab w:val="left" w:pos="993"/>
          <w:tab w:val="left" w:pos="1418"/>
        </w:tabs>
        <w:jc w:val="both"/>
        <w:rPr>
          <w:rStyle w:val="apple-style-span"/>
          <w:sz w:val="28"/>
          <w:szCs w:val="28"/>
        </w:rPr>
      </w:pPr>
      <w:r w:rsidRPr="003207E3">
        <w:rPr>
          <w:rStyle w:val="apple-style-span"/>
          <w:sz w:val="28"/>
          <w:szCs w:val="28"/>
        </w:rPr>
        <w:t xml:space="preserve">- Федеральным законом от 27.07.2006 № 149-ФЗ «Об информации, информационных технологиях и о защите информации»; </w:t>
      </w:r>
      <w:r w:rsidRPr="003207E3">
        <w:rPr>
          <w:sz w:val="28"/>
          <w:szCs w:val="28"/>
        </w:rPr>
        <w:br/>
      </w:r>
      <w:r w:rsidRPr="003207E3">
        <w:rPr>
          <w:rStyle w:val="apple-style-span"/>
          <w:sz w:val="28"/>
          <w:szCs w:val="28"/>
        </w:rPr>
        <w:t xml:space="preserve"> - Федеральным законом от 27.07.2006 № 152-ФЗ «О персональных данных»; </w:t>
      </w:r>
      <w:r w:rsidRPr="003207E3">
        <w:rPr>
          <w:sz w:val="28"/>
          <w:szCs w:val="28"/>
        </w:rPr>
        <w:br/>
        <w:t xml:space="preserve"> </w:t>
      </w:r>
      <w:r w:rsidRPr="003207E3">
        <w:rPr>
          <w:rStyle w:val="apple-style-span"/>
          <w:sz w:val="28"/>
          <w:szCs w:val="28"/>
        </w:rPr>
        <w:t xml:space="preserve">- Указом Президента Российской Федерации от 06.03.1997 № 188 «Об утверждении перечня сведений конфиденциального характера»; </w:t>
      </w:r>
      <w:r w:rsidRPr="003207E3">
        <w:rPr>
          <w:sz w:val="28"/>
          <w:szCs w:val="28"/>
        </w:rPr>
        <w:br/>
      </w:r>
      <w:r w:rsidRPr="003207E3">
        <w:rPr>
          <w:rStyle w:val="apple-style-span"/>
          <w:sz w:val="28"/>
          <w:szCs w:val="28"/>
        </w:rPr>
        <w:t> - Федеральным законом от 02.05.2006г. № 59-ФЗ «О порядке рассмотрения обращений граждан Российской Федерации»;</w:t>
      </w:r>
    </w:p>
    <w:p w:rsidR="00E565A9" w:rsidRPr="008653E0" w:rsidRDefault="00E565A9" w:rsidP="008653E0">
      <w:pPr>
        <w:tabs>
          <w:tab w:val="left" w:pos="993"/>
          <w:tab w:val="left" w:pos="1418"/>
        </w:tabs>
        <w:jc w:val="both"/>
        <w:rPr>
          <w:sz w:val="28"/>
          <w:szCs w:val="28"/>
        </w:rPr>
      </w:pPr>
      <w:r w:rsidRPr="003207E3">
        <w:rPr>
          <w:rStyle w:val="apple-style-span"/>
          <w:sz w:val="28"/>
          <w:szCs w:val="28"/>
        </w:rPr>
        <w:t xml:space="preserve">- Федеральным законом от 21.12.2004г. № 172-ФЗ «О переводе земель или земельных участков из одной категории в другую». </w:t>
      </w:r>
    </w:p>
    <w:p w:rsidR="00E565A9" w:rsidRPr="003207E3" w:rsidRDefault="00E565A9" w:rsidP="00F96438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96438">
        <w:rPr>
          <w:rFonts w:ascii="Times New Roman" w:hAnsi="Times New Roman" w:cs="Times New Roman"/>
          <w:b/>
          <w:bCs/>
          <w:sz w:val="28"/>
          <w:szCs w:val="28"/>
        </w:rPr>
        <w:t>2.4. Результатом предоставления муниципальной услуги</w:t>
      </w:r>
      <w:r w:rsidRPr="00F9643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BC12A4">
        <w:rPr>
          <w:sz w:val="28"/>
          <w:szCs w:val="28"/>
        </w:rPr>
        <w:t xml:space="preserve">: </w:t>
      </w:r>
      <w:r w:rsidRPr="003207E3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выдаче ордера на проведение земляных работ на территории сельского поселения – выдача разрешения на проведение </w:t>
      </w:r>
      <w:r w:rsidRPr="003207E3">
        <w:rPr>
          <w:rFonts w:ascii="Times New Roman" w:hAnsi="Times New Roman" w:cs="Times New Roman"/>
          <w:sz w:val="28"/>
          <w:szCs w:val="28"/>
          <w:lang w:eastAsia="ar-SA"/>
        </w:rPr>
        <w:t xml:space="preserve">земельных и землеустроительных  </w:t>
      </w:r>
      <w:r w:rsidRPr="003207E3">
        <w:rPr>
          <w:rFonts w:ascii="Times New Roman" w:hAnsi="Times New Roman" w:cs="Times New Roman"/>
          <w:sz w:val="28"/>
          <w:szCs w:val="28"/>
        </w:rPr>
        <w:t>работ;</w:t>
      </w:r>
    </w:p>
    <w:p w:rsidR="00E565A9" w:rsidRPr="003207E3" w:rsidRDefault="00E565A9" w:rsidP="00F96438">
      <w:pPr>
        <w:pStyle w:val="NoSpacing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выдаче разрешения на проведение </w:t>
      </w:r>
      <w:r w:rsidRPr="003207E3">
        <w:rPr>
          <w:rFonts w:ascii="Times New Roman" w:hAnsi="Times New Roman" w:cs="Times New Roman"/>
          <w:sz w:val="28"/>
          <w:szCs w:val="28"/>
          <w:lang w:eastAsia="ar-SA"/>
        </w:rPr>
        <w:t xml:space="preserve">земельных и землеустроительных  </w:t>
      </w:r>
      <w:r w:rsidRPr="003207E3">
        <w:rPr>
          <w:rFonts w:ascii="Times New Roman" w:hAnsi="Times New Roman" w:cs="Times New Roman"/>
          <w:sz w:val="28"/>
          <w:szCs w:val="28"/>
        </w:rPr>
        <w:t>работ на территории сельского поселения – решение об отказе  на проведение земляных работ на территории сельского поселения.</w:t>
      </w:r>
    </w:p>
    <w:p w:rsidR="00E565A9" w:rsidRDefault="00E565A9" w:rsidP="0048348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F8134B">
        <w:rPr>
          <w:b/>
          <w:bCs/>
          <w:sz w:val="28"/>
          <w:szCs w:val="28"/>
        </w:rPr>
        <w:t>. Срок предоставления муниципальной услуги:</w:t>
      </w:r>
    </w:p>
    <w:p w:rsidR="00E565A9" w:rsidRPr="0063362A" w:rsidRDefault="00E565A9" w:rsidP="0048348C">
      <w:pPr>
        <w:ind w:firstLine="567"/>
        <w:jc w:val="both"/>
        <w:rPr>
          <w:i/>
          <w:iCs/>
          <w:sz w:val="28"/>
          <w:szCs w:val="28"/>
        </w:rPr>
      </w:pPr>
      <w:r w:rsidRPr="0063362A">
        <w:rPr>
          <w:i/>
          <w:iCs/>
          <w:sz w:val="28"/>
          <w:szCs w:val="28"/>
        </w:rPr>
        <w:t xml:space="preserve">Срок предоставления услуги 30 дней с момента подачи </w:t>
      </w:r>
      <w:r w:rsidRPr="0063362A">
        <w:rPr>
          <w:i/>
          <w:iCs/>
          <w:sz w:val="28"/>
          <w:szCs w:val="28"/>
          <w:shd w:val="clear" w:color="auto" w:fill="FFFFFF"/>
        </w:rPr>
        <w:t>полного пакета документов</w:t>
      </w:r>
      <w:r w:rsidRPr="0063362A">
        <w:rPr>
          <w:i/>
          <w:iCs/>
          <w:sz w:val="28"/>
          <w:szCs w:val="28"/>
        </w:rPr>
        <w:t>, согласно перечню, указанному в пункте 2.6 настоящего административного регламента.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орган (по дате регистрации).</w:t>
      </w:r>
    </w:p>
    <w:p w:rsidR="00E565A9" w:rsidRDefault="00E565A9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2.6. Перечень документов, необходимых для предо</w:t>
      </w:r>
      <w:r>
        <w:rPr>
          <w:b/>
          <w:bCs/>
          <w:sz w:val="28"/>
          <w:szCs w:val="28"/>
        </w:rPr>
        <w:t>ставления муниципальной услуги</w:t>
      </w:r>
    </w:p>
    <w:p w:rsidR="00E565A9" w:rsidRDefault="00E565A9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 xml:space="preserve">Для получения муниципальной услуги заявитель предоставляет в </w:t>
      </w:r>
      <w:r>
        <w:rPr>
          <w:sz w:val="28"/>
          <w:szCs w:val="28"/>
        </w:rPr>
        <w:t>администрацию Паклинского сельского поселения</w:t>
      </w:r>
      <w:r w:rsidRPr="00367100">
        <w:rPr>
          <w:sz w:val="28"/>
          <w:szCs w:val="28"/>
        </w:rPr>
        <w:t>:</w:t>
      </w:r>
    </w:p>
    <w:p w:rsidR="00E565A9" w:rsidRPr="003207E3" w:rsidRDefault="00E565A9" w:rsidP="00F9643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предоставляет в администрацию сельского поселения следующие документы и материалы:</w:t>
      </w:r>
    </w:p>
    <w:p w:rsidR="00E565A9" w:rsidRPr="003207E3" w:rsidRDefault="00E565A9" w:rsidP="00F96438">
      <w:pPr>
        <w:pStyle w:val="NoSpacing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 xml:space="preserve">для юридических лиц и индивидуальных предпринимателей: </w:t>
      </w:r>
    </w:p>
    <w:p w:rsidR="00E565A9" w:rsidRPr="003207E3" w:rsidRDefault="00E565A9" w:rsidP="00F96438">
      <w:pPr>
        <w:pStyle w:val="NoSpacing"/>
        <w:numPr>
          <w:ilvl w:val="0"/>
          <w:numId w:val="8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заполненное по установленной форме заявление (приложение 1 к настоящему административному регламенту) с указанием полного наименования юридического лица, место нахождения, основного государственного регистрационного номера с обязательством по восстановлению нарушенных дорожных покрытий, благоустройства и озеленения территории после завершения работ, с  указанием вида работ, участка производства работ, ответственного за производство работ;</w:t>
      </w:r>
    </w:p>
    <w:p w:rsidR="00E565A9" w:rsidRPr="003207E3" w:rsidRDefault="00E565A9" w:rsidP="00F96438">
      <w:pPr>
        <w:pStyle w:val="NoSpacing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проектную документацию с графическими материалами масштабов 1:10000 и 1:500 со штампом заказчика к производству работ (включая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согласованную с:</w:t>
      </w:r>
    </w:p>
    <w:p w:rsidR="00E565A9" w:rsidRPr="003207E3" w:rsidRDefault="00E565A9" w:rsidP="00F964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а) владельцами инженерных сооружений и коммуникаций, расположенных в зоне производства земляных работ;</w:t>
      </w:r>
    </w:p>
    <w:p w:rsidR="00E565A9" w:rsidRPr="003207E3" w:rsidRDefault="00E565A9" w:rsidP="00F964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б) дорожными службами и подразделениями ГИБДД (в случае закрытия или ограничения движения на период производства работ);</w:t>
      </w:r>
    </w:p>
    <w:p w:rsidR="00E565A9" w:rsidRPr="003207E3" w:rsidRDefault="00E565A9" w:rsidP="00F964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в) правообладателями земельных участков, на территории которых будут производиться земляные работы;</w:t>
      </w:r>
    </w:p>
    <w:p w:rsidR="00E565A9" w:rsidRPr="003207E3" w:rsidRDefault="00E565A9" w:rsidP="00F964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г) жилищными организациями либо лицами, осуществляющими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</w:r>
    </w:p>
    <w:p w:rsidR="00E565A9" w:rsidRPr="003207E3" w:rsidRDefault="00E565A9" w:rsidP="00F96438">
      <w:pPr>
        <w:pStyle w:val="NoSpacing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копию лицензии на право производства работ, указанных в заявлении (если таковая требуется в соответствии с законодательством);</w:t>
      </w:r>
    </w:p>
    <w:p w:rsidR="00E565A9" w:rsidRPr="003207E3" w:rsidRDefault="00E565A9" w:rsidP="00F96438">
      <w:pPr>
        <w:pStyle w:val="NoSpacing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копии уведомлений владельцев газопроводов, высоковольтных кабельных линий, водопроводов, сетей канализации, теплосетей, электросетей о начале производства работ в их охранных зонах;</w:t>
      </w:r>
    </w:p>
    <w:p w:rsidR="00E565A9" w:rsidRPr="003207E3" w:rsidRDefault="00E565A9" w:rsidP="00F96438">
      <w:pPr>
        <w:pStyle w:val="NoSpacing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копии договоров заказчика на выполнение подрядных работ (при их наличии);</w:t>
      </w:r>
    </w:p>
    <w:p w:rsidR="00E565A9" w:rsidRPr="003207E3" w:rsidRDefault="00E565A9" w:rsidP="00F96438">
      <w:pPr>
        <w:pStyle w:val="NoSpacing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копии договоров с подрядными организациями, привлекаемыми для проведения восстановительных работ  по благоустройству, с указанием графика работ в пределах запрашиваемого срока (для организаций, предприятий, не имеющих возможности выполнить работы по восстановлению благоустройства своими силами).</w:t>
      </w:r>
    </w:p>
    <w:p w:rsidR="00E565A9" w:rsidRPr="003207E3" w:rsidRDefault="00E565A9" w:rsidP="00F964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В зависимости от видов заявленных работ дополнительно предоставляются:</w:t>
      </w:r>
    </w:p>
    <w:p w:rsidR="00E565A9" w:rsidRPr="00F96438" w:rsidRDefault="00E565A9" w:rsidP="00F96438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6438">
        <w:rPr>
          <w:rFonts w:ascii="Times New Roman" w:hAnsi="Times New Roman" w:cs="Times New Roman"/>
          <w:sz w:val="28"/>
          <w:szCs w:val="28"/>
        </w:rPr>
        <w:t>технические условия (разрешения) на водоснабжение, газоснабжение, теплоснабжение, водоотведение, электроснабжение, инженерные коммуникации связи;</w:t>
      </w:r>
    </w:p>
    <w:p w:rsidR="00E565A9" w:rsidRPr="003207E3" w:rsidRDefault="00E565A9" w:rsidP="00F96438">
      <w:pPr>
        <w:pStyle w:val="NoSpacing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копия разрешения на строительство (по объектам нового строительства и реконструкции);</w:t>
      </w:r>
    </w:p>
    <w:p w:rsidR="00E565A9" w:rsidRPr="003207E3" w:rsidRDefault="00E565A9" w:rsidP="00F96438">
      <w:pPr>
        <w:pStyle w:val="NoSpacing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съемка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</w:r>
    </w:p>
    <w:p w:rsidR="00E565A9" w:rsidRPr="003207E3" w:rsidRDefault="00E565A9" w:rsidP="00F96438">
      <w:pPr>
        <w:pStyle w:val="NoSpacing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копия распорядительных документов на снос здания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(в случае производства работ по сносу зданий и сооружений);</w:t>
      </w:r>
    </w:p>
    <w:p w:rsidR="00E565A9" w:rsidRPr="003207E3" w:rsidRDefault="00E565A9" w:rsidP="00F96438">
      <w:pPr>
        <w:pStyle w:val="NoSpacing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 xml:space="preserve">схема организаций движения транспорта и пешеходов (в случае закрытия или ограничения движения). </w:t>
      </w:r>
    </w:p>
    <w:p w:rsidR="00E565A9" w:rsidRPr="003207E3" w:rsidRDefault="00E565A9" w:rsidP="00F96438">
      <w:pPr>
        <w:pStyle w:val="NoSpacing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для физических лиц</w:t>
      </w:r>
    </w:p>
    <w:p w:rsidR="00E565A9" w:rsidRPr="003207E3" w:rsidRDefault="00E565A9" w:rsidP="00F96438">
      <w:pPr>
        <w:pStyle w:val="NoSpacing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заполненное по установленной форме заявление (приложение 1 к настоящему административному регламенту) с указанием фамилии, имени, отчества, места жительства, с договором со специализированной организацией по восстановлению нарушенных дорожных покрытий, благоустройства и озеленения территории после завершения работ, с  указанием вида работ, участка производства работ;</w:t>
      </w:r>
    </w:p>
    <w:p w:rsidR="00E565A9" w:rsidRPr="00F96438" w:rsidRDefault="00E565A9" w:rsidP="00F96438">
      <w:pPr>
        <w:pStyle w:val="ListParagraph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6438">
        <w:rPr>
          <w:rFonts w:ascii="Times New Roman" w:hAnsi="Times New Roman" w:cs="Times New Roman"/>
          <w:sz w:val="28"/>
          <w:szCs w:val="28"/>
        </w:rPr>
        <w:t>технические условия (разрешения) на водоснабжение, газоснабжение, теплоснабжение, водоотведение, электроснабжение, инженерные коммуникации связи;</w:t>
      </w:r>
    </w:p>
    <w:p w:rsidR="00E565A9" w:rsidRPr="003207E3" w:rsidRDefault="00E565A9" w:rsidP="00F9643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207E3">
        <w:rPr>
          <w:sz w:val="28"/>
          <w:szCs w:val="28"/>
        </w:rPr>
        <w:t xml:space="preserve"> Запрещается требовать от заявителя:</w:t>
      </w:r>
    </w:p>
    <w:p w:rsidR="00E565A9" w:rsidRPr="003207E3" w:rsidRDefault="00E565A9" w:rsidP="00F96438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3207E3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65A9" w:rsidRPr="003207E3" w:rsidRDefault="00E565A9" w:rsidP="00F96438">
      <w:pPr>
        <w:numPr>
          <w:ilvl w:val="0"/>
          <w:numId w:val="19"/>
        </w:numPr>
        <w:tabs>
          <w:tab w:val="left" w:pos="35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207E3">
        <w:rPr>
          <w:sz w:val="28"/>
          <w:szCs w:val="28"/>
        </w:rPr>
        <w:t xml:space="preserve">  предоставления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565A9" w:rsidRPr="00367100" w:rsidRDefault="00E565A9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>Специалисты, участвующие в предоставлении муниципальной услуги</w:t>
      </w:r>
      <w:r>
        <w:rPr>
          <w:sz w:val="28"/>
          <w:szCs w:val="28"/>
        </w:rPr>
        <w:t>,</w:t>
      </w:r>
      <w:r w:rsidRPr="00367100">
        <w:rPr>
          <w:sz w:val="28"/>
          <w:szCs w:val="28"/>
        </w:rPr>
        <w:t xml:space="preserve"> не вправе требовать от заявителя:</w:t>
      </w:r>
    </w:p>
    <w:p w:rsidR="00E565A9" w:rsidRPr="00367100" w:rsidRDefault="00E565A9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65A9" w:rsidRPr="00B14EED" w:rsidRDefault="00E565A9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 xml:space="preserve">- представления документов и информации, которые в соответствии с нормативно-правовыми актами РФ, нормативно-правовыми актами субъектов РФ или муниципальными правовыми актами находятся в распоряжении </w:t>
      </w:r>
      <w:r>
        <w:rPr>
          <w:sz w:val="28"/>
          <w:szCs w:val="28"/>
        </w:rPr>
        <w:t>администрации Паклинского сельского поселения</w:t>
      </w:r>
      <w:r w:rsidRPr="00367100">
        <w:rPr>
          <w:sz w:val="28"/>
          <w:szCs w:val="28"/>
        </w:rPr>
        <w:t>, предоставляющего муниципальную услугу, за исключением документов, указанных в части 6 статьи 7 Федерального Закона «Об организации предоставления государственных и муниципальных услуг» от 27.07</w:t>
      </w:r>
      <w:r>
        <w:rPr>
          <w:sz w:val="28"/>
          <w:szCs w:val="28"/>
        </w:rPr>
        <w:t>.2010 № 210-ФЗ.</w:t>
      </w:r>
    </w:p>
    <w:p w:rsidR="00E565A9" w:rsidRDefault="00E565A9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E565A9" w:rsidRPr="003207E3" w:rsidRDefault="00E565A9" w:rsidP="00842B09">
      <w:pPr>
        <w:pStyle w:val="NoSpacing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обращения с заявлением лица, не относящегося к категории заявителей;</w:t>
      </w:r>
    </w:p>
    <w:p w:rsidR="00E565A9" w:rsidRPr="003207E3" w:rsidRDefault="00E565A9" w:rsidP="00842B09">
      <w:pPr>
        <w:pStyle w:val="NoSpacing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7E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неполного перечня документов, предусмотренного пунктом 2.6 настоящего Административного регламента; </w:t>
      </w:r>
    </w:p>
    <w:p w:rsidR="00E565A9" w:rsidRPr="003207E3" w:rsidRDefault="00E565A9" w:rsidP="00842B09">
      <w:pPr>
        <w:pStyle w:val="NoSpacing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7E3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в документах в полном объеме сведений, необходимых для осуществления процедуры согласования; </w:t>
      </w:r>
    </w:p>
    <w:p w:rsidR="00E565A9" w:rsidRPr="00842B09" w:rsidRDefault="00E565A9" w:rsidP="00842B09">
      <w:pPr>
        <w:pStyle w:val="NoSpacing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B09">
        <w:rPr>
          <w:rFonts w:ascii="Times New Roman" w:hAnsi="Times New Roman" w:cs="Times New Roman"/>
          <w:sz w:val="28"/>
          <w:szCs w:val="28"/>
        </w:rPr>
        <w:t xml:space="preserve">противоречивость сведений, содержащихся в представленных документах. </w:t>
      </w:r>
    </w:p>
    <w:p w:rsidR="00E565A9" w:rsidRDefault="00E565A9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2.8. Перечень оснований для отказа в пред</w:t>
      </w:r>
      <w:r>
        <w:rPr>
          <w:b/>
          <w:bCs/>
          <w:sz w:val="28"/>
          <w:szCs w:val="28"/>
        </w:rPr>
        <w:t>оставлении муниципальной услуги.</w:t>
      </w:r>
    </w:p>
    <w:p w:rsidR="00E565A9" w:rsidRPr="002A2F18" w:rsidRDefault="00E565A9" w:rsidP="002A2F18">
      <w:pPr>
        <w:ind w:firstLine="708"/>
        <w:jc w:val="both"/>
        <w:rPr>
          <w:b/>
          <w:bCs/>
          <w:sz w:val="28"/>
          <w:szCs w:val="28"/>
        </w:rPr>
      </w:pPr>
      <w:r w:rsidRPr="003207E3">
        <w:rPr>
          <w:sz w:val="28"/>
          <w:szCs w:val="28"/>
        </w:rPr>
        <w:t>-  отсутствие документов, перечисленных в подпункте 2.6 настоящего административного регламента</w:t>
      </w:r>
      <w:r>
        <w:rPr>
          <w:sz w:val="28"/>
          <w:szCs w:val="28"/>
        </w:rPr>
        <w:t>.</w:t>
      </w:r>
      <w:r w:rsidRPr="003207E3">
        <w:rPr>
          <w:b/>
          <w:bCs/>
          <w:sz w:val="28"/>
          <w:szCs w:val="28"/>
        </w:rPr>
        <w:t xml:space="preserve"> </w:t>
      </w:r>
    </w:p>
    <w:p w:rsidR="00E565A9" w:rsidRPr="00F8134B" w:rsidRDefault="00E565A9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 xml:space="preserve">2.9. Размер платы, взимаемой с заявителя при предоставлении муниципальной услуги: </w:t>
      </w:r>
    </w:p>
    <w:p w:rsidR="00E565A9" w:rsidRPr="005F5F11" w:rsidRDefault="00E565A9" w:rsidP="0048348C">
      <w:pPr>
        <w:ind w:firstLine="567"/>
        <w:jc w:val="both"/>
        <w:rPr>
          <w:i/>
          <w:iCs/>
          <w:sz w:val="28"/>
          <w:szCs w:val="28"/>
        </w:rPr>
      </w:pPr>
      <w:r w:rsidRPr="005F5F11">
        <w:rPr>
          <w:i/>
          <w:iCs/>
          <w:sz w:val="28"/>
          <w:szCs w:val="28"/>
        </w:rPr>
        <w:t>- муниципальная услуга предоставляется бесплатно.</w:t>
      </w:r>
    </w:p>
    <w:p w:rsidR="00E565A9" w:rsidRPr="00F8134B" w:rsidRDefault="00E565A9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 xml:space="preserve">2.10. Максимальный срок ожидания в очереди. </w:t>
      </w:r>
    </w:p>
    <w:p w:rsidR="00E565A9" w:rsidRDefault="00E565A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 xml:space="preserve">Максимальный срок ожидания </w:t>
      </w:r>
      <w:r>
        <w:rPr>
          <w:sz w:val="28"/>
          <w:szCs w:val="28"/>
        </w:rPr>
        <w:t xml:space="preserve">гражданина </w:t>
      </w:r>
      <w:r w:rsidRPr="001F7322">
        <w:rPr>
          <w:sz w:val="28"/>
          <w:szCs w:val="28"/>
        </w:rPr>
        <w:t>в очереди при подаче документов на получение муниципальной услуги</w:t>
      </w:r>
      <w:r>
        <w:rPr>
          <w:sz w:val="28"/>
          <w:szCs w:val="28"/>
        </w:rPr>
        <w:t xml:space="preserve"> и при получении результата предоставления муниципальной услуги лично не должен превышать 30</w:t>
      </w:r>
      <w:r w:rsidRPr="001F7322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E565A9" w:rsidRPr="00967BC6" w:rsidRDefault="00E565A9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2.11. Срок регистрации запроса заявителя о предоставлении муниципальной услуги с момента подачи заявления</w:t>
      </w:r>
    </w:p>
    <w:p w:rsidR="00E565A9" w:rsidRPr="005F5F11" w:rsidRDefault="00E565A9" w:rsidP="0048348C">
      <w:pPr>
        <w:ind w:firstLine="567"/>
        <w:jc w:val="both"/>
        <w:rPr>
          <w:i/>
          <w:iCs/>
          <w:sz w:val="28"/>
          <w:szCs w:val="28"/>
        </w:rPr>
      </w:pPr>
      <w:r w:rsidRPr="005F5F11">
        <w:rPr>
          <w:i/>
          <w:iCs/>
          <w:sz w:val="28"/>
          <w:szCs w:val="28"/>
        </w:rPr>
        <w:t>Заявление на оказание муниципальной услуги</w:t>
      </w:r>
      <w:r w:rsidRPr="00C42D7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Pr="00C42D7F">
        <w:rPr>
          <w:i/>
          <w:iCs/>
          <w:sz w:val="28"/>
          <w:szCs w:val="28"/>
          <w:lang w:eastAsia="ar-SA"/>
        </w:rPr>
        <w:t>Выдача разрешения на проведение земельных и землеустроительных  работ</w:t>
      </w:r>
      <w:r>
        <w:rPr>
          <w:sz w:val="28"/>
          <w:szCs w:val="28"/>
          <w:lang w:eastAsia="ar-SA"/>
        </w:rPr>
        <w:t>»</w:t>
      </w:r>
      <w:r w:rsidRPr="00C42D7F">
        <w:rPr>
          <w:i/>
          <w:iCs/>
          <w:sz w:val="28"/>
          <w:szCs w:val="28"/>
        </w:rPr>
        <w:t xml:space="preserve"> </w:t>
      </w:r>
      <w:r w:rsidRPr="005F5F11">
        <w:rPr>
          <w:i/>
          <w:iCs/>
          <w:sz w:val="28"/>
          <w:szCs w:val="28"/>
        </w:rPr>
        <w:t xml:space="preserve">регистрируется в день представления (получения по иным каналам связи) в </w:t>
      </w:r>
      <w:r>
        <w:rPr>
          <w:i/>
          <w:iCs/>
          <w:sz w:val="28"/>
          <w:szCs w:val="28"/>
        </w:rPr>
        <w:t>а</w:t>
      </w:r>
      <w:r w:rsidRPr="005F5F11">
        <w:rPr>
          <w:i/>
          <w:iCs/>
          <w:sz w:val="28"/>
          <w:szCs w:val="28"/>
        </w:rPr>
        <w:t>дминистрацию Паклинского сельского поселения документов, определенных пунктом 2.6 настоящего регламента и являющихся необходимыми для предоставления муниципальной услуги.</w:t>
      </w:r>
    </w:p>
    <w:p w:rsidR="00E565A9" w:rsidRDefault="00E565A9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2.12. Требования к помещению, в котором предоставляется муниципальная услуга, местам ожидания и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вышеуказанной муниципальной услуги.</w:t>
      </w:r>
    </w:p>
    <w:p w:rsidR="00E565A9" w:rsidRPr="00A91C1B" w:rsidRDefault="00E565A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2.12.1. Помещение, предоставленное для осуществления муниципальной услуги, должно соответствовать санитарно-эпидемиологическим правилам и нормативам.</w:t>
      </w:r>
    </w:p>
    <w:p w:rsidR="00E565A9" w:rsidRPr="00A91C1B" w:rsidRDefault="00E565A9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A91C1B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A91C1B">
        <w:rPr>
          <w:sz w:val="28"/>
          <w:szCs w:val="28"/>
        </w:rPr>
        <w:t xml:space="preserve"> Места ожидания должны соответствовать комфортным условиям для граждан и оптимальным условиям работы специалистов и должностных лиц.</w:t>
      </w:r>
    </w:p>
    <w:p w:rsidR="00E565A9" w:rsidRPr="00A91C1B" w:rsidRDefault="00E565A9" w:rsidP="0048348C">
      <w:pPr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Места ожидания оборудуются стульями в достаточном количестве (не менее трех), столами с канцелярскими принадлежностями для осуществления необходимых записей, оформления письменных обращений, обеспечены свободным доступом к туалету.</w:t>
      </w:r>
    </w:p>
    <w:p w:rsidR="00E565A9" w:rsidRPr="003B49B7" w:rsidRDefault="00E565A9" w:rsidP="0048348C">
      <w:pPr>
        <w:ind w:firstLine="567"/>
        <w:jc w:val="both"/>
        <w:rPr>
          <w:sz w:val="28"/>
          <w:szCs w:val="28"/>
          <w:lang w:eastAsia="en-US"/>
        </w:rPr>
      </w:pPr>
      <w:r w:rsidRPr="00A91C1B">
        <w:rPr>
          <w:sz w:val="28"/>
          <w:szCs w:val="28"/>
        </w:rPr>
        <w:t>Место ожидания должно быть оборудовано информационным стендом. Стенд должен быть освещен, максимально заметен, хорошо просматриваем и функционален. Информационный стенд может быть оборудован карманами формата А4, в которых раз</w:t>
      </w:r>
      <w:r>
        <w:rPr>
          <w:sz w:val="28"/>
          <w:szCs w:val="28"/>
        </w:rPr>
        <w:t>мещаются информационные листки.</w:t>
      </w:r>
    </w:p>
    <w:p w:rsidR="00E565A9" w:rsidRPr="00A91C1B" w:rsidRDefault="00E565A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2.12.3</w:t>
      </w:r>
      <w:r w:rsidRPr="00A91C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1C1B">
        <w:rPr>
          <w:sz w:val="28"/>
          <w:szCs w:val="28"/>
        </w:rPr>
        <w:t>Рабочее место специалиста, осуществляющего муниципальную услугу, оборудуется средствами вычислительной техники и оргтехникой, позволяющее организовать исполнение муниципальной услуги в полном объеме.</w:t>
      </w:r>
    </w:p>
    <w:p w:rsidR="00E565A9" w:rsidRPr="00A91C1B" w:rsidRDefault="00E565A9" w:rsidP="0048348C">
      <w:pPr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Место для приема гражданина обеспечивается стулом и местом для осуществления необходимых записей и раскладки документов. 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</w:t>
      </w:r>
    </w:p>
    <w:p w:rsidR="00E565A9" w:rsidRPr="0081654F" w:rsidRDefault="00E565A9" w:rsidP="0048348C">
      <w:pPr>
        <w:tabs>
          <w:tab w:val="left" w:pos="0"/>
          <w:tab w:val="num" w:pos="709"/>
          <w:tab w:val="left" w:pos="1620"/>
        </w:tabs>
        <w:autoSpaceDE w:val="0"/>
        <w:ind w:firstLine="567"/>
        <w:jc w:val="both"/>
        <w:rPr>
          <w:b/>
          <w:bCs/>
          <w:sz w:val="28"/>
          <w:szCs w:val="28"/>
        </w:rPr>
      </w:pPr>
      <w:r w:rsidRPr="0081654F">
        <w:rPr>
          <w:b/>
          <w:bCs/>
          <w:sz w:val="28"/>
          <w:szCs w:val="28"/>
        </w:rPr>
        <w:t>2.13. Показатели доступности и качества муниципальной услуги</w:t>
      </w:r>
      <w:r>
        <w:rPr>
          <w:b/>
          <w:bCs/>
          <w:sz w:val="28"/>
          <w:szCs w:val="28"/>
        </w:rPr>
        <w:t>:</w:t>
      </w:r>
    </w:p>
    <w:p w:rsidR="00E565A9" w:rsidRPr="001F7322" w:rsidRDefault="00E565A9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E565A9" w:rsidRPr="001F7322" w:rsidRDefault="00E565A9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E565A9" w:rsidRPr="001F7322" w:rsidRDefault="00E565A9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E565A9" w:rsidRPr="001F7322" w:rsidRDefault="00E565A9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информационном стенде,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E565A9" w:rsidRPr="001F7322" w:rsidRDefault="00E565A9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соблюдение сроков предоставления муниципальной услуги;</w:t>
      </w:r>
    </w:p>
    <w:p w:rsidR="00E565A9" w:rsidRPr="001F7322" w:rsidRDefault="00E565A9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E565A9" w:rsidRPr="001F7322" w:rsidRDefault="00E565A9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E565A9" w:rsidRPr="001F7322" w:rsidRDefault="00E565A9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E565A9" w:rsidRPr="00A91C1B" w:rsidRDefault="00E565A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65A9" w:rsidRPr="001F7322" w:rsidRDefault="00E565A9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АДМИНИСТРАТИВНЫЕ ПРОЦЕДУРЫ</w:t>
      </w:r>
    </w:p>
    <w:p w:rsidR="00E565A9" w:rsidRPr="001F7322" w:rsidRDefault="00E565A9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E565A9" w:rsidRPr="003207E3" w:rsidRDefault="00E565A9" w:rsidP="007072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7E3">
        <w:rPr>
          <w:b/>
          <w:bCs/>
          <w:sz w:val="28"/>
          <w:szCs w:val="28"/>
        </w:rPr>
        <w:t xml:space="preserve">3.1. Последовательность административных действий (процедур) </w:t>
      </w:r>
      <w:r w:rsidRPr="003207E3">
        <w:rPr>
          <w:sz w:val="28"/>
          <w:szCs w:val="28"/>
        </w:rPr>
        <w:t>Последовательность административных действий (процедур) по исполнению муниципальной услуги:</w:t>
      </w:r>
    </w:p>
    <w:p w:rsidR="00E565A9" w:rsidRPr="003207E3" w:rsidRDefault="00E565A9" w:rsidP="00707283">
      <w:pPr>
        <w:pStyle w:val="1"/>
        <w:ind w:firstLine="543"/>
        <w:jc w:val="both"/>
        <w:rPr>
          <w:color w:val="666666"/>
          <w:sz w:val="28"/>
          <w:szCs w:val="28"/>
        </w:rPr>
      </w:pPr>
      <w:r w:rsidRPr="003207E3">
        <w:rPr>
          <w:rStyle w:val="apple-style-span"/>
          <w:color w:val="000000"/>
          <w:sz w:val="28"/>
          <w:szCs w:val="28"/>
        </w:rPr>
        <w:t>1) первичный прием документов от заявителя;</w:t>
      </w:r>
    </w:p>
    <w:p w:rsidR="00E565A9" w:rsidRPr="003207E3" w:rsidRDefault="00E565A9" w:rsidP="00707283">
      <w:pPr>
        <w:pStyle w:val="1"/>
        <w:ind w:firstLine="543"/>
        <w:jc w:val="both"/>
        <w:rPr>
          <w:color w:val="666666"/>
          <w:sz w:val="28"/>
          <w:szCs w:val="28"/>
        </w:rPr>
      </w:pPr>
      <w:r w:rsidRPr="003207E3">
        <w:rPr>
          <w:rStyle w:val="apple-style-span"/>
          <w:color w:val="000000"/>
          <w:sz w:val="28"/>
          <w:szCs w:val="28"/>
        </w:rPr>
        <w:t xml:space="preserve">2) </w:t>
      </w:r>
      <w:r w:rsidRPr="003207E3">
        <w:rPr>
          <w:sz w:val="28"/>
          <w:szCs w:val="28"/>
        </w:rPr>
        <w:t xml:space="preserve">выдача разрешения на производство </w:t>
      </w:r>
      <w:r w:rsidRPr="003207E3">
        <w:rPr>
          <w:sz w:val="28"/>
          <w:szCs w:val="28"/>
          <w:lang w:eastAsia="ar-SA"/>
        </w:rPr>
        <w:t xml:space="preserve">земельных и землеустроительных  </w:t>
      </w:r>
      <w:r w:rsidRPr="003207E3">
        <w:rPr>
          <w:sz w:val="28"/>
          <w:szCs w:val="28"/>
        </w:rPr>
        <w:t>работ</w:t>
      </w:r>
      <w:r w:rsidRPr="003207E3">
        <w:rPr>
          <w:rStyle w:val="apple-style-span"/>
          <w:color w:val="000000"/>
          <w:sz w:val="28"/>
          <w:szCs w:val="28"/>
        </w:rPr>
        <w:t>;</w:t>
      </w:r>
    </w:p>
    <w:p w:rsidR="00E565A9" w:rsidRPr="003207E3" w:rsidRDefault="00E565A9" w:rsidP="00707283">
      <w:pPr>
        <w:pStyle w:val="NoSpacing"/>
        <w:ind w:firstLine="543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3207E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3207E3">
        <w:rPr>
          <w:rFonts w:ascii="Times New Roman" w:hAnsi="Times New Roman" w:cs="Times New Roman"/>
          <w:sz w:val="28"/>
          <w:szCs w:val="28"/>
        </w:rPr>
        <w:t>продление ордера разрешения</w:t>
      </w:r>
      <w:r w:rsidRPr="003207E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;</w:t>
      </w:r>
    </w:p>
    <w:p w:rsidR="00E565A9" w:rsidRPr="003207E3" w:rsidRDefault="00E565A9" w:rsidP="00707283">
      <w:pPr>
        <w:pStyle w:val="1"/>
        <w:jc w:val="both"/>
        <w:rPr>
          <w:color w:val="666666"/>
          <w:sz w:val="28"/>
          <w:szCs w:val="28"/>
        </w:rPr>
      </w:pPr>
      <w:r w:rsidRPr="003207E3">
        <w:rPr>
          <w:rStyle w:val="apple-style-span"/>
          <w:color w:val="000000"/>
          <w:sz w:val="28"/>
          <w:szCs w:val="28"/>
        </w:rPr>
        <w:t>       4)</w:t>
      </w:r>
      <w:r w:rsidRPr="003207E3">
        <w:rPr>
          <w:sz w:val="28"/>
          <w:szCs w:val="28"/>
        </w:rPr>
        <w:t xml:space="preserve"> получение дубликата ордера</w:t>
      </w:r>
      <w:r w:rsidRPr="003207E3">
        <w:rPr>
          <w:rStyle w:val="apple-style-span"/>
          <w:color w:val="000000"/>
          <w:sz w:val="28"/>
          <w:szCs w:val="28"/>
        </w:rPr>
        <w:t>.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7E3">
        <w:rPr>
          <w:rFonts w:ascii="Times New Roman" w:hAnsi="Times New Roman" w:cs="Times New Roman"/>
          <w:b/>
          <w:bCs/>
          <w:sz w:val="28"/>
          <w:szCs w:val="28"/>
        </w:rPr>
        <w:t>3.2.  Первичный прием документов от заявителей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Специалист сельского поселения производит прием Заявления с приложением документов лично от заявителей, предусмотренных подпунктом 2.6 настоящего Административного регламента, либо от имени заявителей документы могут быть представлены уполномоченным лицом при наличии надлежаще оформленных документов (надлежащее оформление документов – наличие доверенность на представление интересов заявителя, оформленной в соответствии с требованиями действующего законодательства).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В ходе приема документов от заявителей специалист сельского поселения осуществляет проверку представленных документов:</w:t>
      </w:r>
    </w:p>
    <w:p w:rsidR="00E565A9" w:rsidRPr="003207E3" w:rsidRDefault="00E565A9" w:rsidP="00707283">
      <w:pPr>
        <w:pStyle w:val="NoSpacing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на наличие необходимых документов согласно перечню, указанному в п. 2.6 настоящего Административного регламента;</w:t>
      </w:r>
    </w:p>
    <w:p w:rsidR="00E565A9" w:rsidRPr="003207E3" w:rsidRDefault="00E565A9" w:rsidP="00707283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на правильность заполнения бланка Заявления;</w:t>
      </w:r>
    </w:p>
    <w:p w:rsidR="00E565A9" w:rsidRPr="003207E3" w:rsidRDefault="00E565A9" w:rsidP="00707283">
      <w:pPr>
        <w:pStyle w:val="NoSpacing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на наличие в Заявлении и прилагаемых к нему документов, не оговоренных исправлений.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При подготовке Заявления и документов, предоставляемых в администрацию сельского поселения, не допускается применение факсимильных подписей.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специалист – землеустроитель  сельского поселения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7E3">
        <w:rPr>
          <w:rFonts w:ascii="Times New Roman" w:hAnsi="Times New Roman" w:cs="Times New Roman"/>
          <w:b/>
          <w:bCs/>
          <w:sz w:val="28"/>
          <w:szCs w:val="28"/>
        </w:rPr>
        <w:t xml:space="preserve">3.3. Выдача разрешения  на производство </w:t>
      </w:r>
      <w:r w:rsidRPr="003207E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земельных и землеустроительных  </w:t>
      </w:r>
      <w:r w:rsidRPr="003207E3">
        <w:rPr>
          <w:rFonts w:ascii="Times New Roman" w:hAnsi="Times New Roman" w:cs="Times New Roman"/>
          <w:b/>
          <w:bCs/>
          <w:sz w:val="28"/>
          <w:szCs w:val="28"/>
        </w:rPr>
        <w:t>работ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 xml:space="preserve">После определения соответствия представленных заявителем документов требованиям. Установленным настоящим регламентом, специалист сельского поселения оформляет лист согласования для проведения </w:t>
      </w:r>
      <w:r w:rsidRPr="003207E3">
        <w:rPr>
          <w:rFonts w:ascii="Times New Roman" w:hAnsi="Times New Roman" w:cs="Times New Roman"/>
          <w:sz w:val="28"/>
          <w:szCs w:val="28"/>
          <w:lang w:eastAsia="ar-SA"/>
        </w:rPr>
        <w:t xml:space="preserve">земельных и землеустроительных 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3207E3">
        <w:rPr>
          <w:rFonts w:ascii="Times New Roman" w:hAnsi="Times New Roman" w:cs="Times New Roman"/>
          <w:sz w:val="28"/>
          <w:szCs w:val="28"/>
        </w:rPr>
        <w:t>.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 xml:space="preserve">Заявитель с полученным листом согласования обращается в организации указанные в листе согласования с целью получения разрешений и рекомендаций по проведению земляных работ. 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 xml:space="preserve">Затем заявитель с полученными разрешениями и рекомендациями обращается в администрацию сельского поселения для оформления разрешения на проведение </w:t>
      </w:r>
      <w:r w:rsidRPr="003207E3">
        <w:rPr>
          <w:rFonts w:ascii="Times New Roman" w:hAnsi="Times New Roman" w:cs="Times New Roman"/>
          <w:sz w:val="28"/>
          <w:szCs w:val="28"/>
          <w:lang w:eastAsia="ar-SA"/>
        </w:rPr>
        <w:t xml:space="preserve">земельных и землеустроительных  </w:t>
      </w:r>
      <w:r w:rsidRPr="003207E3">
        <w:rPr>
          <w:rFonts w:ascii="Times New Roman" w:hAnsi="Times New Roman" w:cs="Times New Roman"/>
          <w:sz w:val="28"/>
          <w:szCs w:val="28"/>
        </w:rPr>
        <w:t xml:space="preserve">работ и установления сроков проведения </w:t>
      </w:r>
      <w:r w:rsidRPr="003207E3">
        <w:rPr>
          <w:rFonts w:ascii="Times New Roman" w:hAnsi="Times New Roman" w:cs="Times New Roman"/>
          <w:sz w:val="28"/>
          <w:szCs w:val="28"/>
          <w:lang w:eastAsia="ar-SA"/>
        </w:rPr>
        <w:t xml:space="preserve">земельных и землеустроительных  </w:t>
      </w:r>
      <w:r w:rsidRPr="003207E3">
        <w:rPr>
          <w:rFonts w:ascii="Times New Roman" w:hAnsi="Times New Roman" w:cs="Times New Roman"/>
          <w:sz w:val="28"/>
          <w:szCs w:val="28"/>
        </w:rPr>
        <w:t>работ на территории 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207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В разрешении указываются:</w:t>
      </w:r>
    </w:p>
    <w:p w:rsidR="00E565A9" w:rsidRPr="003207E3" w:rsidRDefault="00E565A9" w:rsidP="00707283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наименование заказчика, его юридический адрес и телефон, фамилия, имя, отчество, должность представителя;</w:t>
      </w:r>
    </w:p>
    <w:p w:rsidR="00E565A9" w:rsidRPr="003207E3" w:rsidRDefault="00E565A9" w:rsidP="00707283">
      <w:pPr>
        <w:pStyle w:val="NoSpacing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наименование подрядчика, его юридический адрес и телефон, фамилия, имя, отчество представителя;</w:t>
      </w:r>
    </w:p>
    <w:p w:rsidR="00E565A9" w:rsidRPr="003207E3" w:rsidRDefault="00E565A9" w:rsidP="00707283">
      <w:pPr>
        <w:pStyle w:val="NoSpacing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фамилия, имя, отчество, должность лица, ответственного за производство работ, его домашний адрес, телефон;</w:t>
      </w:r>
    </w:p>
    <w:p w:rsidR="00E565A9" w:rsidRPr="003207E3" w:rsidRDefault="00E565A9" w:rsidP="00707283">
      <w:pPr>
        <w:pStyle w:val="NoSpacing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место проведения, вид и объем проводимых работ на объекте, срок их выполнения;</w:t>
      </w:r>
    </w:p>
    <w:p w:rsidR="00E565A9" w:rsidRPr="003207E3" w:rsidRDefault="00E565A9" w:rsidP="00707283">
      <w:pPr>
        <w:pStyle w:val="NoSpacing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вид и объем нарушаемых элементов благоустройства, срок восстановления нарушенного благоустройства;</w:t>
      </w:r>
    </w:p>
    <w:p w:rsidR="00E565A9" w:rsidRPr="003207E3" w:rsidRDefault="00E565A9" w:rsidP="00707283">
      <w:pPr>
        <w:pStyle w:val="NoSpacing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организации, на которые возлагаются работы по восстановлению дорожных покрытий, зеленых насаждений, благоустройства прилегающей территории.</w:t>
      </w:r>
    </w:p>
    <w:p w:rsidR="00E565A9" w:rsidRPr="003207E3" w:rsidRDefault="00E565A9" w:rsidP="0070728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Разрешение  выдается в 2 экземплярах не раньше, чем за 10 дней до срока начала работ, указанного в заявлении.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 xml:space="preserve">Выданное разрешение (ордер) на производство работ действительно на указанный в разрешении (ордере) вид, объем, срок и участок работ.  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 xml:space="preserve">По истечении намеченного (свыше 5 дней) в разрешении (ордере) срока производства работ разрешение (ордер) считается просроченным. 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Проведение работ без оформления разрешения (ордера) или по просроченным разрешениям (ордерам) расценивается как самовольное разрытие и самовольный захват земельного участка и влечет ответственность в соответствии с действующим законодательством.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 xml:space="preserve">Работы могут производиться только организацией, которой выдано разрешение (ордер), или подрядными организациями, указанными в разрешении (ордере), с которыми заключен договор на выполнение работ. При передаче объекта другой организации заказчик обязан немедленно сообщить об этом в администрацию сельского поселения. 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 xml:space="preserve">Специалист сельского поселения регистрирует ордер (разрешение) в Журнале регистрации ордеров (разрешений) на производство </w:t>
      </w:r>
      <w:r w:rsidRPr="003207E3">
        <w:rPr>
          <w:rFonts w:ascii="Times New Roman" w:hAnsi="Times New Roman" w:cs="Times New Roman"/>
          <w:sz w:val="28"/>
          <w:szCs w:val="28"/>
          <w:lang w:eastAsia="ar-SA"/>
        </w:rPr>
        <w:t xml:space="preserve">земельных и землеустроительных 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3207E3">
        <w:rPr>
          <w:rFonts w:ascii="Times New Roman" w:hAnsi="Times New Roman" w:cs="Times New Roman"/>
          <w:sz w:val="28"/>
          <w:szCs w:val="28"/>
        </w:rPr>
        <w:t xml:space="preserve"> и проставляет номер и дату регистрации на  ордере (разрешение) на производство </w:t>
      </w:r>
      <w:r w:rsidRPr="003207E3">
        <w:rPr>
          <w:rFonts w:ascii="Times New Roman" w:hAnsi="Times New Roman" w:cs="Times New Roman"/>
          <w:sz w:val="28"/>
          <w:szCs w:val="28"/>
          <w:lang w:eastAsia="ar-SA"/>
        </w:rPr>
        <w:t xml:space="preserve">земельных и землеустроительных  </w:t>
      </w:r>
      <w:r w:rsidRPr="003207E3">
        <w:rPr>
          <w:rFonts w:ascii="Times New Roman" w:hAnsi="Times New Roman" w:cs="Times New Roman"/>
          <w:sz w:val="28"/>
          <w:szCs w:val="28"/>
        </w:rPr>
        <w:t>работ.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После завершения земельных работ заявитель обращается в администрацию сельского поселения, и специалист сельского поселения производит проверку выполненных работ по восстановлению благоустройства территории нарушенной в результате проведения работ и заполняет акт сдачи объекта по восстановлению нарушенного благоустройства после проведе</w:t>
      </w:r>
      <w:r>
        <w:rPr>
          <w:rFonts w:ascii="Times New Roman" w:hAnsi="Times New Roman" w:cs="Times New Roman"/>
          <w:sz w:val="28"/>
          <w:szCs w:val="28"/>
        </w:rPr>
        <w:t>ния земляных работ</w:t>
      </w:r>
      <w:r w:rsidRPr="003207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Работы по восстановлению благоустройства. Требующие восстановления дорожного основания и асфальтобетонного покрытия проезжей части, тротуаров, должны выполняться специализированными организациями, имеющими соответствующие лицензии.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Организация, в обязанности которой входит выполнение работ по восстановлению дорожных покрытий, обязана вести контроль за качеством засыпки траншей и уплотнения материала.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 xml:space="preserve">При обнаружении некачественно выполненных работ по обратной засыпки в пределах проезжей части и тротуара (засыпка некачественным грунтом, без необходимого уплотнения) составляется акт с участием представителей заказчика и администрации сельского поселения. На основании акта строительная организация обязана исправить допущенные дефекты за свой счет. 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 xml:space="preserve">Восстановление дорожных покрытий должно выполняется по специально разработанному проекту производства работ, обеспечивающему необходимое качество устройства основания. 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 xml:space="preserve">Организации, выполняющие работы по восстановлению асфальтового покрытия проезжей частей и тротуаров, несут ответственность за его качественное состояние 3-х лет после завершения работ. 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Раскопки, проводимые в зимний период (с 15 октября по 15 апреля), должны быть восстановлены и сданы в администрацию сельского поселения по акту в 3-дневный срок в зимнем варианте (засыпаны песком, уложен и уплотнен щебень).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 xml:space="preserve">Организация, ответственная за восстановление благоустройства, направляет в администрацию сельского поселения  гарантийное и осуществляет контроль за состоянием проезжей части на месте производства работ, при необходимости устраняя вновь появившиеся недостатки, до полного восстановления дорожного покрытия.  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Полное восстановление нарушенного в зимнее время благоустройства должно быть выполнено в срок до 15 мая и сдано в окончательном варианте в администрацию сельского поселения по акту в установленном порядке.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 xml:space="preserve">Выполнение обязательств контролируется администрацией сельского поселения. 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7E3">
        <w:rPr>
          <w:rFonts w:ascii="Times New Roman" w:hAnsi="Times New Roman" w:cs="Times New Roman"/>
          <w:b/>
          <w:bCs/>
          <w:sz w:val="28"/>
          <w:szCs w:val="28"/>
        </w:rPr>
        <w:t xml:space="preserve">3.4.  Продление ордера (разрешения) </w:t>
      </w:r>
    </w:p>
    <w:p w:rsidR="00E565A9" w:rsidRPr="003207E3" w:rsidRDefault="00E565A9" w:rsidP="0070728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 xml:space="preserve">В случае невыполнения работ в установленный в ордере  (разрешении) срок заявителю следует за 3 дня до его истечения продлить действия ордера. </w:t>
      </w:r>
    </w:p>
    <w:p w:rsidR="00E565A9" w:rsidRPr="003207E3" w:rsidRDefault="00E565A9" w:rsidP="007072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Продление ордера (разрешения) на выполнения земляных работ производится специалистом сельского поселения на основании предоставленного заявителем письменного заявления с указанием причин срыва нормативных сроков производства работ, с уточнением сроко</w:t>
      </w:r>
      <w:r>
        <w:rPr>
          <w:rFonts w:ascii="Times New Roman" w:hAnsi="Times New Roman" w:cs="Times New Roman"/>
          <w:sz w:val="28"/>
          <w:szCs w:val="28"/>
        </w:rPr>
        <w:t>в окончания работ (Приложение  2</w:t>
      </w:r>
      <w:r w:rsidRPr="003207E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 Кроме того, заявитель предоставляет ранее выданный ордер (разрешение), схему участка работ с указанием выполненных и незавершенных работ. В случае продления новые уточненные сроки указываются в ордере (разрешении). Перед продлением ордера (разрешения), в случае необходимости, следует пролонгировать ранее полученные согласования и разрешения. 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Pr="003207E3">
        <w:rPr>
          <w:rFonts w:ascii="Times New Roman" w:hAnsi="Times New Roman" w:cs="Times New Roman"/>
          <w:b/>
          <w:bCs/>
          <w:sz w:val="28"/>
          <w:szCs w:val="28"/>
        </w:rPr>
        <w:t xml:space="preserve"> Получение дубликата ордера</w:t>
      </w:r>
    </w:p>
    <w:p w:rsidR="00E565A9" w:rsidRPr="003207E3" w:rsidRDefault="00E565A9" w:rsidP="0070728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При утрате или  при приведении его в негодность производитель работ обращается в администрацию сельского поселения с заявлением о выдач</w:t>
      </w:r>
      <w:r>
        <w:rPr>
          <w:rFonts w:ascii="Times New Roman" w:hAnsi="Times New Roman" w:cs="Times New Roman"/>
          <w:sz w:val="28"/>
          <w:szCs w:val="28"/>
        </w:rPr>
        <w:t>е дубликата ордера. С</w:t>
      </w:r>
      <w:r w:rsidRPr="003207E3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Паклинского</w:t>
      </w:r>
      <w:r w:rsidRPr="003207E3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готовит дубликат ордера. </w:t>
      </w:r>
    </w:p>
    <w:p w:rsidR="00E565A9" w:rsidRDefault="00E565A9" w:rsidP="0048348C">
      <w:pPr>
        <w:ind w:firstLine="567"/>
        <w:jc w:val="both"/>
        <w:rPr>
          <w:sz w:val="28"/>
          <w:szCs w:val="28"/>
        </w:rPr>
      </w:pPr>
    </w:p>
    <w:p w:rsidR="00E565A9" w:rsidRPr="001F7322" w:rsidRDefault="00E565A9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>4. ФОРМЫ КОНТРОЛЯ</w:t>
      </w:r>
    </w:p>
    <w:p w:rsidR="00E565A9" w:rsidRPr="009C6A6D" w:rsidRDefault="00E565A9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ПРЕДОСТАВЛЕНИЕМ МУНИЦИПАЛЬНОЙ УСЛУГИ</w:t>
      </w:r>
    </w:p>
    <w:p w:rsidR="00E565A9" w:rsidRDefault="00E565A9" w:rsidP="0048348C">
      <w:pPr>
        <w:ind w:firstLine="567"/>
        <w:jc w:val="center"/>
        <w:rPr>
          <w:b/>
          <w:bCs/>
          <w:sz w:val="28"/>
          <w:szCs w:val="28"/>
        </w:rPr>
      </w:pPr>
    </w:p>
    <w:p w:rsidR="00E565A9" w:rsidRPr="00AD0792" w:rsidRDefault="00E565A9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4.1.Текущий контроль за соблюдением и исполнением должностными лицами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 xml:space="preserve">дминистрации, положений настоящего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 xml:space="preserve">дминистративного регламента, и принятием решений специалистами осуществляется </w:t>
      </w:r>
      <w:r>
        <w:rPr>
          <w:sz w:val="28"/>
          <w:szCs w:val="28"/>
        </w:rPr>
        <w:t>г</w:t>
      </w:r>
      <w:r w:rsidRPr="00AD0792">
        <w:rPr>
          <w:sz w:val="28"/>
          <w:szCs w:val="28"/>
        </w:rPr>
        <w:t>лавой сельского поселения.</w:t>
      </w:r>
    </w:p>
    <w:p w:rsidR="00E565A9" w:rsidRPr="00AD0792" w:rsidRDefault="00E565A9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4.2.Текущий контроль осуществляется путем проведения проверок соблюдения и исполнения ответственными специалистами положений настоящего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>дминистративного регламента.</w:t>
      </w:r>
    </w:p>
    <w:p w:rsidR="00E565A9" w:rsidRPr="00AD0792" w:rsidRDefault="00E565A9" w:rsidP="0048348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0792">
        <w:rPr>
          <w:color w:val="000000"/>
          <w:sz w:val="28"/>
          <w:szCs w:val="28"/>
        </w:rPr>
        <w:t xml:space="preserve">4.3.Контроль за полнотой и качеством исполнения муниципальной услуги включает в себя проведение плановых и внеплановых проверок, </w:t>
      </w:r>
      <w:r w:rsidRPr="00AD0792">
        <w:rPr>
          <w:color w:val="000000"/>
          <w:sz w:val="28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E565A9" w:rsidRPr="00AD0792" w:rsidRDefault="00E565A9" w:rsidP="0048348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0792">
        <w:rPr>
          <w:color w:val="000000"/>
          <w:sz w:val="28"/>
          <w:szCs w:val="28"/>
        </w:rPr>
        <w:t xml:space="preserve">4.4. Периодичность осуществления плановых проверок устанавливается </w:t>
      </w:r>
      <w:r>
        <w:rPr>
          <w:color w:val="000000"/>
          <w:sz w:val="28"/>
          <w:szCs w:val="28"/>
        </w:rPr>
        <w:t>г</w:t>
      </w:r>
      <w:r w:rsidRPr="00AD0792">
        <w:rPr>
          <w:color w:val="000000"/>
          <w:sz w:val="28"/>
          <w:szCs w:val="28"/>
        </w:rPr>
        <w:t>лавой сельского поселения.</w:t>
      </w:r>
    </w:p>
    <w:p w:rsidR="00E565A9" w:rsidRPr="00AD0792" w:rsidRDefault="00E565A9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4.5. Внеплановые проверки проводя</w:t>
      </w:r>
      <w:r>
        <w:rPr>
          <w:sz w:val="28"/>
          <w:szCs w:val="28"/>
        </w:rPr>
        <w:t xml:space="preserve">тся на основании решения главы </w:t>
      </w:r>
      <w:r w:rsidRPr="00AD0792">
        <w:rPr>
          <w:sz w:val="28"/>
          <w:szCs w:val="28"/>
        </w:rPr>
        <w:t xml:space="preserve">сельского поселения, в том числе по жалобам, поступившим в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>дминистрацию от заинтересованных лиц.</w:t>
      </w:r>
    </w:p>
    <w:p w:rsidR="00E565A9" w:rsidRPr="00AD0792" w:rsidRDefault="00E565A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Основания для проведения внеплановых проверок:</w:t>
      </w:r>
    </w:p>
    <w:p w:rsidR="00E565A9" w:rsidRPr="00AD0792" w:rsidRDefault="00E565A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обоснованных жалоб от получателей услуги;</w:t>
      </w:r>
    </w:p>
    <w:p w:rsidR="00E565A9" w:rsidRPr="00AD0792" w:rsidRDefault="00E565A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E565A9" w:rsidRPr="00AD0792" w:rsidRDefault="00E565A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E565A9" w:rsidRPr="00AD0792" w:rsidRDefault="00E565A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поручение главы сельского поселения.</w:t>
      </w:r>
    </w:p>
    <w:p w:rsidR="00E565A9" w:rsidRPr="00AD0792" w:rsidRDefault="00E565A9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</w:t>
      </w:r>
      <w:r>
        <w:rPr>
          <w:sz w:val="28"/>
          <w:szCs w:val="28"/>
        </w:rPr>
        <w:t>опросы (тематические проверки).</w:t>
      </w:r>
    </w:p>
    <w:p w:rsidR="00E565A9" w:rsidRPr="00AD0792" w:rsidRDefault="00E565A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E565A9" w:rsidRPr="00AD0792" w:rsidRDefault="00E565A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соблюдение срока регистрации запроса заявителя о предоставлении услуги;</w:t>
      </w:r>
    </w:p>
    <w:p w:rsidR="00E565A9" w:rsidRPr="00AD0792" w:rsidRDefault="00E565A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соблюдение срока предоставления услуги;</w:t>
      </w:r>
    </w:p>
    <w:p w:rsidR="00E565A9" w:rsidRPr="00AD0792" w:rsidRDefault="00E565A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E565A9" w:rsidRPr="00AD0792" w:rsidRDefault="00E565A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приеме документов;</w:t>
      </w:r>
    </w:p>
    <w:p w:rsidR="00E565A9" w:rsidRPr="00AD0792" w:rsidRDefault="00E565A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предоставлении услуги;</w:t>
      </w:r>
    </w:p>
    <w:p w:rsidR="00E565A9" w:rsidRPr="00AD0792" w:rsidRDefault="00E565A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E565A9" w:rsidRPr="00AD0792" w:rsidRDefault="00E565A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правильность поверки документов;</w:t>
      </w:r>
    </w:p>
    <w:p w:rsidR="00E565A9" w:rsidRPr="00AD0792" w:rsidRDefault="00E565A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D0792">
        <w:rPr>
          <w:sz w:val="28"/>
          <w:szCs w:val="28"/>
        </w:rPr>
        <w:t>равомерность представления информации и достоверность выданной информации;</w:t>
      </w:r>
    </w:p>
    <w:p w:rsidR="00E565A9" w:rsidRPr="00AD0792" w:rsidRDefault="00E565A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E565A9" w:rsidRPr="00AD0792" w:rsidRDefault="00E565A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E565A9" w:rsidRPr="00AD0792" w:rsidRDefault="00E565A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E565A9" w:rsidRPr="00AD0792" w:rsidRDefault="00E565A9" w:rsidP="0048348C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AD0792">
        <w:rPr>
          <w:sz w:val="28"/>
          <w:szCs w:val="28"/>
        </w:rPr>
        <w:t>4.7.1. В случае выявления нарушений прав заявителей осуществляется привлечение виновных лиц к дисциплинарной ответственности в соответствии с</w:t>
      </w:r>
      <w:r w:rsidRPr="00AD0792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E565A9" w:rsidRPr="001F7322" w:rsidRDefault="00E565A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65A9" w:rsidRDefault="00E565A9" w:rsidP="00A4701A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</w:p>
    <w:p w:rsidR="00E565A9" w:rsidRDefault="00E565A9" w:rsidP="00A4701A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ДОСУДЕБНЫЙ (ВНЕСУДЕБНЫЙ) </w:t>
      </w:r>
      <w:r w:rsidRPr="001F7322">
        <w:rPr>
          <w:b/>
          <w:bCs/>
          <w:sz w:val="28"/>
          <w:szCs w:val="28"/>
        </w:rPr>
        <w:t>ПОРЯДОК ОБЖАЛОВАНИЯ РЕШЕНИЙ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МУНИЦИПАЛЬНУЮ УСЛУГУ, А ТАКЖЕ ДОЛЖНОСТНЫХ ЛИЦ,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МУНИЦИПАЛЬНЫХ СЛУЖАЩИХ</w:t>
      </w:r>
    </w:p>
    <w:p w:rsidR="00E565A9" w:rsidRPr="001F7322" w:rsidRDefault="00E565A9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E565A9" w:rsidRPr="001F7322" w:rsidRDefault="00E565A9" w:rsidP="0048348C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5.1. Получатели муниципальной услуги (заявители) вправе обжаловать действия (бездействие), решения должностных лиц, осуществляемых (принятых) в ходе предоставления муниципальной услуги.</w:t>
      </w:r>
    </w:p>
    <w:p w:rsidR="00E565A9" w:rsidRDefault="00E565A9" w:rsidP="00A4701A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 xml:space="preserve">5.2. Жалоба на действия (бездействие) и решения должностных лиц </w:t>
      </w:r>
      <w:r w:rsidRPr="0057225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Паклинского</w:t>
      </w:r>
      <w:r w:rsidRPr="0057225C">
        <w:rPr>
          <w:sz w:val="28"/>
          <w:szCs w:val="28"/>
        </w:rPr>
        <w:t xml:space="preserve"> сельского поселения (далее - жалоба) подается в письменной форме на бумажном носителе, в электронной форме главе </w:t>
      </w:r>
      <w:r>
        <w:rPr>
          <w:sz w:val="28"/>
          <w:szCs w:val="28"/>
        </w:rPr>
        <w:t>Паклинского</w:t>
      </w:r>
      <w:r w:rsidRPr="0057225C">
        <w:rPr>
          <w:sz w:val="28"/>
          <w:szCs w:val="28"/>
        </w:rPr>
        <w:t xml:space="preserve"> сельского поселения.</w:t>
      </w:r>
    </w:p>
    <w:p w:rsidR="00E565A9" w:rsidRPr="001F7322" w:rsidRDefault="00E565A9" w:rsidP="00A4701A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F7322">
        <w:rPr>
          <w:sz w:val="28"/>
          <w:szCs w:val="28"/>
        </w:rPr>
        <w:t>В соответствии со статьей 11.1. Федерального закона от 27.07.2010 № 210-ФЗ заявитель может обратиться с жалобой в том числе в следующих случаях:</w:t>
      </w:r>
    </w:p>
    <w:p w:rsidR="00E565A9" w:rsidRPr="001F7322" w:rsidRDefault="00E565A9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565A9" w:rsidRPr="001F7322" w:rsidRDefault="00E565A9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2) нарушение срока предоставления муниципальной услуги;</w:t>
      </w:r>
    </w:p>
    <w:p w:rsidR="00E565A9" w:rsidRPr="001F7322" w:rsidRDefault="00E565A9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565A9" w:rsidRPr="001F7322" w:rsidRDefault="00E565A9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565A9" w:rsidRPr="001F7322" w:rsidRDefault="00E565A9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565A9" w:rsidRPr="001F7322" w:rsidRDefault="00E565A9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565A9" w:rsidRDefault="00E565A9" w:rsidP="00D16C8A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7)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565A9" w:rsidRPr="00D16C8A" w:rsidRDefault="00E565A9" w:rsidP="00D16C8A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21A2C">
        <w:rPr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или бездействие должностных лиц и муниципальных служащих администрации </w:t>
      </w:r>
      <w:r>
        <w:rPr>
          <w:sz w:val="28"/>
          <w:szCs w:val="28"/>
        </w:rPr>
        <w:t>Паклинского</w:t>
      </w:r>
      <w:r w:rsidRPr="00021A2C">
        <w:rPr>
          <w:sz w:val="28"/>
          <w:szCs w:val="28"/>
        </w:rPr>
        <w:t xml:space="preserve"> сельского поселения в судебном порядке в соответствии с гражданским процессуальным законодательством Российской Федерации.</w:t>
      </w:r>
    </w:p>
    <w:p w:rsidR="00E565A9" w:rsidRDefault="00E565A9" w:rsidP="0048348C">
      <w:pPr>
        <w:autoSpaceDE w:val="0"/>
        <w:autoSpaceDN w:val="0"/>
        <w:adjustRightInd w:val="0"/>
        <w:ind w:firstLine="567"/>
        <w:jc w:val="both"/>
      </w:pPr>
    </w:p>
    <w:p w:rsidR="00E565A9" w:rsidRDefault="00E565A9" w:rsidP="002A2F18">
      <w:pPr>
        <w:pStyle w:val="NoSpacing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565A9" w:rsidRDefault="00E565A9" w:rsidP="002A2F18">
      <w:pPr>
        <w:pStyle w:val="NoSpacing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565A9" w:rsidRDefault="00E565A9" w:rsidP="002A2F18">
      <w:pPr>
        <w:pStyle w:val="NoSpacing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565A9" w:rsidRDefault="00E565A9" w:rsidP="002A2F18">
      <w:pPr>
        <w:pStyle w:val="NoSpacing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565A9" w:rsidRDefault="00E565A9" w:rsidP="002A2F18">
      <w:pPr>
        <w:pStyle w:val="NoSpacing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565A9" w:rsidRDefault="00E565A9" w:rsidP="002A2F18">
      <w:pPr>
        <w:pStyle w:val="NoSpacing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565A9" w:rsidRDefault="00E565A9" w:rsidP="002A2F18">
      <w:pPr>
        <w:pStyle w:val="NoSpacing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565A9" w:rsidRDefault="00E565A9" w:rsidP="002A2F18">
      <w:pPr>
        <w:pStyle w:val="NoSpacing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565A9" w:rsidRDefault="00E565A9" w:rsidP="002A2F18">
      <w:pPr>
        <w:pStyle w:val="NoSpacing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565A9" w:rsidRDefault="00E565A9" w:rsidP="002A2F18">
      <w:pPr>
        <w:pStyle w:val="NoSpacing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565A9" w:rsidRPr="00A16D21" w:rsidRDefault="00E565A9" w:rsidP="002A2F18">
      <w:pPr>
        <w:pStyle w:val="NoSpacing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16D2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565A9" w:rsidRPr="00A16D21" w:rsidRDefault="00E565A9" w:rsidP="002A2F18">
      <w:pPr>
        <w:pStyle w:val="NoSpacing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16D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565A9" w:rsidRPr="00A16D21" w:rsidRDefault="00E565A9" w:rsidP="002A2F18">
      <w:pPr>
        <w:spacing w:line="240" w:lineRule="exact"/>
        <w:ind w:left="5670"/>
        <w:jc w:val="right"/>
      </w:pPr>
      <w:r w:rsidRPr="00A16D21">
        <w:t>предоставления муниципальной услуги</w:t>
      </w:r>
    </w:p>
    <w:p w:rsidR="00E565A9" w:rsidRDefault="00E565A9" w:rsidP="002A2F18">
      <w:pPr>
        <w:spacing w:line="240" w:lineRule="exact"/>
        <w:ind w:firstLine="708"/>
        <w:jc w:val="right"/>
        <w:rPr>
          <w:lang w:eastAsia="ar-SA"/>
        </w:rPr>
      </w:pPr>
      <w:r w:rsidRPr="00A16D21">
        <w:rPr>
          <w:lang w:eastAsia="ar-SA"/>
        </w:rPr>
        <w:t>«Выдача разрешения на проведение</w:t>
      </w:r>
    </w:p>
    <w:p w:rsidR="00E565A9" w:rsidRPr="00A16D21" w:rsidRDefault="00E565A9" w:rsidP="002A2F18">
      <w:pPr>
        <w:spacing w:line="240" w:lineRule="exact"/>
        <w:ind w:firstLine="708"/>
        <w:jc w:val="right"/>
      </w:pPr>
      <w:r w:rsidRPr="00A16D21">
        <w:rPr>
          <w:lang w:eastAsia="ar-SA"/>
        </w:rPr>
        <w:t xml:space="preserve"> земельных и землеустроительных  работ</w:t>
      </w:r>
      <w:r w:rsidRPr="00A16D21">
        <w:rPr>
          <w:b/>
          <w:bCs/>
          <w:lang w:eastAsia="ar-SA"/>
        </w:rPr>
        <w:t>»</w:t>
      </w:r>
    </w:p>
    <w:p w:rsidR="00E565A9" w:rsidRDefault="00E565A9" w:rsidP="002A2F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4733"/>
      </w:tblGrid>
      <w:tr w:rsidR="00E565A9">
        <w:tc>
          <w:tcPr>
            <w:tcW w:w="4217" w:type="dxa"/>
          </w:tcPr>
          <w:p w:rsidR="00E565A9" w:rsidRPr="006F0AC4" w:rsidRDefault="00E565A9" w:rsidP="0029749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F0AC4">
              <w:rPr>
                <w:rFonts w:ascii="Times New Roman" w:hAnsi="Times New Roman" w:cs="Times New Roman"/>
                <w:sz w:val="28"/>
                <w:szCs w:val="28"/>
              </w:rPr>
              <w:t xml:space="preserve">Главе сельского поселения </w:t>
            </w:r>
          </w:p>
          <w:p w:rsidR="00E565A9" w:rsidRDefault="00E565A9" w:rsidP="00297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565A9" w:rsidRDefault="00E565A9" w:rsidP="00297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F0AC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E565A9" w:rsidRDefault="00E565A9" w:rsidP="00297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</w:t>
            </w:r>
            <w:r w:rsidRPr="006F0AC4">
              <w:rPr>
                <w:rFonts w:ascii="Times New Roman" w:hAnsi="Times New Roman" w:cs="Times New Roman"/>
                <w:sz w:val="20"/>
                <w:szCs w:val="20"/>
              </w:rPr>
              <w:t>Ф.И.О. заявителя)</w:t>
            </w:r>
          </w:p>
          <w:p w:rsidR="00E565A9" w:rsidRDefault="00E565A9" w:rsidP="00297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565A9" w:rsidRDefault="00E565A9" w:rsidP="00297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F0AC4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</w:t>
            </w:r>
          </w:p>
          <w:p w:rsidR="00E565A9" w:rsidRDefault="00E565A9" w:rsidP="00297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565A9" w:rsidRDefault="00E565A9" w:rsidP="00297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A9" w:rsidRPr="006F0AC4" w:rsidRDefault="00E565A9" w:rsidP="0029749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F0AC4">
              <w:rPr>
                <w:rFonts w:ascii="Times New Roman" w:hAnsi="Times New Roman" w:cs="Times New Roman"/>
                <w:sz w:val="28"/>
                <w:szCs w:val="28"/>
              </w:rPr>
              <w:t>тел.____________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E565A9" w:rsidRDefault="00E565A9" w:rsidP="002A2F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5A9" w:rsidRDefault="00E565A9" w:rsidP="002A2F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5A9" w:rsidRPr="00A16D21" w:rsidRDefault="00E565A9" w:rsidP="002A2F1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D2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565A9" w:rsidRPr="00A16D21" w:rsidRDefault="00E565A9" w:rsidP="002A2F1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D21">
        <w:rPr>
          <w:rFonts w:ascii="Times New Roman" w:hAnsi="Times New Roman" w:cs="Times New Roman"/>
          <w:b/>
          <w:bCs/>
          <w:sz w:val="28"/>
          <w:szCs w:val="28"/>
        </w:rPr>
        <w:t xml:space="preserve">на получение ордера (разрешения) на согласование проведения </w:t>
      </w:r>
      <w:r w:rsidRPr="00A16D2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земельных и землеустроительных  </w:t>
      </w:r>
      <w:r w:rsidRPr="00A16D21">
        <w:rPr>
          <w:rFonts w:ascii="Times New Roman" w:hAnsi="Times New Roman" w:cs="Times New Roman"/>
          <w:b/>
          <w:bCs/>
          <w:sz w:val="28"/>
          <w:szCs w:val="28"/>
        </w:rPr>
        <w:t>работ</w:t>
      </w:r>
    </w:p>
    <w:p w:rsidR="00E565A9" w:rsidRPr="00A16D21" w:rsidRDefault="00E565A9" w:rsidP="002A2F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565A9" w:rsidRPr="00A16D21" w:rsidRDefault="00E565A9" w:rsidP="002A2F1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21">
        <w:rPr>
          <w:rFonts w:ascii="Times New Roman" w:hAnsi="Times New Roman" w:cs="Times New Roman"/>
          <w:sz w:val="28"/>
          <w:szCs w:val="28"/>
        </w:rPr>
        <w:t xml:space="preserve">Прошу выдать ордер на согласование проведения </w:t>
      </w:r>
      <w:r w:rsidRPr="00A16D21">
        <w:rPr>
          <w:rFonts w:ascii="Times New Roman" w:hAnsi="Times New Roman" w:cs="Times New Roman"/>
          <w:sz w:val="28"/>
          <w:szCs w:val="28"/>
          <w:lang w:eastAsia="ar-SA"/>
        </w:rPr>
        <w:t xml:space="preserve">земельных и землеустроительных  </w:t>
      </w:r>
      <w:r w:rsidRPr="00A16D21">
        <w:rPr>
          <w:rFonts w:ascii="Times New Roman" w:hAnsi="Times New Roman" w:cs="Times New Roman"/>
          <w:sz w:val="28"/>
          <w:szCs w:val="28"/>
        </w:rPr>
        <w:t>работ по на земельном участке по адресу: Осинский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с._____________________,</w:t>
      </w:r>
      <w:r w:rsidRPr="00A16D21">
        <w:rPr>
          <w:rFonts w:ascii="Times New Roman" w:hAnsi="Times New Roman" w:cs="Times New Roman"/>
          <w:sz w:val="28"/>
          <w:szCs w:val="28"/>
        </w:rPr>
        <w:t>ул.___________________________________________________________________________</w:t>
      </w:r>
    </w:p>
    <w:p w:rsidR="00E565A9" w:rsidRPr="00A16D21" w:rsidRDefault="00E565A9" w:rsidP="002A2F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565A9" w:rsidRPr="00A16D21" w:rsidRDefault="00E565A9" w:rsidP="002A2F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16D21">
        <w:rPr>
          <w:rFonts w:ascii="Times New Roman" w:hAnsi="Times New Roman" w:cs="Times New Roman"/>
          <w:sz w:val="28"/>
          <w:szCs w:val="28"/>
        </w:rPr>
        <w:tab/>
        <w:t xml:space="preserve">Обязуюсь: </w:t>
      </w:r>
    </w:p>
    <w:p w:rsidR="00E565A9" w:rsidRPr="00A16D21" w:rsidRDefault="00E565A9" w:rsidP="002A2F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16D21">
        <w:rPr>
          <w:rFonts w:ascii="Times New Roman" w:hAnsi="Times New Roman" w:cs="Times New Roman"/>
          <w:sz w:val="28"/>
          <w:szCs w:val="28"/>
        </w:rPr>
        <w:tab/>
        <w:t xml:space="preserve">1. После окончания земляных работ и восстановления вскрытых участков вернуть ордер в администрацию сельского поселения. </w:t>
      </w:r>
    </w:p>
    <w:p w:rsidR="00E565A9" w:rsidRPr="00A16D21" w:rsidRDefault="00E565A9" w:rsidP="002A2F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16D21">
        <w:rPr>
          <w:rFonts w:ascii="Times New Roman" w:hAnsi="Times New Roman" w:cs="Times New Roman"/>
          <w:sz w:val="28"/>
          <w:szCs w:val="28"/>
        </w:rPr>
        <w:tab/>
        <w:t xml:space="preserve">2. В случае выявления замечаний по восстановлению разрушений, устранить их в пятидневный срок. </w:t>
      </w:r>
    </w:p>
    <w:p w:rsidR="00E565A9" w:rsidRPr="00A16D21" w:rsidRDefault="00E565A9" w:rsidP="002A2F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565A9" w:rsidRPr="00A16D21" w:rsidRDefault="00E565A9" w:rsidP="002A2F18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2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16D21">
        <w:rPr>
          <w:rFonts w:ascii="Times New Roman" w:hAnsi="Times New Roman" w:cs="Times New Roman"/>
          <w:color w:val="000000"/>
          <w:sz w:val="28"/>
          <w:szCs w:val="28"/>
        </w:rPr>
        <w:t>С  Положением  о  порядке  производства  земляных  работ,  в  том  числе связанных со вскрытием дорожных покрытий, нарушением зеленых насаждений и других  покрытий  и  их  восстановлением  по  окончанию  земляных  работ,  ознакомлены и обязуемся выполнять</w:t>
      </w:r>
      <w:r w:rsidRPr="00A16D2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E565A9" w:rsidRPr="00A16D21" w:rsidRDefault="00E565A9" w:rsidP="002A2F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16D21">
        <w:rPr>
          <w:rFonts w:ascii="Times New Roman" w:hAnsi="Times New Roman" w:cs="Times New Roman"/>
          <w:sz w:val="28"/>
          <w:szCs w:val="28"/>
        </w:rPr>
        <w:tab/>
        <w:t>Об ответственности за нарушение правил проведения ремонтных работ, об административных правонарушениях предупреждены.</w:t>
      </w:r>
    </w:p>
    <w:p w:rsidR="00E565A9" w:rsidRDefault="00E565A9" w:rsidP="002A2F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5A9" w:rsidRDefault="00E565A9" w:rsidP="002A2F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_______________                            ___________   </w:t>
      </w:r>
    </w:p>
    <w:p w:rsidR="00E565A9" w:rsidRDefault="00E565A9" w:rsidP="002A2F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(фамилия, имя, отчество)                           (подпись)                                        (дата)      </w:t>
      </w:r>
    </w:p>
    <w:p w:rsidR="00E565A9" w:rsidRDefault="00E565A9" w:rsidP="002A2F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5A9" w:rsidRDefault="00E565A9" w:rsidP="002A2F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5A9" w:rsidRDefault="00E565A9" w:rsidP="002A2F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5A9" w:rsidRDefault="00E565A9" w:rsidP="002A2F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65A9" w:rsidRDefault="00E565A9" w:rsidP="002A2F1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>Приложение  2</w:t>
      </w:r>
    </w:p>
    <w:p w:rsidR="00E565A9" w:rsidRPr="00A16D21" w:rsidRDefault="00E565A9" w:rsidP="002A2F18">
      <w:pPr>
        <w:pStyle w:val="NoSpacing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16D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565A9" w:rsidRPr="00A16D21" w:rsidRDefault="00E565A9" w:rsidP="002A2F18">
      <w:pPr>
        <w:spacing w:line="240" w:lineRule="exact"/>
        <w:ind w:left="5670"/>
        <w:jc w:val="right"/>
      </w:pPr>
      <w:r w:rsidRPr="00A16D21">
        <w:t>предоставления муниципальной услуги</w:t>
      </w:r>
    </w:p>
    <w:p w:rsidR="00E565A9" w:rsidRDefault="00E565A9" w:rsidP="002A2F18">
      <w:pPr>
        <w:spacing w:line="240" w:lineRule="exact"/>
        <w:ind w:firstLine="708"/>
        <w:jc w:val="right"/>
        <w:rPr>
          <w:lang w:eastAsia="ar-SA"/>
        </w:rPr>
      </w:pPr>
      <w:r w:rsidRPr="00A16D21">
        <w:rPr>
          <w:lang w:eastAsia="ar-SA"/>
        </w:rPr>
        <w:t>«Выдача разрешения на проведение</w:t>
      </w:r>
    </w:p>
    <w:p w:rsidR="00E565A9" w:rsidRPr="00A16D21" w:rsidRDefault="00E565A9" w:rsidP="002A2F18">
      <w:pPr>
        <w:spacing w:line="240" w:lineRule="exact"/>
        <w:ind w:firstLine="708"/>
        <w:jc w:val="right"/>
      </w:pPr>
      <w:r w:rsidRPr="00A16D21">
        <w:rPr>
          <w:lang w:eastAsia="ar-SA"/>
        </w:rPr>
        <w:t xml:space="preserve"> земельных и землеустроительных  работ</w:t>
      </w:r>
      <w:r w:rsidRPr="00A16D21">
        <w:rPr>
          <w:b/>
          <w:bCs/>
          <w:lang w:eastAsia="ar-SA"/>
        </w:rPr>
        <w:t>»</w:t>
      </w:r>
    </w:p>
    <w:p w:rsidR="00E565A9" w:rsidRDefault="00E565A9" w:rsidP="002A2F1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E565A9" w:rsidRDefault="00E565A9" w:rsidP="002A2F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4733"/>
      </w:tblGrid>
      <w:tr w:rsidR="00E565A9">
        <w:tc>
          <w:tcPr>
            <w:tcW w:w="4217" w:type="dxa"/>
          </w:tcPr>
          <w:p w:rsidR="00E565A9" w:rsidRDefault="00E565A9" w:rsidP="00297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1">
              <w:rPr>
                <w:rFonts w:ascii="Times New Roman" w:hAnsi="Times New Roman" w:cs="Times New Roman"/>
                <w:sz w:val="28"/>
                <w:szCs w:val="28"/>
              </w:rPr>
              <w:t>Главе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E565A9" w:rsidRDefault="00E565A9" w:rsidP="00297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E565A9" w:rsidRPr="00A16D21" w:rsidRDefault="00E565A9" w:rsidP="00297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21"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E565A9" w:rsidRDefault="00E565A9" w:rsidP="00297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565A9" w:rsidRDefault="00E565A9" w:rsidP="00297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1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</w:t>
            </w:r>
          </w:p>
          <w:p w:rsidR="00E565A9" w:rsidRDefault="00E565A9" w:rsidP="00297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565A9" w:rsidRDefault="00E565A9" w:rsidP="00297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A9" w:rsidRPr="00A16D21" w:rsidRDefault="00E565A9" w:rsidP="0029749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16D2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л._____________________________</w:t>
            </w:r>
          </w:p>
        </w:tc>
      </w:tr>
    </w:tbl>
    <w:p w:rsidR="00E565A9" w:rsidRDefault="00E565A9" w:rsidP="002A2F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5A9" w:rsidRPr="00A16D21" w:rsidRDefault="00E565A9" w:rsidP="002A2F1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D2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565A9" w:rsidRPr="00A16D21" w:rsidRDefault="00E565A9" w:rsidP="002A2F1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D21">
        <w:rPr>
          <w:rFonts w:ascii="Times New Roman" w:hAnsi="Times New Roman" w:cs="Times New Roman"/>
          <w:b/>
          <w:bCs/>
          <w:sz w:val="28"/>
          <w:szCs w:val="28"/>
        </w:rPr>
        <w:t xml:space="preserve">на продление ордера (разрешения) на проведение </w:t>
      </w:r>
      <w:r w:rsidRPr="00A16D2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земельных и землеустроительных  </w:t>
      </w:r>
      <w:r w:rsidRPr="00A16D21">
        <w:rPr>
          <w:rFonts w:ascii="Times New Roman" w:hAnsi="Times New Roman" w:cs="Times New Roman"/>
          <w:b/>
          <w:bCs/>
          <w:sz w:val="28"/>
          <w:szCs w:val="28"/>
        </w:rPr>
        <w:t>работ</w:t>
      </w:r>
    </w:p>
    <w:p w:rsidR="00E565A9" w:rsidRPr="00A16D21" w:rsidRDefault="00E565A9" w:rsidP="002A2F1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565A9" w:rsidRDefault="00E565A9" w:rsidP="002A2F18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21">
        <w:rPr>
          <w:rFonts w:ascii="Times New Roman" w:hAnsi="Times New Roman" w:cs="Times New Roman"/>
          <w:b/>
          <w:bCs/>
          <w:sz w:val="28"/>
          <w:szCs w:val="28"/>
        </w:rPr>
        <w:t xml:space="preserve">Прошу продлить ордер на проведения </w:t>
      </w:r>
      <w:r w:rsidRPr="00A16D2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земельных и землеустроительных  </w:t>
      </w:r>
      <w:r w:rsidRPr="00A16D21">
        <w:rPr>
          <w:rFonts w:ascii="Times New Roman" w:hAnsi="Times New Roman" w:cs="Times New Roman"/>
          <w:b/>
          <w:bCs/>
          <w:sz w:val="28"/>
          <w:szCs w:val="28"/>
        </w:rPr>
        <w:t>работ по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A16D21">
        <w:rPr>
          <w:rFonts w:ascii="Times New Roman" w:hAnsi="Times New Roman" w:cs="Times New Roman"/>
          <w:sz w:val="28"/>
          <w:szCs w:val="28"/>
        </w:rPr>
        <w:t>на 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D21">
        <w:rPr>
          <w:rFonts w:ascii="Times New Roman" w:hAnsi="Times New Roman" w:cs="Times New Roman"/>
          <w:sz w:val="28"/>
          <w:szCs w:val="28"/>
        </w:rPr>
        <w:t>участке по адресу: Осинский район, с.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_______________________, </w:t>
      </w:r>
      <w:r w:rsidRPr="00A16D2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A16D21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E565A9" w:rsidRDefault="00E565A9" w:rsidP="002A2F1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65A9" w:rsidRDefault="00E565A9" w:rsidP="002A2F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65A9" w:rsidRPr="00A16D21" w:rsidRDefault="00E565A9" w:rsidP="002A2F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6D21">
        <w:rPr>
          <w:rFonts w:ascii="Times New Roman" w:hAnsi="Times New Roman" w:cs="Times New Roman"/>
          <w:sz w:val="28"/>
          <w:szCs w:val="28"/>
        </w:rPr>
        <w:t xml:space="preserve">Обязуюсь: </w:t>
      </w:r>
    </w:p>
    <w:p w:rsidR="00E565A9" w:rsidRPr="00A16D21" w:rsidRDefault="00E565A9" w:rsidP="002A2F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16D21">
        <w:rPr>
          <w:rFonts w:ascii="Times New Roman" w:hAnsi="Times New Roman" w:cs="Times New Roman"/>
          <w:sz w:val="28"/>
          <w:szCs w:val="28"/>
        </w:rPr>
        <w:tab/>
        <w:t xml:space="preserve">1. После окончания земляных работ и восстановления вскрытых участков вернуть ордер в администрацию сельского поселения. </w:t>
      </w:r>
    </w:p>
    <w:p w:rsidR="00E565A9" w:rsidRPr="00A16D21" w:rsidRDefault="00E565A9" w:rsidP="002A2F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16D21">
        <w:rPr>
          <w:rFonts w:ascii="Times New Roman" w:hAnsi="Times New Roman" w:cs="Times New Roman"/>
          <w:sz w:val="28"/>
          <w:szCs w:val="28"/>
        </w:rPr>
        <w:tab/>
        <w:t xml:space="preserve">2. В случае выявления замечаний по восстановлению разрушений, устранить их в пятидневный срок. </w:t>
      </w:r>
    </w:p>
    <w:p w:rsidR="00E565A9" w:rsidRPr="00A16D21" w:rsidRDefault="00E565A9" w:rsidP="002A2F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565A9" w:rsidRPr="00A16D21" w:rsidRDefault="00E565A9" w:rsidP="002A2F18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16D21">
        <w:rPr>
          <w:rFonts w:ascii="Times New Roman" w:hAnsi="Times New Roman" w:cs="Times New Roman"/>
          <w:color w:val="000000"/>
          <w:sz w:val="28"/>
          <w:szCs w:val="28"/>
        </w:rPr>
        <w:t>С  Положением  о  порядке  производства  земляных  работ,  в  том  числе связанных со вскрытием дорожных покрытий, нарушением зеленых насаждений и других  покрытий  и  их  восстановлением  по  окончанию  земляных  работ,  утвержденным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  <w:r w:rsidRPr="00A16D21">
        <w:rPr>
          <w:rFonts w:ascii="Times New Roman" w:hAnsi="Times New Roman" w:cs="Times New Roman"/>
          <w:color w:val="000000"/>
          <w:sz w:val="28"/>
          <w:szCs w:val="28"/>
        </w:rPr>
        <w:t>ознакомлены и обязуемся выполнять</w:t>
      </w:r>
      <w:r w:rsidRPr="00A16D2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E565A9" w:rsidRPr="00A16D21" w:rsidRDefault="00E565A9" w:rsidP="002A2F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16D21">
        <w:rPr>
          <w:rFonts w:ascii="Times New Roman" w:hAnsi="Times New Roman" w:cs="Times New Roman"/>
          <w:sz w:val="28"/>
          <w:szCs w:val="28"/>
        </w:rPr>
        <w:tab/>
        <w:t>Об ответственности за нарушение правил проведения ремонтных работ, об административных правонарушениях предупреждены.</w:t>
      </w:r>
    </w:p>
    <w:p w:rsidR="00E565A9" w:rsidRDefault="00E565A9" w:rsidP="002A2F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65A9" w:rsidRDefault="00E565A9" w:rsidP="002A2F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65A9" w:rsidRDefault="00E565A9" w:rsidP="002A2F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_______________                            ___________   </w:t>
      </w:r>
    </w:p>
    <w:p w:rsidR="00E565A9" w:rsidRPr="00A16D21" w:rsidRDefault="00E565A9" w:rsidP="002A2F1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16D21">
        <w:rPr>
          <w:rFonts w:ascii="Times New Roman" w:hAnsi="Times New Roman" w:cs="Times New Roman"/>
          <w:sz w:val="20"/>
          <w:szCs w:val="20"/>
        </w:rPr>
        <w:t xml:space="preserve">     (фамилия, имя, отчество)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16D21">
        <w:rPr>
          <w:rFonts w:ascii="Times New Roman" w:hAnsi="Times New Roman" w:cs="Times New Roman"/>
          <w:sz w:val="20"/>
          <w:szCs w:val="20"/>
        </w:rPr>
        <w:t xml:space="preserve">    (подпись)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16D21">
        <w:rPr>
          <w:rFonts w:ascii="Times New Roman" w:hAnsi="Times New Roman" w:cs="Times New Roman"/>
          <w:sz w:val="20"/>
          <w:szCs w:val="20"/>
        </w:rPr>
        <w:t xml:space="preserve">              (дата)      </w:t>
      </w:r>
    </w:p>
    <w:p w:rsidR="00E565A9" w:rsidRDefault="00E565A9" w:rsidP="002A2F18">
      <w:pPr>
        <w:autoSpaceDE w:val="0"/>
        <w:autoSpaceDN w:val="0"/>
        <w:adjustRightInd w:val="0"/>
        <w:ind w:firstLine="567"/>
        <w:jc w:val="both"/>
      </w:pPr>
    </w:p>
    <w:sectPr w:rsidR="00E565A9" w:rsidSect="0008388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A9" w:rsidRDefault="00E565A9" w:rsidP="0008388B">
      <w:r>
        <w:separator/>
      </w:r>
    </w:p>
  </w:endnote>
  <w:endnote w:type="continuationSeparator" w:id="0">
    <w:p w:rsidR="00E565A9" w:rsidRDefault="00E565A9" w:rsidP="0008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A9" w:rsidRDefault="00E565A9" w:rsidP="0008388B">
      <w:r>
        <w:separator/>
      </w:r>
    </w:p>
  </w:footnote>
  <w:footnote w:type="continuationSeparator" w:id="0">
    <w:p w:rsidR="00E565A9" w:rsidRDefault="00E565A9" w:rsidP="00083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A9" w:rsidRDefault="00E565A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565A9" w:rsidRDefault="00E565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BAB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70D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DE0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08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24E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35426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0B43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324C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B72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48E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BE1BB4"/>
    <w:multiLevelType w:val="hybridMultilevel"/>
    <w:tmpl w:val="0E2E7EAE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19E43D3"/>
    <w:multiLevelType w:val="hybridMultilevel"/>
    <w:tmpl w:val="2F1A5FD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777727"/>
    <w:multiLevelType w:val="hybridMultilevel"/>
    <w:tmpl w:val="CF04848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55600B"/>
    <w:multiLevelType w:val="hybridMultilevel"/>
    <w:tmpl w:val="82E4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1FF6EAE"/>
    <w:multiLevelType w:val="hybridMultilevel"/>
    <w:tmpl w:val="150A924A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2135E1"/>
    <w:multiLevelType w:val="hybridMultilevel"/>
    <w:tmpl w:val="4AF4F65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E94149"/>
    <w:multiLevelType w:val="hybridMultilevel"/>
    <w:tmpl w:val="C3C0584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845B4"/>
    <w:multiLevelType w:val="hybridMultilevel"/>
    <w:tmpl w:val="9B7C521A"/>
    <w:lvl w:ilvl="0" w:tplc="284C727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7575AE"/>
    <w:multiLevelType w:val="hybridMultilevel"/>
    <w:tmpl w:val="C16C08F0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64448"/>
    <w:multiLevelType w:val="hybridMultilevel"/>
    <w:tmpl w:val="8370EABE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F46FF1"/>
    <w:multiLevelType w:val="multilevel"/>
    <w:tmpl w:val="733404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1">
    <w:nsid w:val="661335BD"/>
    <w:multiLevelType w:val="hybridMultilevel"/>
    <w:tmpl w:val="C158D714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7254E6F"/>
    <w:multiLevelType w:val="hybridMultilevel"/>
    <w:tmpl w:val="920EB4F0"/>
    <w:lvl w:ilvl="0" w:tplc="B70AA2C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721142C6"/>
    <w:multiLevelType w:val="hybridMultilevel"/>
    <w:tmpl w:val="D6007FF8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50033D"/>
    <w:multiLevelType w:val="hybridMultilevel"/>
    <w:tmpl w:val="CD9EC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21"/>
  </w:num>
  <w:num w:numId="4">
    <w:abstractNumId w:val="22"/>
  </w:num>
  <w:num w:numId="5">
    <w:abstractNumId w:val="20"/>
  </w:num>
  <w:num w:numId="6">
    <w:abstractNumId w:val="1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64D"/>
    <w:rsid w:val="00021A2C"/>
    <w:rsid w:val="00047969"/>
    <w:rsid w:val="0008388B"/>
    <w:rsid w:val="00093992"/>
    <w:rsid w:val="000E38C2"/>
    <w:rsid w:val="000E69AA"/>
    <w:rsid w:val="00106350"/>
    <w:rsid w:val="00142636"/>
    <w:rsid w:val="001C52E3"/>
    <w:rsid w:val="001F7322"/>
    <w:rsid w:val="00255D20"/>
    <w:rsid w:val="00281DD2"/>
    <w:rsid w:val="00297492"/>
    <w:rsid w:val="002A2F18"/>
    <w:rsid w:val="002F555A"/>
    <w:rsid w:val="00302786"/>
    <w:rsid w:val="003207E3"/>
    <w:rsid w:val="00323579"/>
    <w:rsid w:val="00367100"/>
    <w:rsid w:val="00374FBA"/>
    <w:rsid w:val="003B0718"/>
    <w:rsid w:val="003B49B7"/>
    <w:rsid w:val="003C7BA6"/>
    <w:rsid w:val="004148B4"/>
    <w:rsid w:val="00447812"/>
    <w:rsid w:val="00472945"/>
    <w:rsid w:val="0048348C"/>
    <w:rsid w:val="004A4E65"/>
    <w:rsid w:val="004B21BB"/>
    <w:rsid w:val="004C47FD"/>
    <w:rsid w:val="004F0DD5"/>
    <w:rsid w:val="00533036"/>
    <w:rsid w:val="00551276"/>
    <w:rsid w:val="00554F9F"/>
    <w:rsid w:val="005658F1"/>
    <w:rsid w:val="0057225C"/>
    <w:rsid w:val="005C3D68"/>
    <w:rsid w:val="005F5F11"/>
    <w:rsid w:val="00623FFB"/>
    <w:rsid w:val="0063362A"/>
    <w:rsid w:val="00671064"/>
    <w:rsid w:val="00680BA7"/>
    <w:rsid w:val="006D7243"/>
    <w:rsid w:val="006F0AC4"/>
    <w:rsid w:val="006F286A"/>
    <w:rsid w:val="00707283"/>
    <w:rsid w:val="00731C3B"/>
    <w:rsid w:val="007579A0"/>
    <w:rsid w:val="007A320A"/>
    <w:rsid w:val="007B007B"/>
    <w:rsid w:val="007D75F1"/>
    <w:rsid w:val="007F71F9"/>
    <w:rsid w:val="007F7F58"/>
    <w:rsid w:val="0081159E"/>
    <w:rsid w:val="0081654F"/>
    <w:rsid w:val="00842B09"/>
    <w:rsid w:val="008568B8"/>
    <w:rsid w:val="00857597"/>
    <w:rsid w:val="00864E47"/>
    <w:rsid w:val="008653E0"/>
    <w:rsid w:val="00870673"/>
    <w:rsid w:val="00897D4B"/>
    <w:rsid w:val="008E2BD8"/>
    <w:rsid w:val="00924838"/>
    <w:rsid w:val="00967BC6"/>
    <w:rsid w:val="009C6A6D"/>
    <w:rsid w:val="009F709E"/>
    <w:rsid w:val="00A16D21"/>
    <w:rsid w:val="00A4701A"/>
    <w:rsid w:val="00A5109B"/>
    <w:rsid w:val="00A763EE"/>
    <w:rsid w:val="00A908F5"/>
    <w:rsid w:val="00A91C1B"/>
    <w:rsid w:val="00AA3F09"/>
    <w:rsid w:val="00AC6918"/>
    <w:rsid w:val="00AD0792"/>
    <w:rsid w:val="00B14EED"/>
    <w:rsid w:val="00B26F3F"/>
    <w:rsid w:val="00B30AFE"/>
    <w:rsid w:val="00B40D45"/>
    <w:rsid w:val="00B92B66"/>
    <w:rsid w:val="00BC12A4"/>
    <w:rsid w:val="00C01FA0"/>
    <w:rsid w:val="00C11F91"/>
    <w:rsid w:val="00C367C0"/>
    <w:rsid w:val="00C42D7F"/>
    <w:rsid w:val="00C641D3"/>
    <w:rsid w:val="00C77209"/>
    <w:rsid w:val="00C777E3"/>
    <w:rsid w:val="00CF2F4C"/>
    <w:rsid w:val="00D16C8A"/>
    <w:rsid w:val="00DB1829"/>
    <w:rsid w:val="00DB318D"/>
    <w:rsid w:val="00DD406C"/>
    <w:rsid w:val="00DF7B7A"/>
    <w:rsid w:val="00E4364D"/>
    <w:rsid w:val="00E47B4B"/>
    <w:rsid w:val="00E565A9"/>
    <w:rsid w:val="00E76899"/>
    <w:rsid w:val="00EC4B3D"/>
    <w:rsid w:val="00EF584B"/>
    <w:rsid w:val="00F7205F"/>
    <w:rsid w:val="00F75C11"/>
    <w:rsid w:val="00F8134B"/>
    <w:rsid w:val="00F81D61"/>
    <w:rsid w:val="00F87708"/>
    <w:rsid w:val="00F96438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21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21B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TimesNewRoman">
    <w:name w:val="ConsPlusNormal + Times New Roman"/>
    <w:aliases w:val="..,14 пт,25 см,Первая строка:  1,По ширине"/>
    <w:basedOn w:val="Normal"/>
    <w:uiPriority w:val="99"/>
    <w:rsid w:val="00255D20"/>
    <w:pPr>
      <w:ind w:firstLine="708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rsid w:val="00255D20"/>
    <w:pPr>
      <w:suppressAutoHyphens/>
      <w:spacing w:before="280" w:after="280"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967B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C11F91"/>
    <w:rPr>
      <w:rFonts w:eastAsia="Times New Roman" w:cs="Calibri"/>
    </w:rPr>
  </w:style>
  <w:style w:type="paragraph" w:customStyle="1" w:styleId="ConsPlusNonformat">
    <w:name w:val="ConsPlusNonformat"/>
    <w:uiPriority w:val="99"/>
    <w:rsid w:val="004B21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locked/>
    <w:rsid w:val="004B21BB"/>
    <w:rPr>
      <w:rFonts w:ascii="Courier New" w:hAnsi="Courier New" w:cs="Courier New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1"/>
    <w:uiPriority w:val="99"/>
    <w:rsid w:val="004B2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5C3D6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4B21BB"/>
    <w:rPr>
      <w:rFonts w:ascii="Consolas" w:hAnsi="Consolas" w:cs="Consolas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281DD2"/>
    <w:rPr>
      <w:b/>
      <w:bCs/>
    </w:rPr>
  </w:style>
  <w:style w:type="paragraph" w:styleId="Header">
    <w:name w:val="header"/>
    <w:basedOn w:val="Normal"/>
    <w:link w:val="HeaderChar"/>
    <w:uiPriority w:val="99"/>
    <w:rsid w:val="000838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388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838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388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C7B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7BA6"/>
    <w:rPr>
      <w:color w:val="800080"/>
      <w:u w:val="single"/>
    </w:rPr>
  </w:style>
  <w:style w:type="paragraph" w:customStyle="1" w:styleId="ConsPlusNormal">
    <w:name w:val="ConsPlusNormal"/>
    <w:uiPriority w:val="99"/>
    <w:rsid w:val="00865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8653E0"/>
  </w:style>
  <w:style w:type="paragraph" w:customStyle="1" w:styleId="1">
    <w:name w:val="Обычный1"/>
    <w:basedOn w:val="Normal"/>
    <w:uiPriority w:val="99"/>
    <w:rsid w:val="00707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nskij.permarea.ru/paklinsko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AAPakliS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15</Pages>
  <Words>5274</Words>
  <Characters>30063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Заворготдел</dc:creator>
  <cp:keywords/>
  <dc:description/>
  <cp:lastModifiedBy>Администрация</cp:lastModifiedBy>
  <cp:revision>11</cp:revision>
  <cp:lastPrinted>2012-12-17T03:14:00Z</cp:lastPrinted>
  <dcterms:created xsi:type="dcterms:W3CDTF">2013-03-21T16:46:00Z</dcterms:created>
  <dcterms:modified xsi:type="dcterms:W3CDTF">2014-01-17T10:12:00Z</dcterms:modified>
</cp:coreProperties>
</file>