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4" w:rsidRPr="00E46698" w:rsidRDefault="00567D5E" w:rsidP="00E46698">
      <w:pPr>
        <w:snapToGrid w:val="0"/>
        <w:jc w:val="center"/>
        <w:rPr>
          <w:rFonts w:ascii="Arial" w:hAnsi="Arial"/>
        </w:rPr>
      </w:pPr>
      <w:r w:rsidRPr="00567D5E">
        <w:rPr>
          <w:rFonts w:ascii="Times New Roman" w:hAnsi="Times New Roman" w:cs="Times New Roman"/>
          <w:sz w:val="28"/>
          <w:szCs w:val="28"/>
        </w:rPr>
        <w:t xml:space="preserve"> </w:t>
      </w:r>
      <w:r w:rsidR="00292154"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7" o:title=""/>
          </v:shape>
          <o:OLEObject Type="Embed" ProgID="Word.Picture.8" ShapeID="_x0000_i1025" DrawAspect="Content" ObjectID="_1532180485" r:id="rId8"/>
        </w:object>
      </w:r>
      <w:bookmarkStart w:id="0" w:name="_GoBack"/>
      <w:bookmarkEnd w:id="0"/>
      <w:r w:rsidR="00E67513" w:rsidRPr="00E67513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  <w:r w:rsidR="00E67513" w:rsidRPr="00E67513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;mso-position-horizontal-relative:text;mso-position-vertical-relative:text" o:allowincell="f" stroked="f" strokeweight="1pt"/>
        </w:pict>
      </w:r>
    </w:p>
    <w:p w:rsidR="00292154" w:rsidRPr="00EE2308" w:rsidRDefault="00292154" w:rsidP="00E4669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292154" w:rsidRPr="00EE2308" w:rsidRDefault="00292154" w:rsidP="00E466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292154" w:rsidRPr="00EE2308" w:rsidRDefault="00292154" w:rsidP="00E466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2154" w:rsidRDefault="00292154" w:rsidP="00E46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46698" w:rsidRDefault="00E46698" w:rsidP="00E46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698" w:rsidRPr="00EE2308" w:rsidRDefault="00E46698" w:rsidP="00E46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154" w:rsidRPr="00EE2308" w:rsidRDefault="00EC23E1" w:rsidP="00E46698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92154" w:rsidRPr="00EE230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1.2015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</w:t>
      </w:r>
      <w:r w:rsidR="00E46698">
        <w:rPr>
          <w:rFonts w:ascii="Times New Roman" w:hAnsi="Times New Roman"/>
          <w:sz w:val="28"/>
          <w:szCs w:val="28"/>
        </w:rPr>
        <w:t xml:space="preserve">                       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92154">
        <w:rPr>
          <w:rFonts w:ascii="Times New Roman" w:hAnsi="Times New Roman"/>
          <w:sz w:val="28"/>
          <w:szCs w:val="28"/>
        </w:rPr>
        <w:t xml:space="preserve">                        </w:t>
      </w:r>
      <w:r w:rsidR="00292154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221</w:t>
      </w:r>
    </w:p>
    <w:p w:rsidR="00292154" w:rsidRPr="00EE2308" w:rsidRDefault="00292154" w:rsidP="00E46698">
      <w:pPr>
        <w:pStyle w:val="22"/>
        <w:rPr>
          <w:rFonts w:ascii="Times New Roman" w:hAnsi="Times New Roman"/>
          <w:sz w:val="28"/>
          <w:szCs w:val="28"/>
        </w:rPr>
      </w:pPr>
    </w:p>
    <w:p w:rsidR="00292154" w:rsidRPr="00EE2308" w:rsidRDefault="00292154" w:rsidP="00E46698">
      <w:pPr>
        <w:pStyle w:val="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438D4" w:rsidRDefault="00292154" w:rsidP="00E46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</w:p>
    <w:p w:rsidR="00292154" w:rsidRDefault="00292154" w:rsidP="00E46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</w:p>
    <w:p w:rsidR="00292154" w:rsidRDefault="00292154" w:rsidP="00E46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 на 2015-2017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2154" w:rsidRDefault="00292154" w:rsidP="00E46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Утвержденную постановлением администрации</w:t>
      </w:r>
    </w:p>
    <w:p w:rsidR="00292154" w:rsidRDefault="00292154" w:rsidP="00E46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Пальского сельского поселения от 29.12.2014 № 233</w:t>
      </w:r>
    </w:p>
    <w:p w:rsidR="00E46698" w:rsidRPr="00EE2308" w:rsidRDefault="00E46698" w:rsidP="00E46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154" w:rsidRPr="00E46698" w:rsidRDefault="00292154" w:rsidP="00E46698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t xml:space="preserve"> 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520176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292154" w:rsidRPr="0038339E" w:rsidRDefault="00E46698" w:rsidP="00E466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292154" w:rsidRPr="0038339E">
        <w:rPr>
          <w:rFonts w:ascii="Times New Roman" w:hAnsi="Times New Roman"/>
          <w:sz w:val="28"/>
        </w:rPr>
        <w:t>:</w:t>
      </w:r>
    </w:p>
    <w:p w:rsidR="00292154" w:rsidRDefault="00292154" w:rsidP="00E4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8339E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муниципальную программу «</w:t>
      </w:r>
      <w:r w:rsidR="00EC23E1"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EC23E1">
        <w:rPr>
          <w:rFonts w:ascii="Times New Roman" w:hAnsi="Times New Roman"/>
          <w:sz w:val="28"/>
          <w:szCs w:val="28"/>
        </w:rPr>
        <w:t xml:space="preserve"> имуществом и </w:t>
      </w:r>
      <w:r w:rsidR="00EC23E1"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 w:rsidR="00EC23E1">
        <w:rPr>
          <w:rFonts w:ascii="Times New Roman" w:hAnsi="Times New Roman"/>
          <w:sz w:val="28"/>
          <w:szCs w:val="28"/>
        </w:rPr>
        <w:t xml:space="preserve"> </w:t>
      </w:r>
      <w:r w:rsidR="00EC23E1" w:rsidRPr="00EC23E1">
        <w:rPr>
          <w:rFonts w:ascii="Times New Roman" w:hAnsi="Times New Roman"/>
          <w:sz w:val="28"/>
          <w:szCs w:val="28"/>
        </w:rPr>
        <w:t>сельского поселения на 2015-2017 годы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233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18.05.2015 № 63</w:t>
      </w:r>
      <w:r w:rsidRPr="0038339E">
        <w:rPr>
          <w:rFonts w:ascii="Times New Roman" w:hAnsi="Times New Roman"/>
          <w:sz w:val="28"/>
          <w:szCs w:val="28"/>
        </w:rPr>
        <w:t>)</w:t>
      </w:r>
    </w:p>
    <w:p w:rsidR="00292154" w:rsidRDefault="00292154" w:rsidP="00E4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bCs/>
          <w:sz w:val="28"/>
          <w:szCs w:val="28"/>
        </w:rPr>
        <w:t xml:space="preserve">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292154" w:rsidRDefault="00292154" w:rsidP="00E4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54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данного  постановления оставляю за собой.</w:t>
      </w:r>
    </w:p>
    <w:p w:rsidR="00E46698" w:rsidRDefault="00E46698" w:rsidP="00E4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3258"/>
        <w:gridCol w:w="2691"/>
      </w:tblGrid>
      <w:tr w:rsidR="00E46698" w:rsidTr="00E46698">
        <w:trPr>
          <w:trHeight w:val="480"/>
        </w:trPr>
        <w:tc>
          <w:tcPr>
            <w:tcW w:w="4283" w:type="dxa"/>
            <w:hideMark/>
          </w:tcPr>
          <w:p w:rsidR="00E46698" w:rsidRDefault="00E46698">
            <w:pPr>
              <w:pStyle w:val="21"/>
              <w:spacing w:after="0" w:line="240" w:lineRule="auto"/>
              <w:rPr>
                <w:szCs w:val="20"/>
                <w:lang w:eastAsia="ar-SA"/>
              </w:rPr>
            </w:pPr>
            <w:r>
              <w:rPr>
                <w:sz w:val="28"/>
              </w:rPr>
              <w:t>Глава Пальского поселения –</w:t>
            </w:r>
          </w:p>
          <w:p w:rsidR="00E46698" w:rsidRDefault="00E46698">
            <w:pPr>
              <w:pStyle w:val="21"/>
              <w:spacing w:after="0" w:line="240" w:lineRule="auto"/>
            </w:pPr>
            <w:r>
              <w:rPr>
                <w:sz w:val="28"/>
              </w:rPr>
              <w:t xml:space="preserve">глава администрации Пальского </w:t>
            </w:r>
          </w:p>
          <w:p w:rsidR="00E46698" w:rsidRDefault="00E4669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260" w:type="dxa"/>
            <w:hideMark/>
          </w:tcPr>
          <w:p w:rsidR="00E46698" w:rsidRDefault="00E4669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6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6796" w:dyaOrig="3015">
                <v:shape id="_x0000_i1026" type="#_x0000_t75" style="width:155.25pt;height:68.25pt" o:ole="">
                  <v:imagedata r:id="rId9" o:title=""/>
                </v:shape>
                <o:OLEObject Type="Embed" ProgID="PBrush" ShapeID="_x0000_i1026" DrawAspect="Content" ObjectID="_1532180486" r:id="rId10"/>
              </w:object>
            </w:r>
          </w:p>
        </w:tc>
        <w:tc>
          <w:tcPr>
            <w:tcW w:w="2693" w:type="dxa"/>
          </w:tcPr>
          <w:p w:rsidR="00E46698" w:rsidRDefault="00E466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46698" w:rsidRDefault="00E4669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Н.В. Хромина</w:t>
            </w:r>
          </w:p>
        </w:tc>
      </w:tr>
    </w:tbl>
    <w:p w:rsidR="00292154" w:rsidRDefault="00292154" w:rsidP="00E46698">
      <w:pPr>
        <w:pStyle w:val="22"/>
        <w:rPr>
          <w:rFonts w:ascii="Times New Roman" w:hAnsi="Times New Roman"/>
          <w:sz w:val="28"/>
          <w:szCs w:val="28"/>
        </w:rPr>
      </w:pPr>
    </w:p>
    <w:p w:rsidR="00E46698" w:rsidRDefault="00E46698" w:rsidP="00E46698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</w:p>
    <w:p w:rsidR="00292154" w:rsidRDefault="00E46698" w:rsidP="00E46698">
      <w:pPr>
        <w:pStyle w:val="Default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</w:t>
      </w:r>
      <w:r w:rsidR="00292154">
        <w:rPr>
          <w:sz w:val="28"/>
          <w:szCs w:val="28"/>
        </w:rPr>
        <w:t xml:space="preserve">УТВЕРЖДЕНЫ </w:t>
      </w:r>
    </w:p>
    <w:p w:rsidR="00292154" w:rsidRDefault="00292154" w:rsidP="00E4669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92154" w:rsidRDefault="00E46698" w:rsidP="00E466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92154">
        <w:rPr>
          <w:sz w:val="28"/>
          <w:szCs w:val="28"/>
        </w:rPr>
        <w:t xml:space="preserve">Пальского сельского поселения </w:t>
      </w:r>
    </w:p>
    <w:p w:rsidR="00292154" w:rsidRDefault="00E46698" w:rsidP="00E4669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154">
        <w:rPr>
          <w:sz w:val="28"/>
          <w:szCs w:val="28"/>
        </w:rPr>
        <w:t xml:space="preserve">от </w:t>
      </w:r>
      <w:r w:rsidR="00EC23E1">
        <w:rPr>
          <w:sz w:val="28"/>
          <w:szCs w:val="28"/>
        </w:rPr>
        <w:t>17.11.2015  № 221</w:t>
      </w:r>
    </w:p>
    <w:p w:rsidR="00E46698" w:rsidRDefault="00E46698" w:rsidP="00E46698">
      <w:pPr>
        <w:pStyle w:val="Default"/>
        <w:jc w:val="right"/>
        <w:rPr>
          <w:sz w:val="28"/>
          <w:szCs w:val="28"/>
        </w:rPr>
      </w:pPr>
    </w:p>
    <w:p w:rsidR="00E46698" w:rsidRDefault="00E46698" w:rsidP="00E46698">
      <w:pPr>
        <w:pStyle w:val="Default"/>
        <w:jc w:val="right"/>
        <w:rPr>
          <w:sz w:val="28"/>
          <w:szCs w:val="28"/>
        </w:rPr>
      </w:pPr>
    </w:p>
    <w:p w:rsidR="00E46698" w:rsidRDefault="00292154" w:rsidP="00E466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КОТОРЫЕ ВНОСЯТСЯ В </w:t>
      </w:r>
    </w:p>
    <w:p w:rsidR="00292154" w:rsidRPr="00650514" w:rsidRDefault="00292154" w:rsidP="00E466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E46698" w:rsidRDefault="00292154" w:rsidP="00E46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92154" w:rsidRPr="00292154" w:rsidRDefault="00292154" w:rsidP="00E46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на 2015-2017 годы</w:t>
      </w:r>
      <w:r w:rsidRPr="00650514">
        <w:rPr>
          <w:b/>
          <w:bCs/>
          <w:sz w:val="28"/>
          <w:szCs w:val="28"/>
        </w:rPr>
        <w:t>»</w:t>
      </w:r>
    </w:p>
    <w:p w:rsidR="00292154" w:rsidRPr="0038339E" w:rsidRDefault="00292154" w:rsidP="00E466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2154" w:rsidRPr="002F04BA" w:rsidRDefault="002F04BA" w:rsidP="00E4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92154">
        <w:rPr>
          <w:rFonts w:ascii="Times New Roman" w:hAnsi="Times New Roman"/>
          <w:sz w:val="28"/>
          <w:szCs w:val="28"/>
        </w:rPr>
        <w:t>1. Наименование программы «</w:t>
      </w:r>
      <w:r w:rsidR="00292154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</w:p>
    <w:p w:rsidR="002F04BA" w:rsidRDefault="00292154" w:rsidP="00E466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2F04BA"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сельского поселения на 2015-2017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5528E">
        <w:rPr>
          <w:rFonts w:ascii="Times New Roman" w:hAnsi="Times New Roman"/>
          <w:b/>
          <w:sz w:val="28"/>
          <w:szCs w:val="28"/>
        </w:rPr>
        <w:t>читать в редакции «</w:t>
      </w:r>
      <w:r w:rsidR="002F04BA"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</w:p>
    <w:p w:rsidR="00292154" w:rsidRPr="002F04BA" w:rsidRDefault="002F04BA" w:rsidP="00E46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292154" w:rsidRPr="0025528E">
        <w:rPr>
          <w:rFonts w:ascii="Times New Roman" w:hAnsi="Times New Roman"/>
          <w:b/>
          <w:sz w:val="28"/>
          <w:szCs w:val="28"/>
        </w:rPr>
        <w:t>»</w:t>
      </w:r>
    </w:p>
    <w:p w:rsidR="00292154" w:rsidRDefault="00292154" w:rsidP="00E466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4744"/>
        <w:gridCol w:w="778"/>
        <w:gridCol w:w="699"/>
        <w:gridCol w:w="699"/>
        <w:gridCol w:w="897"/>
      </w:tblGrid>
      <w:tr w:rsidR="002F04BA" w:rsidRPr="00B920E6" w:rsidTr="00EC23E1">
        <w:tc>
          <w:tcPr>
            <w:tcW w:w="2212" w:type="dxa"/>
            <w:shd w:val="clear" w:color="auto" w:fill="auto"/>
          </w:tcPr>
          <w:p w:rsidR="002F04BA" w:rsidRPr="00B920E6" w:rsidRDefault="002F04BA" w:rsidP="00E466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817" w:type="dxa"/>
            <w:gridSpan w:val="5"/>
            <w:shd w:val="clear" w:color="auto" w:fill="auto"/>
          </w:tcPr>
          <w:p w:rsidR="002F04BA" w:rsidRPr="00D22714" w:rsidRDefault="002F04BA" w:rsidP="00EC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реализации муниципальной программы не выделяются. </w:t>
            </w:r>
          </w:p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 – 2015-2017 годы.</w:t>
            </w:r>
          </w:p>
        </w:tc>
      </w:tr>
      <w:tr w:rsidR="002F04BA" w:rsidRPr="00B920E6" w:rsidTr="00EC23E1">
        <w:trPr>
          <w:trHeight w:val="448"/>
        </w:trPr>
        <w:tc>
          <w:tcPr>
            <w:tcW w:w="2212" w:type="dxa"/>
            <w:vMerge w:val="restart"/>
            <w:shd w:val="clear" w:color="auto" w:fill="auto"/>
          </w:tcPr>
          <w:p w:rsidR="002F04BA" w:rsidRPr="00B920E6" w:rsidRDefault="002F04BA" w:rsidP="00E466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744" w:type="dxa"/>
            <w:vMerge w:val="restart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73" w:type="dxa"/>
            <w:gridSpan w:val="4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2F04BA" w:rsidRPr="00B920E6" w:rsidTr="00EC23E1">
        <w:trPr>
          <w:trHeight w:val="330"/>
        </w:trPr>
        <w:tc>
          <w:tcPr>
            <w:tcW w:w="2212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2F04BA" w:rsidRPr="00B920E6" w:rsidTr="00EC23E1">
        <w:trPr>
          <w:trHeight w:val="240"/>
        </w:trPr>
        <w:tc>
          <w:tcPr>
            <w:tcW w:w="2212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778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04BA" w:rsidRPr="00B920E6" w:rsidTr="00EC23E1">
        <w:trPr>
          <w:trHeight w:val="260"/>
        </w:trPr>
        <w:tc>
          <w:tcPr>
            <w:tcW w:w="2212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78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04BA" w:rsidRPr="00B920E6" w:rsidTr="00EC23E1">
        <w:trPr>
          <w:trHeight w:val="250"/>
        </w:trPr>
        <w:tc>
          <w:tcPr>
            <w:tcW w:w="2212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78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04BA" w:rsidRPr="00B920E6" w:rsidTr="00EC23E1">
        <w:trPr>
          <w:trHeight w:val="230"/>
        </w:trPr>
        <w:tc>
          <w:tcPr>
            <w:tcW w:w="2212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04BA" w:rsidRPr="00B920E6" w:rsidTr="00EC23E1">
        <w:trPr>
          <w:trHeight w:val="230"/>
        </w:trPr>
        <w:tc>
          <w:tcPr>
            <w:tcW w:w="2212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778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</w:tr>
      <w:tr w:rsidR="002F04BA" w:rsidRPr="00B920E6" w:rsidTr="00EC23E1">
        <w:trPr>
          <w:trHeight w:val="230"/>
        </w:trPr>
        <w:tc>
          <w:tcPr>
            <w:tcW w:w="2212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8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2F04BA" w:rsidRDefault="002F04BA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3662"/>
        <w:gridCol w:w="862"/>
        <w:gridCol w:w="846"/>
        <w:gridCol w:w="817"/>
        <w:gridCol w:w="749"/>
        <w:gridCol w:w="890"/>
      </w:tblGrid>
      <w:tr w:rsidR="002F04BA" w:rsidRPr="00B920E6" w:rsidTr="002F04BA">
        <w:tc>
          <w:tcPr>
            <w:tcW w:w="2211" w:type="dxa"/>
            <w:shd w:val="clear" w:color="auto" w:fill="auto"/>
          </w:tcPr>
          <w:p w:rsidR="002F04BA" w:rsidRPr="00E46698" w:rsidRDefault="002F04BA" w:rsidP="00E4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698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818" w:type="dxa"/>
            <w:gridSpan w:val="6"/>
            <w:shd w:val="clear" w:color="auto" w:fill="auto"/>
          </w:tcPr>
          <w:p w:rsidR="002F04BA" w:rsidRPr="00D22714" w:rsidRDefault="002F04BA" w:rsidP="00EC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реализации муниципальной программы не выделяются. </w:t>
            </w:r>
          </w:p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программы – 2015-2018</w:t>
            </w: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2F04BA" w:rsidRPr="00B920E6" w:rsidTr="002F04BA">
        <w:trPr>
          <w:trHeight w:val="448"/>
        </w:trPr>
        <w:tc>
          <w:tcPr>
            <w:tcW w:w="2211" w:type="dxa"/>
            <w:vMerge w:val="restart"/>
            <w:shd w:val="clear" w:color="auto" w:fill="auto"/>
          </w:tcPr>
          <w:p w:rsidR="002F04BA" w:rsidRPr="00E46698" w:rsidRDefault="002F04BA" w:rsidP="00E4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698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726" w:type="dxa"/>
            <w:vMerge w:val="restart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92" w:type="dxa"/>
            <w:gridSpan w:val="5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2F04BA" w:rsidRPr="00B920E6" w:rsidTr="002F04BA">
        <w:trPr>
          <w:trHeight w:val="330"/>
        </w:trPr>
        <w:tc>
          <w:tcPr>
            <w:tcW w:w="2211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2F04BA" w:rsidRPr="00B920E6" w:rsidTr="002F04BA">
        <w:trPr>
          <w:trHeight w:val="240"/>
        </w:trPr>
        <w:tc>
          <w:tcPr>
            <w:tcW w:w="2211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04BA" w:rsidRPr="00B920E6" w:rsidTr="002F04BA">
        <w:trPr>
          <w:trHeight w:val="260"/>
        </w:trPr>
        <w:tc>
          <w:tcPr>
            <w:tcW w:w="2211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04BA" w:rsidRPr="00B920E6" w:rsidTr="002F04BA">
        <w:trPr>
          <w:trHeight w:val="250"/>
        </w:trPr>
        <w:tc>
          <w:tcPr>
            <w:tcW w:w="2211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04BA" w:rsidRPr="00B920E6" w:rsidTr="002F04BA">
        <w:trPr>
          <w:trHeight w:val="230"/>
        </w:trPr>
        <w:tc>
          <w:tcPr>
            <w:tcW w:w="2211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04BA" w:rsidRPr="00B920E6" w:rsidTr="002F04BA">
        <w:trPr>
          <w:trHeight w:val="230"/>
        </w:trPr>
        <w:tc>
          <w:tcPr>
            <w:tcW w:w="2211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1" w:type="dxa"/>
            <w:shd w:val="clear" w:color="auto" w:fill="auto"/>
          </w:tcPr>
          <w:p w:rsidR="002F04BA" w:rsidRPr="00B920E6" w:rsidRDefault="002F04BA" w:rsidP="002F04B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2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96" w:type="dxa"/>
            <w:shd w:val="clear" w:color="auto" w:fill="auto"/>
          </w:tcPr>
          <w:p w:rsidR="002F04BA" w:rsidRPr="00B920E6" w:rsidRDefault="00EC23E1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571.8</w:t>
            </w:r>
          </w:p>
        </w:tc>
      </w:tr>
      <w:tr w:rsidR="002F04BA" w:rsidRPr="00B920E6" w:rsidTr="002F04BA">
        <w:trPr>
          <w:trHeight w:val="230"/>
        </w:trPr>
        <w:tc>
          <w:tcPr>
            <w:tcW w:w="2211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C23E1" w:rsidRDefault="00E46698" w:rsidP="00E4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23E1">
        <w:rPr>
          <w:rFonts w:ascii="Times New Roman" w:hAnsi="Times New Roman"/>
          <w:sz w:val="28"/>
          <w:szCs w:val="28"/>
        </w:rPr>
        <w:t xml:space="preserve">3. </w:t>
      </w:r>
      <w:r w:rsidR="00EC23E1" w:rsidRPr="002A66E9">
        <w:rPr>
          <w:rFonts w:ascii="Times New Roman" w:hAnsi="Times New Roman"/>
          <w:sz w:val="28"/>
          <w:szCs w:val="28"/>
        </w:rPr>
        <w:t>Внести измен</w:t>
      </w:r>
      <w:r w:rsidR="00EC23E1">
        <w:rPr>
          <w:rFonts w:ascii="Times New Roman" w:hAnsi="Times New Roman"/>
          <w:sz w:val="28"/>
          <w:szCs w:val="28"/>
        </w:rPr>
        <w:t>ения и дополнения в приложение 1</w:t>
      </w:r>
      <w:r w:rsidR="00EC23E1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поселения  от</w:t>
      </w:r>
      <w:r w:rsidR="006F45AD">
        <w:rPr>
          <w:rFonts w:ascii="Times New Roman" w:hAnsi="Times New Roman"/>
          <w:sz w:val="28"/>
          <w:szCs w:val="28"/>
        </w:rPr>
        <w:t xml:space="preserve"> 29.12.2014 г. № 233</w:t>
      </w:r>
      <w:r w:rsidR="00EC23E1" w:rsidRPr="002A66E9">
        <w:rPr>
          <w:rFonts w:ascii="Times New Roman" w:hAnsi="Times New Roman"/>
          <w:sz w:val="28"/>
          <w:szCs w:val="28"/>
        </w:rPr>
        <w:t xml:space="preserve"> «Об утвержде</w:t>
      </w:r>
      <w:r w:rsidR="00EC23E1">
        <w:rPr>
          <w:rFonts w:ascii="Times New Roman" w:hAnsi="Times New Roman"/>
          <w:sz w:val="28"/>
          <w:szCs w:val="28"/>
        </w:rPr>
        <w:t>нии муниципальной программы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сельского поселения на 2015-2017 годы</w:t>
      </w:r>
      <w:r w:rsidR="00EC23E1" w:rsidRPr="002A66E9">
        <w:rPr>
          <w:rFonts w:ascii="Times New Roman" w:hAnsi="Times New Roman"/>
          <w:sz w:val="28"/>
          <w:szCs w:val="28"/>
        </w:rPr>
        <w:t>» «</w:t>
      </w:r>
      <w:r w:rsidR="00EC23E1">
        <w:rPr>
          <w:rFonts w:ascii="Times New Roman" w:hAnsi="Times New Roman"/>
          <w:sz w:val="28"/>
          <w:szCs w:val="28"/>
        </w:rPr>
        <w:t>ПЕРЕЧЕНЬ</w:t>
      </w:r>
    </w:p>
    <w:p w:rsidR="00EC23E1" w:rsidRPr="00013E31" w:rsidRDefault="00EC23E1" w:rsidP="00E4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(подпрограммы) </w:t>
      </w:r>
      <w:r w:rsidRPr="002A66E9">
        <w:rPr>
          <w:rFonts w:ascii="Times New Roman" w:hAnsi="Times New Roman"/>
          <w:sz w:val="28"/>
          <w:szCs w:val="28"/>
        </w:rPr>
        <w:t xml:space="preserve">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сельского поселения на 2015-2017 годы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23E1" w:rsidRPr="00013E31" w:rsidRDefault="00013E31" w:rsidP="00E4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C23E1">
        <w:rPr>
          <w:rFonts w:ascii="Times New Roman" w:hAnsi="Times New Roman"/>
          <w:bCs/>
          <w:sz w:val="28"/>
          <w:szCs w:val="28"/>
        </w:rPr>
        <w:t xml:space="preserve">.1 наименование </w:t>
      </w:r>
      <w:r w:rsidR="00EC23E1" w:rsidRPr="002A66E9">
        <w:rPr>
          <w:rFonts w:ascii="Times New Roman" w:hAnsi="Times New Roman"/>
          <w:b/>
          <w:bCs/>
          <w:sz w:val="28"/>
          <w:szCs w:val="28"/>
        </w:rPr>
        <w:t>читать в следующей редакции «</w:t>
      </w:r>
      <w:r w:rsidR="00EC23E1" w:rsidRPr="002A66E9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EC23E1" w:rsidRPr="003D65D6">
        <w:rPr>
          <w:rFonts w:ascii="Times New Roman" w:hAnsi="Times New Roman"/>
          <w:b/>
          <w:sz w:val="28"/>
          <w:szCs w:val="28"/>
        </w:rPr>
        <w:t>целевых показателей муниципальной программы (подпрограммы)</w:t>
      </w:r>
      <w:r w:rsidR="00EC23E1">
        <w:rPr>
          <w:rFonts w:ascii="Times New Roman" w:hAnsi="Times New Roman"/>
          <w:b/>
          <w:sz w:val="28"/>
          <w:szCs w:val="28"/>
        </w:rPr>
        <w:t xml:space="preserve"> </w:t>
      </w:r>
      <w:r w:rsidR="00EC23E1" w:rsidRPr="00013E31">
        <w:rPr>
          <w:rFonts w:ascii="Times New Roman" w:hAnsi="Times New Roman"/>
          <w:b/>
          <w:sz w:val="28"/>
          <w:szCs w:val="28"/>
        </w:rPr>
        <w:t>«</w:t>
      </w:r>
      <w:r w:rsidRPr="00013E31">
        <w:rPr>
          <w:rFonts w:ascii="Times New Roman" w:hAnsi="Times New Roman"/>
          <w:b/>
          <w:sz w:val="28"/>
          <w:szCs w:val="28"/>
        </w:rPr>
        <w:t xml:space="preserve">Управление и распоряжение муниципальным имуществом и земельными ресурсами Пальского сельского поселения </w:t>
      </w:r>
      <w:r w:rsidR="00EC23E1" w:rsidRPr="00013E31">
        <w:rPr>
          <w:rFonts w:ascii="Times New Roman" w:hAnsi="Times New Roman"/>
          <w:b/>
          <w:bCs/>
          <w:sz w:val="28"/>
          <w:szCs w:val="28"/>
        </w:rPr>
        <w:t>».</w:t>
      </w:r>
    </w:p>
    <w:p w:rsidR="00EC23E1" w:rsidRDefault="00013E31" w:rsidP="00E4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C23E1">
        <w:rPr>
          <w:rFonts w:ascii="Times New Roman" w:hAnsi="Times New Roman"/>
          <w:bCs/>
          <w:sz w:val="28"/>
          <w:szCs w:val="28"/>
        </w:rPr>
        <w:t>.2 позицию</w:t>
      </w:r>
    </w:p>
    <w:p w:rsidR="00013E31" w:rsidRDefault="00013E31" w:rsidP="00E4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4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013E31" w:rsidSect="00E466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3" w:bottom="709" w:left="1560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675" w:type="dxa"/>
        <w:tblLook w:val="04A0"/>
      </w:tblPr>
      <w:tblGrid>
        <w:gridCol w:w="3969"/>
        <w:gridCol w:w="2268"/>
        <w:gridCol w:w="2977"/>
        <w:gridCol w:w="1843"/>
        <w:gridCol w:w="1276"/>
        <w:gridCol w:w="1275"/>
        <w:gridCol w:w="1495"/>
      </w:tblGrid>
      <w:tr w:rsidR="00013E31" w:rsidTr="007D1C17">
        <w:tc>
          <w:tcPr>
            <w:tcW w:w="396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013E31" w:rsidRPr="00D23004" w:rsidTr="007D1C17">
              <w:trPr>
                <w:trHeight w:val="433"/>
              </w:trPr>
              <w:tc>
                <w:tcPr>
                  <w:tcW w:w="0" w:type="auto"/>
                </w:tcPr>
                <w:p w:rsidR="00013E31" w:rsidRPr="00D23004" w:rsidRDefault="00013E31" w:rsidP="00013E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013E31" w:rsidRDefault="00013E31" w:rsidP="00013E31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13E31" w:rsidRDefault="00013E31" w:rsidP="00013E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013E31" w:rsidRDefault="00013E31" w:rsidP="00013E31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13E31" w:rsidRDefault="00013E31" w:rsidP="00013E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013E31" w:rsidRDefault="00013E31" w:rsidP="00013E31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4"/>
          </w:tcPr>
          <w:p w:rsidR="00013E31" w:rsidRDefault="00013E31" w:rsidP="00013E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013E31" w:rsidRDefault="00013E31" w:rsidP="00013E31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E31" w:rsidTr="007D1C17">
        <w:tc>
          <w:tcPr>
            <w:tcW w:w="3969" w:type="dxa"/>
            <w:vMerge/>
          </w:tcPr>
          <w:p w:rsidR="00013E31" w:rsidRPr="00D23004" w:rsidRDefault="00013E31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1276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1275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495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</w:tr>
      <w:tr w:rsidR="00013E31" w:rsidTr="007D1C17">
        <w:tc>
          <w:tcPr>
            <w:tcW w:w="15103" w:type="dxa"/>
            <w:gridSpan w:val="7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  <w:p w:rsidR="00013E31" w:rsidRDefault="00013E31" w:rsidP="007D1C17">
            <w:pPr>
              <w:pStyle w:val="Default"/>
              <w:jc w:val="center"/>
              <w:rPr>
                <w:color w:val="auto"/>
              </w:rPr>
            </w:pPr>
          </w:p>
          <w:p w:rsidR="00013E31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13E31" w:rsidTr="007D1C17">
        <w:tc>
          <w:tcPr>
            <w:tcW w:w="3969" w:type="dxa"/>
          </w:tcPr>
          <w:p w:rsidR="00013E31" w:rsidRPr="00AF6989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AF6989"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013E31" w:rsidRPr="00AF6989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E31" w:rsidRPr="00AF6989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>Количество свидетельств о государственной регистрации права собственности Пальского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3E31" w:rsidTr="007D1C17">
        <w:trPr>
          <w:trHeight w:val="2596"/>
        </w:trPr>
        <w:tc>
          <w:tcPr>
            <w:tcW w:w="3969" w:type="dxa"/>
          </w:tcPr>
          <w:p w:rsidR="00013E31" w:rsidRPr="001A44BF" w:rsidRDefault="00013E31" w:rsidP="007D1C1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1.2. </w:t>
            </w:r>
            <w:r w:rsidRPr="00E833A0">
              <w:rPr>
                <w:rFonts w:eastAsia="Calibri"/>
              </w:rPr>
              <w:t xml:space="preserve">количество заключенных договоров купли-продажи </w:t>
            </w:r>
            <w:r>
              <w:rPr>
                <w:rFonts w:eastAsia="Calibri"/>
              </w:rPr>
              <w:t xml:space="preserve">(аренды) </w:t>
            </w:r>
            <w:r w:rsidRPr="00E833A0">
              <w:rPr>
                <w:rFonts w:eastAsia="Calibri"/>
              </w:rPr>
              <w:t xml:space="preserve">земельных участков, </w:t>
            </w:r>
            <w:r>
              <w:rPr>
                <w:rFonts w:eastAsia="Calibri"/>
              </w:rPr>
              <w:t xml:space="preserve">находящихся в собственности поселения (за исключением земельных участков муниципальных  бюджетных и автономных </w:t>
            </w:r>
            <w:r>
              <w:rPr>
                <w:rFonts w:eastAsia="Calibri"/>
              </w:rPr>
              <w:lastRenderedPageBreak/>
              <w:t xml:space="preserve">учреждений) 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1A44BF">
              <w:rPr>
                <w:i/>
              </w:rPr>
              <w:t>Земельные доли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  <w:r w:rsidRPr="00E833A0"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13E31" w:rsidTr="007D1C17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013E31" w:rsidRPr="00AF6989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5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95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013E31" w:rsidTr="007D1C17">
        <w:trPr>
          <w:trHeight w:val="645"/>
        </w:trPr>
        <w:tc>
          <w:tcPr>
            <w:tcW w:w="15103" w:type="dxa"/>
            <w:gridSpan w:val="7"/>
          </w:tcPr>
          <w:p w:rsidR="00013E31" w:rsidRDefault="00013E31" w:rsidP="007D1C1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E31" w:rsidRPr="00277277" w:rsidRDefault="00013E31" w:rsidP="007D1C1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                 </w:t>
            </w:r>
            <w:r w:rsidRPr="00277277">
              <w:rPr>
                <w:rFonts w:ascii="Times New Roman" w:eastAsia="Calibri" w:hAnsi="Times New Roman" w:cs="Times New Roman"/>
                <w:sz w:val="24"/>
                <w:szCs w:val="24"/>
              </w:rPr>
              <w:t>Задача 2 Осуществление полномочий собственника в отношении имущества муниципальных бюджетных и казенных учреждений.</w:t>
            </w:r>
          </w:p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31" w:rsidTr="007D1C17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  <w:jc w:val="center"/>
            </w:pPr>
            <w:r>
              <w:lastRenderedPageBreak/>
              <w:t>Подпрограмма</w:t>
            </w:r>
            <w:r w:rsidRPr="00277277">
              <w:t>«Эффективное управление муниципальным имуществом»</w:t>
            </w:r>
          </w:p>
          <w:p w:rsidR="00013E31" w:rsidRPr="00277277" w:rsidRDefault="00013E31" w:rsidP="007D1C17">
            <w:pPr>
              <w:pStyle w:val="Default"/>
              <w:tabs>
                <w:tab w:val="left" w:pos="459"/>
              </w:tabs>
              <w:ind w:left="360"/>
              <w:jc w:val="center"/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>1.1 Организация мониторинга эффективности деятельности муниципальных  бюджетных и казенных учреждений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3E31" w:rsidTr="007D1C17">
        <w:trPr>
          <w:trHeight w:val="2596"/>
        </w:trPr>
        <w:tc>
          <w:tcPr>
            <w:tcW w:w="3969" w:type="dxa"/>
          </w:tcPr>
          <w:p w:rsidR="00013E31" w:rsidRPr="00D32D10" w:rsidRDefault="00013E31" w:rsidP="007D1C17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013E31" w:rsidRPr="00D32D10" w:rsidRDefault="00013E31" w:rsidP="007D1C17">
            <w:pPr>
              <w:rPr>
                <w:rFonts w:ascii="Times New Roman" w:hAnsi="Times New Roman" w:cs="Times New Roman"/>
              </w:rPr>
            </w:pPr>
          </w:p>
          <w:p w:rsidR="00013E31" w:rsidRPr="00D32D10" w:rsidRDefault="00013E31" w:rsidP="007D1C1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13E31" w:rsidRDefault="00013E31" w:rsidP="007D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1.2 </w:t>
            </w:r>
            <w:r w:rsidRPr="00D32D10">
              <w:rPr>
                <w:rFonts w:ascii="Times New Roman" w:hAnsi="Times New Roman" w:cs="Times New Roman"/>
              </w:rPr>
              <w:t xml:space="preserve">Утверждение отчетов </w:t>
            </w:r>
          </w:p>
          <w:p w:rsidR="00013E31" w:rsidRDefault="00013E31" w:rsidP="007D1C1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32D10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бюджетных </w:t>
            </w:r>
          </w:p>
          <w:p w:rsidR="00013E31" w:rsidRPr="00D32D10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       и казенных учреждений</w:t>
            </w:r>
          </w:p>
        </w:tc>
        <w:tc>
          <w:tcPr>
            <w:tcW w:w="2977" w:type="dxa"/>
            <w:vAlign w:val="center"/>
          </w:tcPr>
          <w:p w:rsidR="00013E31" w:rsidRPr="00D32D10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3E31" w:rsidTr="007D1C17">
        <w:trPr>
          <w:trHeight w:val="637"/>
        </w:trPr>
        <w:tc>
          <w:tcPr>
            <w:tcW w:w="15103" w:type="dxa"/>
            <w:gridSpan w:val="7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</w:t>
            </w:r>
            <w:r w:rsidRPr="00A77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61F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учета объектов муниципальной собственности  поселения</w:t>
            </w:r>
          </w:p>
        </w:tc>
      </w:tr>
      <w:tr w:rsidR="00013E31" w:rsidTr="007D1C17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D32D10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D32D10">
              <w:t>3.1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3E31" w:rsidTr="007D1C17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5847FB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3.2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 xml:space="preserve">Шт 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3E31" w:rsidTr="007D1C17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5847FB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5847FB">
              <w:t>3.3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5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95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013E31" w:rsidTr="007D1C17">
        <w:trPr>
          <w:trHeight w:val="992"/>
        </w:trPr>
        <w:tc>
          <w:tcPr>
            <w:tcW w:w="15103" w:type="dxa"/>
            <w:gridSpan w:val="7"/>
          </w:tcPr>
          <w:p w:rsidR="00013E31" w:rsidRPr="00E14141" w:rsidRDefault="00013E31" w:rsidP="007D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</w:t>
            </w:r>
            <w:r w:rsidRPr="00E1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собственника по вовлечению объектов собственности  Пальского поселения в хозяйственный оборот (в т.ч. предоставление муниципального имущества в собственность). </w:t>
            </w:r>
          </w:p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31" w:rsidTr="007D1C17">
        <w:trPr>
          <w:trHeight w:val="1987"/>
        </w:trPr>
        <w:tc>
          <w:tcPr>
            <w:tcW w:w="3969" w:type="dxa"/>
          </w:tcPr>
          <w:p w:rsidR="00013E31" w:rsidRPr="00E1414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E14141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Pr="00E1414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>1</w:t>
            </w:r>
            <w:r w:rsidRPr="00196B23">
              <w:t xml:space="preserve">. </w:t>
            </w:r>
            <w:r w:rsidRPr="00196B23">
              <w:rPr>
                <w:rFonts w:eastAsia="Calibri"/>
              </w:rPr>
              <w:t xml:space="preserve">Количество заключенных договоров аренды, </w:t>
            </w:r>
            <w:r>
              <w:rPr>
                <w:rFonts w:eastAsia="Calibri"/>
              </w:rPr>
              <w:t>муниципального имущества</w:t>
            </w:r>
          </w:p>
        </w:tc>
        <w:tc>
          <w:tcPr>
            <w:tcW w:w="2977" w:type="dxa"/>
            <w:vAlign w:val="center"/>
          </w:tcPr>
          <w:p w:rsidR="00013E31" w:rsidRPr="00E14141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14141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13E31" w:rsidTr="007D1C17">
        <w:trPr>
          <w:trHeight w:val="2596"/>
        </w:trPr>
        <w:tc>
          <w:tcPr>
            <w:tcW w:w="3969" w:type="dxa"/>
          </w:tcPr>
          <w:p w:rsidR="00013E31" w:rsidRPr="00E1414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E14141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Pr="00196B23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41"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6B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  <w:p w:rsidR="00013E31" w:rsidRPr="00E1414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013E31" w:rsidRPr="00E14141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E14141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013E31" w:rsidRDefault="00013E31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</w:t>
      </w:r>
    </w:p>
    <w:tbl>
      <w:tblPr>
        <w:tblStyle w:val="a4"/>
        <w:tblW w:w="0" w:type="auto"/>
        <w:tblInd w:w="675" w:type="dxa"/>
        <w:tblLook w:val="04A0"/>
      </w:tblPr>
      <w:tblGrid>
        <w:gridCol w:w="3969"/>
        <w:gridCol w:w="2268"/>
        <w:gridCol w:w="2977"/>
        <w:gridCol w:w="1843"/>
        <w:gridCol w:w="709"/>
        <w:gridCol w:w="62"/>
        <w:gridCol w:w="930"/>
        <w:gridCol w:w="1185"/>
        <w:gridCol w:w="15"/>
        <w:gridCol w:w="15"/>
        <w:gridCol w:w="15"/>
        <w:gridCol w:w="15"/>
        <w:gridCol w:w="15"/>
        <w:gridCol w:w="1085"/>
      </w:tblGrid>
      <w:tr w:rsidR="00013E31" w:rsidTr="007D1C17">
        <w:tc>
          <w:tcPr>
            <w:tcW w:w="396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013E31" w:rsidRPr="00D23004" w:rsidTr="007D1C17">
              <w:trPr>
                <w:trHeight w:val="433"/>
              </w:trPr>
              <w:tc>
                <w:tcPr>
                  <w:tcW w:w="0" w:type="auto"/>
                </w:tcPr>
                <w:p w:rsidR="00013E31" w:rsidRPr="00D23004" w:rsidRDefault="00013E31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013E31" w:rsidRDefault="00013E31" w:rsidP="007D1C1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13E31" w:rsidRDefault="00013E31" w:rsidP="007D1C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013E31" w:rsidRDefault="00013E31" w:rsidP="007D1C1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13E31" w:rsidRDefault="00013E31" w:rsidP="007D1C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013E31" w:rsidRDefault="00013E31" w:rsidP="007D1C1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11"/>
          </w:tcPr>
          <w:p w:rsidR="00013E31" w:rsidRDefault="00013E31" w:rsidP="007D1C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013E31" w:rsidRDefault="00013E31" w:rsidP="007D1C1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E31" w:rsidTr="00013E31">
        <w:tc>
          <w:tcPr>
            <w:tcW w:w="3969" w:type="dxa"/>
            <w:vMerge/>
          </w:tcPr>
          <w:p w:rsidR="00013E31" w:rsidRPr="00D23004" w:rsidRDefault="00013E31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771" w:type="dxa"/>
            <w:gridSpan w:val="2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930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185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160" w:type="dxa"/>
            <w:gridSpan w:val="6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013E31" w:rsidTr="007D1C17">
        <w:tc>
          <w:tcPr>
            <w:tcW w:w="15103" w:type="dxa"/>
            <w:gridSpan w:val="14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  <w:p w:rsidR="00013E31" w:rsidRDefault="00013E31" w:rsidP="007D1C17">
            <w:pPr>
              <w:pStyle w:val="Default"/>
              <w:jc w:val="center"/>
              <w:rPr>
                <w:color w:val="auto"/>
              </w:rPr>
            </w:pPr>
          </w:p>
          <w:p w:rsidR="00013E31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13E31" w:rsidTr="00013E31">
        <w:tc>
          <w:tcPr>
            <w:tcW w:w="3969" w:type="dxa"/>
          </w:tcPr>
          <w:p w:rsidR="00013E31" w:rsidRPr="00AF6989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AF6989"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013E31" w:rsidRPr="00AF6989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E31" w:rsidRPr="00AF6989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>Количество свидетельств о государственной регистрации права собственности Пальского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4"/>
            <w:vAlign w:val="center"/>
          </w:tcPr>
          <w:p w:rsidR="00013E31" w:rsidRPr="00E833A0" w:rsidRDefault="00013E31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Pr="001A44BF" w:rsidRDefault="00013E31" w:rsidP="007D1C1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1.2. </w:t>
            </w:r>
            <w:r w:rsidRPr="00E833A0">
              <w:rPr>
                <w:rFonts w:eastAsia="Calibri"/>
              </w:rPr>
              <w:t xml:space="preserve">количество заключенных договоров купли-продажи </w:t>
            </w:r>
            <w:r>
              <w:rPr>
                <w:rFonts w:eastAsia="Calibri"/>
              </w:rPr>
              <w:t xml:space="preserve">(аренды) </w:t>
            </w:r>
            <w:r w:rsidRPr="00E833A0">
              <w:rPr>
                <w:rFonts w:eastAsia="Calibri"/>
              </w:rPr>
              <w:t xml:space="preserve">земельных участков, </w:t>
            </w:r>
            <w:r>
              <w:rPr>
                <w:rFonts w:eastAsia="Calibri"/>
              </w:rPr>
              <w:t xml:space="preserve">находящихся в собственности поселения (за исключением земельных участков муниципальных  бюджетных и автономных учреждений) 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1A44BF">
              <w:rPr>
                <w:i/>
              </w:rPr>
              <w:t>Земельные доли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  <w:r w:rsidRPr="00E833A0"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85" w:type="dxa"/>
            <w:vAlign w:val="center"/>
          </w:tcPr>
          <w:p w:rsidR="00013E31" w:rsidRPr="001A465C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013E31" w:rsidRPr="00AF6989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013E31" w:rsidRPr="001A465C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85" w:type="dxa"/>
            <w:vAlign w:val="center"/>
          </w:tcPr>
          <w:p w:rsidR="00013E31" w:rsidRPr="001A465C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013E31" w:rsidTr="007D1C17">
        <w:trPr>
          <w:trHeight w:val="645"/>
        </w:trPr>
        <w:tc>
          <w:tcPr>
            <w:tcW w:w="15103" w:type="dxa"/>
            <w:gridSpan w:val="14"/>
          </w:tcPr>
          <w:p w:rsidR="00013E31" w:rsidRDefault="00013E31" w:rsidP="007D1C1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E31" w:rsidRPr="00277277" w:rsidRDefault="00013E31" w:rsidP="007D1C1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                 </w:t>
            </w:r>
            <w:r w:rsidRPr="00277277">
              <w:rPr>
                <w:rFonts w:ascii="Times New Roman" w:eastAsia="Calibri" w:hAnsi="Times New Roman" w:cs="Times New Roman"/>
                <w:sz w:val="24"/>
                <w:szCs w:val="24"/>
              </w:rPr>
              <w:t>Задача 2 Осуществление полномочий собственника в отношении имущества муниципальных бюджетных и казенных учреждений.</w:t>
            </w:r>
          </w:p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  <w:jc w:val="center"/>
            </w:pPr>
            <w:r>
              <w:lastRenderedPageBreak/>
              <w:t>Подпрограмма</w:t>
            </w:r>
            <w:r w:rsidRPr="00277277">
              <w:t>«Эффективное управление муниципальным имуществом»</w:t>
            </w:r>
          </w:p>
          <w:p w:rsidR="00013E31" w:rsidRPr="00277277" w:rsidRDefault="00013E31" w:rsidP="007D1C17">
            <w:pPr>
              <w:pStyle w:val="Default"/>
              <w:tabs>
                <w:tab w:val="left" w:pos="459"/>
              </w:tabs>
              <w:ind w:left="360"/>
              <w:jc w:val="center"/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>1.1 Организация мониторинга эффективности деятельности муниципальных  бюджетных и казенных учреждений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4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Pr="00D32D10" w:rsidRDefault="00013E31" w:rsidP="007D1C17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013E31" w:rsidRPr="00D32D10" w:rsidRDefault="00013E31" w:rsidP="007D1C17">
            <w:pPr>
              <w:rPr>
                <w:rFonts w:ascii="Times New Roman" w:hAnsi="Times New Roman" w:cs="Times New Roman"/>
              </w:rPr>
            </w:pPr>
          </w:p>
          <w:p w:rsidR="00013E31" w:rsidRPr="00D32D10" w:rsidRDefault="00013E31" w:rsidP="007D1C1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13E31" w:rsidRDefault="00013E31" w:rsidP="007D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1.2 </w:t>
            </w:r>
            <w:r w:rsidRPr="00D32D10">
              <w:rPr>
                <w:rFonts w:ascii="Times New Roman" w:hAnsi="Times New Roman" w:cs="Times New Roman"/>
              </w:rPr>
              <w:t xml:space="preserve">Утверждение отчетов </w:t>
            </w:r>
          </w:p>
          <w:p w:rsidR="00013E31" w:rsidRDefault="00013E31" w:rsidP="007D1C1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32D10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бюджетных </w:t>
            </w:r>
          </w:p>
          <w:p w:rsidR="00013E31" w:rsidRPr="00D32D10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       и казенных учреждений</w:t>
            </w:r>
          </w:p>
        </w:tc>
        <w:tc>
          <w:tcPr>
            <w:tcW w:w="2977" w:type="dxa"/>
            <w:vAlign w:val="center"/>
          </w:tcPr>
          <w:p w:rsidR="00013E31" w:rsidRPr="00D32D10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4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vAlign w:val="center"/>
          </w:tcPr>
          <w:p w:rsidR="00013E31" w:rsidRPr="00D32D1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3E31" w:rsidTr="007D1C17">
        <w:trPr>
          <w:trHeight w:val="637"/>
        </w:trPr>
        <w:tc>
          <w:tcPr>
            <w:tcW w:w="15103" w:type="dxa"/>
            <w:gridSpan w:val="14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</w:t>
            </w:r>
            <w:r w:rsidRPr="00A77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61F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учета объектов муниципальной собственности  поселения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D32D10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D32D10">
              <w:t>3.1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5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5847FB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3.2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 xml:space="preserve">Шт 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5847FB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5847FB">
              <w:t>3.3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4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13E31" w:rsidTr="007D1C17">
        <w:trPr>
          <w:trHeight w:val="992"/>
        </w:trPr>
        <w:tc>
          <w:tcPr>
            <w:tcW w:w="15103" w:type="dxa"/>
            <w:gridSpan w:val="14"/>
          </w:tcPr>
          <w:p w:rsidR="00013E31" w:rsidRPr="00E14141" w:rsidRDefault="00013E31" w:rsidP="007D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</w:t>
            </w:r>
            <w:r w:rsidRPr="00E1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собственника по вовлечению объектов собственности  Пальского поселения в хозяйственный оборот (в т.ч. предоставление муниципального имущества в собственность). </w:t>
            </w:r>
          </w:p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31" w:rsidTr="00013E31">
        <w:trPr>
          <w:trHeight w:val="1987"/>
        </w:trPr>
        <w:tc>
          <w:tcPr>
            <w:tcW w:w="3969" w:type="dxa"/>
          </w:tcPr>
          <w:p w:rsidR="00013E31" w:rsidRPr="00E1414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E14141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Pr="00E1414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>1</w:t>
            </w:r>
            <w:r w:rsidRPr="00196B23">
              <w:t xml:space="preserve">. </w:t>
            </w:r>
            <w:r w:rsidRPr="00196B23">
              <w:rPr>
                <w:rFonts w:eastAsia="Calibri"/>
              </w:rPr>
              <w:t xml:space="preserve">Количество заключенных договоров аренды, </w:t>
            </w:r>
            <w:r>
              <w:rPr>
                <w:rFonts w:eastAsia="Calibri"/>
              </w:rPr>
              <w:t>муниципального имущества</w:t>
            </w:r>
          </w:p>
        </w:tc>
        <w:tc>
          <w:tcPr>
            <w:tcW w:w="2977" w:type="dxa"/>
            <w:vAlign w:val="center"/>
          </w:tcPr>
          <w:p w:rsidR="00013E31" w:rsidRPr="00E14141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14141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5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Pr="00E1414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E14141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Pr="00196B23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41"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6B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  <w:p w:rsidR="00013E31" w:rsidRPr="00E1414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013E31" w:rsidRPr="00E14141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E14141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5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F45AD" w:rsidRDefault="006F45AD" w:rsidP="006F45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233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013E31"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 Пальского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на 2015-2017 годы</w:t>
      </w:r>
      <w:r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сельского поселения на 2015-2017 годы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F45AD" w:rsidRDefault="006F45AD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4.1 наименование </w:t>
      </w:r>
      <w:r w:rsidRPr="002A66E9">
        <w:rPr>
          <w:rFonts w:ascii="Times New Roman" w:hAnsi="Times New Roman"/>
          <w:b/>
          <w:bCs/>
          <w:sz w:val="28"/>
          <w:szCs w:val="28"/>
        </w:rPr>
        <w:t>читать в следующей редакции «</w:t>
      </w:r>
      <w:r w:rsidRPr="002A66E9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 «</w:t>
      </w:r>
      <w:r w:rsidRPr="00013E31"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 Пальского сельского поселения</w:t>
      </w:r>
      <w:r w:rsidRPr="002A66E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45AD" w:rsidRPr="002A66E9" w:rsidRDefault="006F45AD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 позицию</w:t>
      </w:r>
    </w:p>
    <w:tbl>
      <w:tblPr>
        <w:tblStyle w:val="a4"/>
        <w:tblW w:w="14033" w:type="dxa"/>
        <w:tblInd w:w="1526" w:type="dxa"/>
        <w:tblLayout w:type="fixed"/>
        <w:tblLook w:val="04A0"/>
      </w:tblPr>
      <w:tblGrid>
        <w:gridCol w:w="2980"/>
        <w:gridCol w:w="2912"/>
        <w:gridCol w:w="956"/>
        <w:gridCol w:w="975"/>
        <w:gridCol w:w="1106"/>
        <w:gridCol w:w="768"/>
        <w:gridCol w:w="768"/>
        <w:gridCol w:w="768"/>
        <w:gridCol w:w="785"/>
        <w:gridCol w:w="2015"/>
      </w:tblGrid>
      <w:tr w:rsidR="006F45AD" w:rsidTr="007D1C17">
        <w:tc>
          <w:tcPr>
            <w:tcW w:w="298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4"/>
            </w:tblGrid>
            <w:tr w:rsidR="006F45AD" w:rsidRPr="00046215" w:rsidTr="007D1C17">
              <w:trPr>
                <w:trHeight w:val="295"/>
              </w:trPr>
              <w:tc>
                <w:tcPr>
                  <w:tcW w:w="2764" w:type="dxa"/>
                </w:tcPr>
                <w:p w:rsidR="006F45AD" w:rsidRPr="00046215" w:rsidRDefault="006F45AD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462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gridSpan w:val="3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4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c>
          <w:tcPr>
            <w:tcW w:w="2980" w:type="dxa"/>
            <w:vMerge/>
          </w:tcPr>
          <w:p w:rsidR="006F45AD" w:rsidRPr="00046215" w:rsidRDefault="006F45AD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6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5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6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68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68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68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85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F45AD" w:rsidTr="007D1C17">
        <w:tc>
          <w:tcPr>
            <w:tcW w:w="2980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F45AD" w:rsidTr="007D1C17">
        <w:tc>
          <w:tcPr>
            <w:tcW w:w="14033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6F45AD" w:rsidRPr="001D13AA" w:rsidTr="007D1C17">
              <w:trPr>
                <w:trHeight w:val="187"/>
              </w:trPr>
              <w:tc>
                <w:tcPr>
                  <w:tcW w:w="2397" w:type="dxa"/>
                </w:tcPr>
                <w:p w:rsidR="006F45AD" w:rsidRPr="001D13AA" w:rsidRDefault="006F45AD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13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6F45AD" w:rsidRPr="001D13AA" w:rsidRDefault="006F45AD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13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c>
          <w:tcPr>
            <w:tcW w:w="14033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6F45AD" w:rsidRPr="001D13AA" w:rsidTr="007D1C17">
              <w:trPr>
                <w:trHeight w:val="157"/>
              </w:trPr>
              <w:tc>
                <w:tcPr>
                  <w:tcW w:w="8097" w:type="dxa"/>
                </w:tcPr>
                <w:p w:rsidR="006F45AD" w:rsidRPr="001D13AA" w:rsidRDefault="006F45AD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13A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c>
          <w:tcPr>
            <w:tcW w:w="14033" w:type="dxa"/>
            <w:gridSpan w:val="10"/>
          </w:tcPr>
          <w:p w:rsidR="006F45AD" w:rsidRDefault="006F45AD" w:rsidP="007D1C17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6F45AD" w:rsidTr="007D1C17">
        <w:trPr>
          <w:trHeight w:val="275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 Проведение проверок муниципального земельного контроля за использованием земельных участков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федеральный бюджет 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Pr="00F03C3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по имущественным отношениям, землеустройству и градостроительству </w:t>
            </w: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бюджет района 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1.1.2. Проведение на постоянной основе совместно с органами Росреестра актуализации сведений о земельных участках, строениях, сооружениях и иных объектах недвижимого имущества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310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1.1.3. Проведение исковой </w:t>
            </w:r>
            <w:r>
              <w:rPr>
                <w:sz w:val="23"/>
                <w:szCs w:val="23"/>
              </w:rPr>
              <w:lastRenderedPageBreak/>
              <w:t xml:space="preserve">и претензионной работы в отношении хозяйствующих субъектов, имеющих задолженность по арендным платежам за землю.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по </w:t>
            </w: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имущественным отношениям, землеустройству и градостроительству</w:t>
            </w:r>
          </w:p>
        </w:tc>
      </w:tr>
      <w:tr w:rsidR="006F45AD" w:rsidTr="007D1C17">
        <w:trPr>
          <w:trHeight w:val="30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30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30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30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65"/>
        </w:trPr>
        <w:tc>
          <w:tcPr>
            <w:tcW w:w="2980" w:type="dxa"/>
            <w:vMerge/>
          </w:tcPr>
          <w:p w:rsidR="006F45AD" w:rsidRPr="00471C7D" w:rsidRDefault="006F45AD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1.1.4. Подготовка землеустроительной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собственности.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45AD" w:rsidRPr="00471C7D" w:rsidRDefault="006F45AD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5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80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ресурсами» </w:t>
            </w:r>
          </w:p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  <w:p w:rsidR="006F45AD" w:rsidRPr="00F45A7E" w:rsidRDefault="006F45AD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851"/>
        <w:gridCol w:w="992"/>
        <w:gridCol w:w="1134"/>
        <w:gridCol w:w="709"/>
        <w:gridCol w:w="850"/>
        <w:gridCol w:w="709"/>
        <w:gridCol w:w="851"/>
        <w:gridCol w:w="1984"/>
      </w:tblGrid>
      <w:tr w:rsidR="00C617A9" w:rsidRPr="00B00380" w:rsidTr="00C617A9">
        <w:trPr>
          <w:trHeight w:val="279"/>
        </w:trPr>
        <w:tc>
          <w:tcPr>
            <w:tcW w:w="14033" w:type="dxa"/>
            <w:gridSpan w:val="10"/>
          </w:tcPr>
          <w:p w:rsidR="00C617A9" w:rsidRPr="00680935" w:rsidRDefault="00C617A9" w:rsidP="007D1C17">
            <w:pPr>
              <w:pStyle w:val="Default"/>
              <w:suppressAutoHyphens/>
              <w:jc w:val="center"/>
              <w:rPr>
                <w:b/>
              </w:rPr>
            </w:pPr>
            <w:r w:rsidRPr="00680935">
              <w:rPr>
                <w:b/>
              </w:rPr>
              <w:lastRenderedPageBreak/>
              <w:t>2. Подпрограмма «Эффективное управление муниципальным имуществом»</w:t>
            </w:r>
          </w:p>
        </w:tc>
      </w:tr>
      <w:tr w:rsidR="00C617A9" w:rsidRPr="00B00380" w:rsidTr="00C617A9">
        <w:trPr>
          <w:trHeight w:val="219"/>
        </w:trPr>
        <w:tc>
          <w:tcPr>
            <w:tcW w:w="14033" w:type="dxa"/>
            <w:gridSpan w:val="10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C617A9" w:rsidRPr="00B00380" w:rsidTr="00C617A9">
        <w:trPr>
          <w:trHeight w:val="795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B00380">
              <w:rPr>
                <w:sz w:val="18"/>
                <w:szCs w:val="18"/>
              </w:rPr>
              <w:t xml:space="preserve">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обследования для исключения объектов капитального строительства из ГКН на: объекты недвижимости, составляющие муниципальную казну; выявленные бесхозяйные объекты недвижимости,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объекты, принимаемые в муниципальную собственность расположенные на территории Пальского сельского поселения. </w:t>
            </w: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AD79A4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D79A4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C617A9" w:rsidRPr="00B00380" w:rsidTr="00C617A9">
        <w:trPr>
          <w:trHeight w:val="66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7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88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785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77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Pr="00B00380">
              <w:rPr>
                <w:sz w:val="18"/>
                <w:szCs w:val="18"/>
              </w:rPr>
              <w:t xml:space="preserve">Проведение инвентаризации муниципального имущества закрепленного за муниципальными бюджетными учреждениями, и контроль за его использованием. </w:t>
            </w: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Гл.бухгалтер Специалист по имущественным отношениям, землеустройству и градостроительству</w:t>
            </w: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32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5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0380">
              <w:rPr>
                <w:sz w:val="18"/>
                <w:szCs w:val="18"/>
              </w:rPr>
              <w:t xml:space="preserve">.4. Проведение исковой претензионной работы в отношении хозяйствующих субъектов, имеющих задолженность по арендным платежам за имущество и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платежей за найм муниципального жилья. </w:t>
            </w: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22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0380">
              <w:rPr>
                <w:rFonts w:ascii="Times New Roman" w:hAnsi="Times New Roman"/>
                <w:sz w:val="18"/>
                <w:szCs w:val="18"/>
              </w:rPr>
              <w:t>.5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  Обеспечение сохранности муниципального имущества (ремонт)</w:t>
            </w: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Глава поселения</w:t>
            </w: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11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  <w:r w:rsidRPr="00B00380">
              <w:rPr>
                <w:sz w:val="18"/>
                <w:szCs w:val="18"/>
              </w:rPr>
              <w:t>Проведение независимой оценки рыночной стоимости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lastRenderedPageBreak/>
              <w:t xml:space="preserve">муниципального имущества находящегося в муниципальной собственности.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 w:val="restart"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D3569E">
              <w:rPr>
                <w:bCs/>
                <w:sz w:val="18"/>
                <w:szCs w:val="18"/>
              </w:rPr>
              <w:t>2.7</w:t>
            </w:r>
            <w:r>
              <w:rPr>
                <w:bCs/>
                <w:sz w:val="18"/>
                <w:szCs w:val="18"/>
              </w:rPr>
              <w:t xml:space="preserve"> 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  <w:r w:rsidRPr="00B00380">
              <w:rPr>
                <w:b/>
                <w:bCs/>
                <w:sz w:val="18"/>
                <w:szCs w:val="18"/>
              </w:rPr>
              <w:t xml:space="preserve">по подпрограмме «Эффективное управление муниципальным имуществом»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C617A9" w:rsidRDefault="00C617A9" w:rsidP="00C617A9">
      <w:pPr>
        <w:rPr>
          <w:rFonts w:ascii="Times New Roman" w:hAnsi="Times New Roman"/>
          <w:sz w:val="28"/>
          <w:szCs w:val="28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851"/>
        <w:gridCol w:w="992"/>
        <w:gridCol w:w="1134"/>
        <w:gridCol w:w="567"/>
        <w:gridCol w:w="992"/>
        <w:gridCol w:w="709"/>
        <w:gridCol w:w="851"/>
        <w:gridCol w:w="1984"/>
      </w:tblGrid>
      <w:tr w:rsidR="00C617A9" w:rsidRPr="000E5D77" w:rsidTr="00C617A9">
        <w:trPr>
          <w:trHeight w:val="150"/>
        </w:trPr>
        <w:tc>
          <w:tcPr>
            <w:tcW w:w="2977" w:type="dxa"/>
            <w:vMerge w:val="restart"/>
          </w:tcPr>
          <w:p w:rsidR="00C617A9" w:rsidRPr="00944C5C" w:rsidRDefault="00C617A9" w:rsidP="007D1C17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122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135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137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990,0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1470,0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195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472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990,0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1470,0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7A9" w:rsidRPr="009077E0" w:rsidRDefault="00C617A9" w:rsidP="00C617A9">
      <w:pPr>
        <w:rPr>
          <w:rFonts w:ascii="Times New Roman" w:hAnsi="Times New Roman"/>
          <w:sz w:val="28"/>
          <w:szCs w:val="28"/>
        </w:rPr>
      </w:pPr>
    </w:p>
    <w:p w:rsidR="00013E31" w:rsidRDefault="00146BF9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Изложить в редакции</w:t>
      </w:r>
    </w:p>
    <w:p w:rsidR="00146BF9" w:rsidRDefault="00146BF9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33" w:type="dxa"/>
        <w:tblInd w:w="1526" w:type="dxa"/>
        <w:tblLayout w:type="fixed"/>
        <w:tblLook w:val="04A0"/>
      </w:tblPr>
      <w:tblGrid>
        <w:gridCol w:w="2980"/>
        <w:gridCol w:w="2912"/>
        <w:gridCol w:w="956"/>
        <w:gridCol w:w="975"/>
        <w:gridCol w:w="824"/>
        <w:gridCol w:w="850"/>
        <w:gridCol w:w="851"/>
        <w:gridCol w:w="117"/>
        <w:gridCol w:w="768"/>
        <w:gridCol w:w="674"/>
        <w:gridCol w:w="850"/>
        <w:gridCol w:w="1276"/>
      </w:tblGrid>
      <w:tr w:rsidR="00146BF9" w:rsidTr="00063A36">
        <w:tc>
          <w:tcPr>
            <w:tcW w:w="298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4"/>
            </w:tblGrid>
            <w:tr w:rsidR="00146BF9" w:rsidRPr="00046215" w:rsidTr="007D1C17">
              <w:trPr>
                <w:trHeight w:val="295"/>
              </w:trPr>
              <w:tc>
                <w:tcPr>
                  <w:tcW w:w="2764" w:type="dxa"/>
                </w:tcPr>
                <w:p w:rsidR="00146BF9" w:rsidRPr="00046215" w:rsidRDefault="00146BF9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462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</w:tcPr>
          <w:p w:rsidR="00146BF9" w:rsidRDefault="00146BF9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3"/>
          </w:tcPr>
          <w:p w:rsidR="00146BF9" w:rsidRDefault="00146BF9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6"/>
          </w:tcPr>
          <w:p w:rsidR="00146BF9" w:rsidRDefault="00146BF9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46BF9" w:rsidRDefault="00146BF9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c>
          <w:tcPr>
            <w:tcW w:w="2980" w:type="dxa"/>
            <w:vMerge/>
          </w:tcPr>
          <w:p w:rsidR="00063A36" w:rsidRPr="00046215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6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5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24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85" w:type="dxa"/>
            <w:gridSpan w:val="2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674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850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63A36" w:rsidTr="00063A36">
        <w:tc>
          <w:tcPr>
            <w:tcW w:w="298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63A36" w:rsidTr="007D1C17">
        <w:tc>
          <w:tcPr>
            <w:tcW w:w="14033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063A36" w:rsidRPr="001D13AA" w:rsidTr="007D1C17">
              <w:trPr>
                <w:trHeight w:val="187"/>
              </w:trPr>
              <w:tc>
                <w:tcPr>
                  <w:tcW w:w="2397" w:type="dxa"/>
                </w:tcPr>
                <w:p w:rsidR="00063A36" w:rsidRPr="001D13AA" w:rsidRDefault="00063A36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13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063A36" w:rsidRPr="001D13AA" w:rsidRDefault="00063A36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13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A36" w:rsidRDefault="00063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7D1C17">
        <w:tc>
          <w:tcPr>
            <w:tcW w:w="14033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063A36" w:rsidRPr="001D13AA" w:rsidTr="007D1C17">
              <w:trPr>
                <w:trHeight w:val="157"/>
              </w:trPr>
              <w:tc>
                <w:tcPr>
                  <w:tcW w:w="8097" w:type="dxa"/>
                </w:tcPr>
                <w:p w:rsidR="00063A36" w:rsidRPr="001D13AA" w:rsidRDefault="00063A36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13A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A36" w:rsidRDefault="00063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7D1C17">
        <w:tc>
          <w:tcPr>
            <w:tcW w:w="14033" w:type="dxa"/>
            <w:gridSpan w:val="12"/>
          </w:tcPr>
          <w:p w:rsidR="00063A36" w:rsidRDefault="00063A36" w:rsidP="00063A36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Мероприятия: </w:t>
            </w:r>
          </w:p>
        </w:tc>
      </w:tr>
      <w:tr w:rsidR="00063A36" w:rsidTr="00063A36">
        <w:trPr>
          <w:trHeight w:val="275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 Проведение проверок муниципального земельного контроля за использованием земельных участков </w:t>
            </w:r>
          </w:p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федеральный бюджет 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Pr="00F03C3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по имущественным отношениям, землеустройству и градостроительству </w:t>
            </w: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бюджет района 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1.1.2. Проведение на постоянной основе совместно с органами Росреестра актуализации сведений о земельных участках, строениях, сооружениях и иных объектах недвижимого имущества </w:t>
            </w:r>
          </w:p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310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1.1.3. Проведение исковой и претензионной работы в отношении хозяйствующих субъектов, имеющих задолженность по арендным платежам за землю.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Tr="00063A36">
        <w:trPr>
          <w:trHeight w:val="30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30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30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30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65"/>
        </w:trPr>
        <w:tc>
          <w:tcPr>
            <w:tcW w:w="2980" w:type="dxa"/>
            <w:vMerge/>
          </w:tcPr>
          <w:p w:rsidR="00063A36" w:rsidRPr="00471C7D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1.1.4. Подготовка землеустроительной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собственности.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63A36" w:rsidRPr="00471C7D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5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7D1C17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3A36" w:rsidRPr="00F45A7E" w:rsidRDefault="007D1C17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80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ресурсами» </w:t>
            </w:r>
          </w:p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3A36" w:rsidRPr="00F45A7E" w:rsidRDefault="007D1C17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63A36" w:rsidRPr="00F45A7E" w:rsidRDefault="00063A36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A36" w:rsidRPr="00F45A7E" w:rsidRDefault="007D1C17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851"/>
        <w:gridCol w:w="992"/>
        <w:gridCol w:w="851"/>
        <w:gridCol w:w="850"/>
        <w:gridCol w:w="992"/>
        <w:gridCol w:w="709"/>
        <w:gridCol w:w="709"/>
        <w:gridCol w:w="850"/>
        <w:gridCol w:w="1276"/>
      </w:tblGrid>
      <w:tr w:rsidR="00146BF9" w:rsidRPr="00B00380" w:rsidTr="007D1C17">
        <w:trPr>
          <w:trHeight w:val="279"/>
        </w:trPr>
        <w:tc>
          <w:tcPr>
            <w:tcW w:w="14033" w:type="dxa"/>
            <w:gridSpan w:val="11"/>
          </w:tcPr>
          <w:p w:rsidR="00146BF9" w:rsidRPr="00680935" w:rsidRDefault="00146BF9" w:rsidP="007D1C17">
            <w:pPr>
              <w:pStyle w:val="Default"/>
              <w:suppressAutoHyphens/>
              <w:jc w:val="center"/>
              <w:rPr>
                <w:b/>
              </w:rPr>
            </w:pPr>
            <w:r w:rsidRPr="00680935">
              <w:rPr>
                <w:b/>
              </w:rPr>
              <w:t>2. Подпрограмма «Эффективное управление муниципальным имуществом»</w:t>
            </w:r>
          </w:p>
        </w:tc>
      </w:tr>
      <w:tr w:rsidR="00146BF9" w:rsidRPr="00B00380" w:rsidTr="007D1C17">
        <w:trPr>
          <w:trHeight w:val="219"/>
        </w:trPr>
        <w:tc>
          <w:tcPr>
            <w:tcW w:w="14033" w:type="dxa"/>
            <w:gridSpan w:val="11"/>
          </w:tcPr>
          <w:p w:rsidR="00146BF9" w:rsidRPr="00B00380" w:rsidRDefault="00146BF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063A36" w:rsidRPr="00B00380" w:rsidTr="00063A36">
        <w:trPr>
          <w:trHeight w:val="795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B00380">
              <w:rPr>
                <w:sz w:val="18"/>
                <w:szCs w:val="18"/>
              </w:rPr>
              <w:t xml:space="preserve">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обследования для исключения объектов капитального </w:t>
            </w:r>
            <w:r w:rsidRPr="00B00380">
              <w:rPr>
                <w:sz w:val="18"/>
                <w:szCs w:val="18"/>
              </w:rPr>
              <w:lastRenderedPageBreak/>
              <w:t xml:space="preserve">строительства из ГКН на: объекты недвижимости, составляющие муниципальную казну; выявленные бесхозяйные объекты недвижимости, 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объекты, принимаемые в муниципальную собственность расположенные на территории Пальского сельского поселения. </w:t>
            </w: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AD79A4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D79A4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тву и градостроительству</w:t>
            </w:r>
          </w:p>
        </w:tc>
      </w:tr>
      <w:tr w:rsidR="00063A36" w:rsidRPr="00B00380" w:rsidTr="00063A36">
        <w:trPr>
          <w:trHeight w:val="66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7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88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785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77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Pr="00B00380">
              <w:rPr>
                <w:sz w:val="18"/>
                <w:szCs w:val="18"/>
              </w:rPr>
              <w:t xml:space="preserve">Проведение инвентаризации муниципального имущества закрепленного за муниципальными бюджетными учреждениями, и контроль за его использованием. </w:t>
            </w: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Гл.бухгалтер Специалист по имущественным отношениям, землеустройству и градостроите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льству</w:t>
            </w: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32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5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0380">
              <w:rPr>
                <w:sz w:val="18"/>
                <w:szCs w:val="18"/>
              </w:rPr>
              <w:t xml:space="preserve">.4. Проведение исковой претензионной работы в отношении хозяйствующих субъектов, имеющих задолженность по арендным платежам за имущество и 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платежей за найм муниципального жилья. </w:t>
            </w: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22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0380">
              <w:rPr>
                <w:rFonts w:ascii="Times New Roman" w:hAnsi="Times New Roman"/>
                <w:sz w:val="18"/>
                <w:szCs w:val="18"/>
              </w:rPr>
              <w:t>.5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  Обеспечение сохранности муниципального имущества (ремонт)</w:t>
            </w: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Глава поселения</w:t>
            </w: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11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  <w:r w:rsidRPr="00B00380">
              <w:rPr>
                <w:sz w:val="18"/>
                <w:szCs w:val="18"/>
              </w:rPr>
              <w:t>Проведение независимой оценки рыночной стоимости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муниципального имущества находящегося в муниципальной собственности. 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 w:val="restart"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D3569E">
              <w:rPr>
                <w:bCs/>
                <w:sz w:val="18"/>
                <w:szCs w:val="18"/>
              </w:rPr>
              <w:t>2.7</w:t>
            </w:r>
            <w:r>
              <w:rPr>
                <w:bCs/>
                <w:sz w:val="18"/>
                <w:szCs w:val="18"/>
              </w:rPr>
              <w:t xml:space="preserve"> 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198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225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153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270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 w:val="restart"/>
          </w:tcPr>
          <w:p w:rsidR="007D1C17" w:rsidRPr="00B00380" w:rsidRDefault="007D1C17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  <w:r w:rsidRPr="00B00380">
              <w:rPr>
                <w:b/>
                <w:bCs/>
                <w:sz w:val="18"/>
                <w:szCs w:val="18"/>
              </w:rPr>
              <w:t xml:space="preserve">по подпрограмме «Эффективное управление муниципальным имуществом» </w:t>
            </w:r>
          </w:p>
          <w:p w:rsidR="007D1C17" w:rsidRPr="00B00380" w:rsidRDefault="007D1C17" w:rsidP="007D1C17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165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270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270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153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146BF9" w:rsidRDefault="00146BF9" w:rsidP="00146BF9">
      <w:pPr>
        <w:rPr>
          <w:rFonts w:ascii="Times New Roman" w:hAnsi="Times New Roman"/>
          <w:sz w:val="28"/>
          <w:szCs w:val="28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851"/>
        <w:gridCol w:w="992"/>
        <w:gridCol w:w="851"/>
        <w:gridCol w:w="850"/>
        <w:gridCol w:w="992"/>
        <w:gridCol w:w="709"/>
        <w:gridCol w:w="709"/>
        <w:gridCol w:w="850"/>
        <w:gridCol w:w="1276"/>
      </w:tblGrid>
      <w:tr w:rsidR="007D1C17" w:rsidRPr="000E5D77" w:rsidTr="00063A36">
        <w:trPr>
          <w:trHeight w:val="150"/>
        </w:trPr>
        <w:tc>
          <w:tcPr>
            <w:tcW w:w="2977" w:type="dxa"/>
            <w:vMerge w:val="restart"/>
          </w:tcPr>
          <w:p w:rsidR="007D1C17" w:rsidRPr="00944C5C" w:rsidRDefault="007D1C17" w:rsidP="007D1C17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976" w:type="dxa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063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7D1C17" w:rsidRPr="000E5D77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C17" w:rsidRPr="000E5D77" w:rsidTr="00063A36">
        <w:trPr>
          <w:trHeight w:val="122"/>
        </w:trPr>
        <w:tc>
          <w:tcPr>
            <w:tcW w:w="2977" w:type="dxa"/>
            <w:vMerge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063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0E5D77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C17" w:rsidRPr="000E5D77" w:rsidTr="00063A36">
        <w:trPr>
          <w:trHeight w:val="135"/>
        </w:trPr>
        <w:tc>
          <w:tcPr>
            <w:tcW w:w="2977" w:type="dxa"/>
            <w:vMerge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063A3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0E5D77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1F50AA">
        <w:trPr>
          <w:trHeight w:val="440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7D1C17">
        <w:trPr>
          <w:trHeight w:val="450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1F50AA">
        <w:trPr>
          <w:trHeight w:val="359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0AA" w:rsidRDefault="001F50AA" w:rsidP="004C10D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vAlign w:val="center"/>
          </w:tcPr>
          <w:p w:rsidR="001F50AA" w:rsidRDefault="001F50AA" w:rsidP="004C10D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Default="001F50AA" w:rsidP="004C10D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F50AA" w:rsidRDefault="001F50AA" w:rsidP="004C10D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vAlign w:val="center"/>
          </w:tcPr>
          <w:p w:rsidR="001F50AA" w:rsidRDefault="001F50AA" w:rsidP="004C10D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Default="001F50AA" w:rsidP="004C10D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D3569E" w:rsidRDefault="001F50AA" w:rsidP="004C10D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063A36">
        <w:trPr>
          <w:trHeight w:val="195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063A3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1F50AA">
        <w:trPr>
          <w:trHeight w:val="619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7D1C17">
        <w:trPr>
          <w:trHeight w:val="480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063A36">
        <w:trPr>
          <w:trHeight w:val="540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D3569E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6BF9" w:rsidRPr="009077E0" w:rsidRDefault="00146BF9" w:rsidP="00146BF9">
      <w:pPr>
        <w:rPr>
          <w:rFonts w:ascii="Times New Roman" w:hAnsi="Times New Roman"/>
          <w:sz w:val="28"/>
          <w:szCs w:val="28"/>
        </w:rPr>
      </w:pPr>
    </w:p>
    <w:p w:rsidR="001F50AA" w:rsidRDefault="001F50AA" w:rsidP="001F50AA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В разделе </w:t>
      </w:r>
      <w:r>
        <w:rPr>
          <w:bCs/>
          <w:sz w:val="28"/>
          <w:szCs w:val="28"/>
        </w:rPr>
        <w:t>IV «</w:t>
      </w:r>
      <w:r w:rsidRPr="0025528E">
        <w:rPr>
          <w:bCs/>
          <w:sz w:val="28"/>
          <w:szCs w:val="28"/>
        </w:rPr>
        <w:t>Сроки и</w:t>
      </w:r>
      <w:r>
        <w:rPr>
          <w:bCs/>
          <w:sz w:val="28"/>
          <w:szCs w:val="28"/>
        </w:rPr>
        <w:t xml:space="preserve"> этапы реализации </w:t>
      </w:r>
      <w:r w:rsidRPr="0025528E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»</w:t>
      </w:r>
      <w:r w:rsidRPr="00B55EEC">
        <w:rPr>
          <w:b/>
          <w:bCs/>
          <w:sz w:val="28"/>
          <w:szCs w:val="28"/>
        </w:rPr>
        <w:t xml:space="preserve"> </w:t>
      </w:r>
    </w:p>
    <w:p w:rsidR="001F50AA" w:rsidRDefault="001F50AA" w:rsidP="001F50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изложить в редакции « </w:t>
      </w:r>
      <w:r w:rsidRPr="00B55EEC">
        <w:rPr>
          <w:sz w:val="28"/>
          <w:szCs w:val="28"/>
        </w:rPr>
        <w:t>Программа рас</w:t>
      </w:r>
      <w:r>
        <w:rPr>
          <w:sz w:val="28"/>
          <w:szCs w:val="28"/>
        </w:rPr>
        <w:t>считана на период с 2015 по 2018</w:t>
      </w:r>
      <w:r w:rsidR="00E4669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B55EEC">
        <w:rPr>
          <w:sz w:val="28"/>
          <w:szCs w:val="28"/>
        </w:rPr>
        <w:t xml:space="preserve"> </w:t>
      </w:r>
    </w:p>
    <w:p w:rsidR="00146BF9" w:rsidRDefault="00146BF9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698" w:rsidRDefault="00E46698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6698" w:rsidSect="00013E31">
          <w:pgSz w:w="16838" w:h="11906" w:orient="landscape"/>
          <w:pgMar w:top="425" w:right="567" w:bottom="340" w:left="709" w:header="709" w:footer="709" w:gutter="0"/>
          <w:cols w:space="708"/>
          <w:docGrid w:linePitch="360"/>
        </w:sectPr>
      </w:pPr>
    </w:p>
    <w:p w:rsidR="00FD2812" w:rsidRDefault="00FD2812" w:rsidP="00E4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D2812" w:rsidSect="00E46698">
      <w:pgSz w:w="11906" w:h="16838"/>
      <w:pgMar w:top="567" w:right="849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EF" w:rsidRDefault="00C72BEF" w:rsidP="0063445A">
      <w:pPr>
        <w:spacing w:after="0" w:line="240" w:lineRule="auto"/>
      </w:pPr>
      <w:r>
        <w:separator/>
      </w:r>
    </w:p>
  </w:endnote>
  <w:endnote w:type="continuationSeparator" w:id="0">
    <w:p w:rsidR="00C72BEF" w:rsidRDefault="00C72BEF" w:rsidP="006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98" w:rsidRDefault="00E4669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98" w:rsidRDefault="00E4669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98" w:rsidRDefault="00E466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EF" w:rsidRDefault="00C72BEF" w:rsidP="0063445A">
      <w:pPr>
        <w:spacing w:after="0" w:line="240" w:lineRule="auto"/>
      </w:pPr>
      <w:r>
        <w:separator/>
      </w:r>
    </w:p>
  </w:footnote>
  <w:footnote w:type="continuationSeparator" w:id="0">
    <w:p w:rsidR="00C72BEF" w:rsidRDefault="00C72BEF" w:rsidP="0063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98" w:rsidRDefault="00E466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7" w:rsidRDefault="007D1C17">
    <w:pPr>
      <w:pStyle w:val="a7"/>
    </w:pPr>
  </w:p>
  <w:p w:rsidR="007D1C17" w:rsidRDefault="007D1C17">
    <w:pPr>
      <w:pStyle w:val="a7"/>
    </w:pPr>
    <w: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98" w:rsidRDefault="00E466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12EB5"/>
    <w:multiLevelType w:val="hybridMultilevel"/>
    <w:tmpl w:val="AD8C724E"/>
    <w:lvl w:ilvl="0" w:tplc="C87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35AB2C19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6C3B7A"/>
    <w:multiLevelType w:val="hybridMultilevel"/>
    <w:tmpl w:val="07221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08"/>
    <w:rsid w:val="00002627"/>
    <w:rsid w:val="0001186F"/>
    <w:rsid w:val="000120E0"/>
    <w:rsid w:val="00013E31"/>
    <w:rsid w:val="00020175"/>
    <w:rsid w:val="00020C53"/>
    <w:rsid w:val="00023A13"/>
    <w:rsid w:val="0003310B"/>
    <w:rsid w:val="0003377D"/>
    <w:rsid w:val="00046215"/>
    <w:rsid w:val="00063A36"/>
    <w:rsid w:val="000661E9"/>
    <w:rsid w:val="00072118"/>
    <w:rsid w:val="0007257C"/>
    <w:rsid w:val="00076369"/>
    <w:rsid w:val="00080337"/>
    <w:rsid w:val="00090AF3"/>
    <w:rsid w:val="000B328C"/>
    <w:rsid w:val="000E407A"/>
    <w:rsid w:val="00100B88"/>
    <w:rsid w:val="001021C8"/>
    <w:rsid w:val="00146BF9"/>
    <w:rsid w:val="001519F8"/>
    <w:rsid w:val="0015324D"/>
    <w:rsid w:val="00154767"/>
    <w:rsid w:val="00155C1A"/>
    <w:rsid w:val="001647DA"/>
    <w:rsid w:val="00165EC5"/>
    <w:rsid w:val="001824A0"/>
    <w:rsid w:val="00193D48"/>
    <w:rsid w:val="00196B23"/>
    <w:rsid w:val="001A44BF"/>
    <w:rsid w:val="001A465C"/>
    <w:rsid w:val="001D13AA"/>
    <w:rsid w:val="001E5A01"/>
    <w:rsid w:val="001E616F"/>
    <w:rsid w:val="001E6383"/>
    <w:rsid w:val="001F50AA"/>
    <w:rsid w:val="00211213"/>
    <w:rsid w:val="00232D7B"/>
    <w:rsid w:val="0026241B"/>
    <w:rsid w:val="0027054E"/>
    <w:rsid w:val="00271FD8"/>
    <w:rsid w:val="00277277"/>
    <w:rsid w:val="00292154"/>
    <w:rsid w:val="002A5B98"/>
    <w:rsid w:val="002B4DF6"/>
    <w:rsid w:val="002C6014"/>
    <w:rsid w:val="002C68C7"/>
    <w:rsid w:val="002D4B2A"/>
    <w:rsid w:val="002D77B7"/>
    <w:rsid w:val="002E6553"/>
    <w:rsid w:val="002F04BA"/>
    <w:rsid w:val="0030106B"/>
    <w:rsid w:val="00301AC4"/>
    <w:rsid w:val="0030285C"/>
    <w:rsid w:val="00324D54"/>
    <w:rsid w:val="003459E8"/>
    <w:rsid w:val="0034656F"/>
    <w:rsid w:val="00355265"/>
    <w:rsid w:val="003559A9"/>
    <w:rsid w:val="00373AE3"/>
    <w:rsid w:val="003A1207"/>
    <w:rsid w:val="003A4CF6"/>
    <w:rsid w:val="003B5D1A"/>
    <w:rsid w:val="003C2014"/>
    <w:rsid w:val="00415FF4"/>
    <w:rsid w:val="00420257"/>
    <w:rsid w:val="004210BF"/>
    <w:rsid w:val="00430B62"/>
    <w:rsid w:val="00447E08"/>
    <w:rsid w:val="00471C7D"/>
    <w:rsid w:val="004B281A"/>
    <w:rsid w:val="004B5AA3"/>
    <w:rsid w:val="004C7394"/>
    <w:rsid w:val="00505174"/>
    <w:rsid w:val="005113DC"/>
    <w:rsid w:val="00520176"/>
    <w:rsid w:val="00534BEB"/>
    <w:rsid w:val="00544C26"/>
    <w:rsid w:val="00567D5E"/>
    <w:rsid w:val="005847FB"/>
    <w:rsid w:val="005B2839"/>
    <w:rsid w:val="005C0D91"/>
    <w:rsid w:val="005C5BDC"/>
    <w:rsid w:val="005D14FA"/>
    <w:rsid w:val="005E783C"/>
    <w:rsid w:val="0060224B"/>
    <w:rsid w:val="0060352D"/>
    <w:rsid w:val="00633750"/>
    <w:rsid w:val="00633ED7"/>
    <w:rsid w:val="0063445A"/>
    <w:rsid w:val="00643B0A"/>
    <w:rsid w:val="006447AD"/>
    <w:rsid w:val="00662978"/>
    <w:rsid w:val="006653E1"/>
    <w:rsid w:val="00670996"/>
    <w:rsid w:val="00675684"/>
    <w:rsid w:val="006765EB"/>
    <w:rsid w:val="00680B7A"/>
    <w:rsid w:val="006828A2"/>
    <w:rsid w:val="006B15A9"/>
    <w:rsid w:val="006C2A6F"/>
    <w:rsid w:val="006C5EC2"/>
    <w:rsid w:val="006D230C"/>
    <w:rsid w:val="006D47FD"/>
    <w:rsid w:val="006E0534"/>
    <w:rsid w:val="006F45AD"/>
    <w:rsid w:val="00704B79"/>
    <w:rsid w:val="00710E15"/>
    <w:rsid w:val="0072110E"/>
    <w:rsid w:val="007215C4"/>
    <w:rsid w:val="007274F3"/>
    <w:rsid w:val="0074575C"/>
    <w:rsid w:val="00752552"/>
    <w:rsid w:val="00764C2A"/>
    <w:rsid w:val="00784AB3"/>
    <w:rsid w:val="00786D6B"/>
    <w:rsid w:val="007A5701"/>
    <w:rsid w:val="007C7D28"/>
    <w:rsid w:val="007D1C17"/>
    <w:rsid w:val="007E3726"/>
    <w:rsid w:val="008173BD"/>
    <w:rsid w:val="00817DB8"/>
    <w:rsid w:val="00827428"/>
    <w:rsid w:val="008362CE"/>
    <w:rsid w:val="00860921"/>
    <w:rsid w:val="008A499D"/>
    <w:rsid w:val="008A4F00"/>
    <w:rsid w:val="008B39F7"/>
    <w:rsid w:val="008B68D3"/>
    <w:rsid w:val="008C1601"/>
    <w:rsid w:val="008E689F"/>
    <w:rsid w:val="008F5D9E"/>
    <w:rsid w:val="00912E53"/>
    <w:rsid w:val="00922841"/>
    <w:rsid w:val="009231D6"/>
    <w:rsid w:val="009327F1"/>
    <w:rsid w:val="00936108"/>
    <w:rsid w:val="00940806"/>
    <w:rsid w:val="009623ED"/>
    <w:rsid w:val="00974AED"/>
    <w:rsid w:val="009C27F3"/>
    <w:rsid w:val="009C35B4"/>
    <w:rsid w:val="009D573E"/>
    <w:rsid w:val="009E6CC7"/>
    <w:rsid w:val="00A1381F"/>
    <w:rsid w:val="00A24326"/>
    <w:rsid w:val="00A53EDA"/>
    <w:rsid w:val="00A779B7"/>
    <w:rsid w:val="00AB3CE7"/>
    <w:rsid w:val="00AD4E70"/>
    <w:rsid w:val="00AF6989"/>
    <w:rsid w:val="00AF75BE"/>
    <w:rsid w:val="00B0321D"/>
    <w:rsid w:val="00B15726"/>
    <w:rsid w:val="00B15BA0"/>
    <w:rsid w:val="00B625E5"/>
    <w:rsid w:val="00B9146E"/>
    <w:rsid w:val="00B920E6"/>
    <w:rsid w:val="00BA2BD2"/>
    <w:rsid w:val="00BA4650"/>
    <w:rsid w:val="00BA5772"/>
    <w:rsid w:val="00BE0324"/>
    <w:rsid w:val="00BE2AD2"/>
    <w:rsid w:val="00BF4DEB"/>
    <w:rsid w:val="00C07847"/>
    <w:rsid w:val="00C27153"/>
    <w:rsid w:val="00C27652"/>
    <w:rsid w:val="00C45B25"/>
    <w:rsid w:val="00C46EE8"/>
    <w:rsid w:val="00C533FF"/>
    <w:rsid w:val="00C54FB8"/>
    <w:rsid w:val="00C617A9"/>
    <w:rsid w:val="00C678C1"/>
    <w:rsid w:val="00C72BEF"/>
    <w:rsid w:val="00C740F7"/>
    <w:rsid w:val="00C8139C"/>
    <w:rsid w:val="00C9178E"/>
    <w:rsid w:val="00C96E7F"/>
    <w:rsid w:val="00CA75F1"/>
    <w:rsid w:val="00CB61F4"/>
    <w:rsid w:val="00CD66D8"/>
    <w:rsid w:val="00CE6397"/>
    <w:rsid w:val="00CE6E6D"/>
    <w:rsid w:val="00D016B7"/>
    <w:rsid w:val="00D03FEE"/>
    <w:rsid w:val="00D22714"/>
    <w:rsid w:val="00D23004"/>
    <w:rsid w:val="00D32D10"/>
    <w:rsid w:val="00D367F7"/>
    <w:rsid w:val="00D559AE"/>
    <w:rsid w:val="00DC24F6"/>
    <w:rsid w:val="00DD50BC"/>
    <w:rsid w:val="00DE6A8D"/>
    <w:rsid w:val="00E110E5"/>
    <w:rsid w:val="00E1122A"/>
    <w:rsid w:val="00E128E7"/>
    <w:rsid w:val="00E14141"/>
    <w:rsid w:val="00E22D16"/>
    <w:rsid w:val="00E46698"/>
    <w:rsid w:val="00E4739B"/>
    <w:rsid w:val="00E546C7"/>
    <w:rsid w:val="00E64D61"/>
    <w:rsid w:val="00E67513"/>
    <w:rsid w:val="00E6752B"/>
    <w:rsid w:val="00E833A0"/>
    <w:rsid w:val="00E97203"/>
    <w:rsid w:val="00EA2056"/>
    <w:rsid w:val="00EB53DB"/>
    <w:rsid w:val="00EB6498"/>
    <w:rsid w:val="00EC23E1"/>
    <w:rsid w:val="00EC6950"/>
    <w:rsid w:val="00EE0AFF"/>
    <w:rsid w:val="00EF2CC5"/>
    <w:rsid w:val="00F0262C"/>
    <w:rsid w:val="00F03C3F"/>
    <w:rsid w:val="00F07B1B"/>
    <w:rsid w:val="00F125CB"/>
    <w:rsid w:val="00F24349"/>
    <w:rsid w:val="00F37EAB"/>
    <w:rsid w:val="00F438D4"/>
    <w:rsid w:val="00F4499C"/>
    <w:rsid w:val="00F45A7E"/>
    <w:rsid w:val="00F52BE2"/>
    <w:rsid w:val="00F5795B"/>
    <w:rsid w:val="00F63C06"/>
    <w:rsid w:val="00F843CC"/>
    <w:rsid w:val="00F8788C"/>
    <w:rsid w:val="00F940C5"/>
    <w:rsid w:val="00FA6C3E"/>
    <w:rsid w:val="00FD1400"/>
    <w:rsid w:val="00FD2812"/>
    <w:rsid w:val="00FF2347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9"/>
  </w:style>
  <w:style w:type="paragraph" w:styleId="1">
    <w:name w:val="heading 1"/>
    <w:basedOn w:val="a"/>
    <w:next w:val="a0"/>
    <w:link w:val="10"/>
    <w:qFormat/>
    <w:rsid w:val="00292154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215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2154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92154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92154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92154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92154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92154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92154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C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6D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3445A"/>
  </w:style>
  <w:style w:type="paragraph" w:styleId="a9">
    <w:name w:val="footer"/>
    <w:basedOn w:val="a"/>
    <w:link w:val="aa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3445A"/>
  </w:style>
  <w:style w:type="paragraph" w:styleId="ab">
    <w:name w:val="Balloon Text"/>
    <w:basedOn w:val="a"/>
    <w:link w:val="ac"/>
    <w:uiPriority w:val="99"/>
    <w:semiHidden/>
    <w:unhideWhenUsed/>
    <w:rsid w:val="006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445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d"/>
    <w:rsid w:val="0029215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29215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29215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3"/>
    <w:rsid w:val="00292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29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15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9215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9215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92154"/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10</cp:revision>
  <cp:lastPrinted>2015-12-01T07:02:00Z</cp:lastPrinted>
  <dcterms:created xsi:type="dcterms:W3CDTF">2015-11-28T07:57:00Z</dcterms:created>
  <dcterms:modified xsi:type="dcterms:W3CDTF">2016-08-08T11:55:00Z</dcterms:modified>
</cp:coreProperties>
</file>