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B" w:rsidRDefault="000B67CB" w:rsidP="000B67CB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2236358" r:id="rId9"/>
        </w:object>
      </w:r>
      <w:r w:rsidR="00D04FB9" w:rsidRPr="00D04FB9">
        <w:rPr>
          <w:rFonts w:ascii="Garamond" w:hAnsi="Garamond"/>
          <w:lang w:eastAsia="en-US"/>
        </w:rPr>
        <w:pict>
          <v:rect id="_x0000_s1029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B67CB" w:rsidRPr="000B67CB" w:rsidRDefault="00D04FB9" w:rsidP="00047467">
      <w:pPr>
        <w:spacing w:after="0" w:line="360" w:lineRule="auto"/>
        <w:jc w:val="center"/>
        <w:rPr>
          <w:rFonts w:ascii="Arial" w:hAnsi="Arial"/>
          <w:b/>
          <w:sz w:val="32"/>
        </w:rPr>
      </w:pPr>
      <w:r w:rsidRPr="00D04FB9">
        <w:rPr>
          <w:rFonts w:ascii="Garamond" w:hAnsi="Garamond"/>
          <w:sz w:val="20"/>
          <w:lang w:eastAsia="ar-SA"/>
        </w:rPr>
        <w:pict>
          <v:rect id="_x0000_s1028" style="position:absolute;left:0;text-align:left;margin-left:226.8pt;margin-top:115.95pt;width:7.25pt;height:.05pt;z-index:251660288" o:allowincell="f" stroked="f" strokeweight="1pt"/>
        </w:pict>
      </w:r>
      <w:r w:rsidR="000B67CB"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0B67CB" w:rsidRPr="005F4D4F" w:rsidRDefault="000B67CB" w:rsidP="0004746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0B67CB" w:rsidRPr="005F4D4F" w:rsidRDefault="000B67CB" w:rsidP="0004746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B67CB" w:rsidRPr="005F4D4F" w:rsidRDefault="000B67CB" w:rsidP="00047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B67CB" w:rsidRPr="00A01F23" w:rsidRDefault="000B67CB" w:rsidP="000B67CB">
      <w:pPr>
        <w:jc w:val="center"/>
        <w:rPr>
          <w:rFonts w:ascii="Times New Roman" w:hAnsi="Times New Roman"/>
          <w:sz w:val="28"/>
        </w:rPr>
      </w:pPr>
    </w:p>
    <w:p w:rsidR="000B67CB" w:rsidRDefault="000B67CB" w:rsidP="000B67C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17.11.2015                                                                                                       № 223</w:t>
      </w:r>
    </w:p>
    <w:p w:rsidR="000B67CB" w:rsidRDefault="000B67CB" w:rsidP="00047467">
      <w:pPr>
        <w:pStyle w:val="22"/>
        <w:rPr>
          <w:rFonts w:ascii="Times New Roman" w:hAnsi="Times New Roman"/>
          <w:sz w:val="28"/>
          <w:szCs w:val="28"/>
        </w:rPr>
      </w:pPr>
    </w:p>
    <w:p w:rsidR="000B67CB" w:rsidRPr="0038339E" w:rsidRDefault="000B67CB" w:rsidP="00047467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0B67CB" w:rsidRDefault="000B67CB" w:rsidP="000474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в муниципальную 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</w:p>
    <w:p w:rsidR="000B67CB" w:rsidRDefault="000B67CB" w:rsidP="000474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территории Пальского сельского поселения</w:t>
      </w:r>
    </w:p>
    <w:p w:rsidR="000B67CB" w:rsidRPr="0038339E" w:rsidRDefault="000B67CB" w:rsidP="0004746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2015-2017гг.</w:t>
      </w:r>
      <w:r w:rsidRPr="0038339E">
        <w:rPr>
          <w:rFonts w:ascii="Times New Roman" w:hAnsi="Times New Roman"/>
          <w:b/>
          <w:sz w:val="28"/>
        </w:rPr>
        <w:t>»,</w:t>
      </w:r>
    </w:p>
    <w:p w:rsidR="000B67CB" w:rsidRPr="0038339E" w:rsidRDefault="000B67CB" w:rsidP="00047467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0B67CB" w:rsidRPr="0038339E" w:rsidRDefault="000B67CB" w:rsidP="00047467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0B67CB" w:rsidRPr="0038339E" w:rsidRDefault="000B67CB" w:rsidP="00047467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0B67CB" w:rsidRPr="000B67CB" w:rsidRDefault="000B67CB" w:rsidP="000B67CB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r w:rsidRPr="000B67CB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0B67CB" w:rsidRDefault="00047467" w:rsidP="000B67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0B67CB" w:rsidRPr="0038339E">
        <w:rPr>
          <w:rFonts w:ascii="Times New Roman" w:hAnsi="Times New Roman"/>
          <w:sz w:val="28"/>
        </w:rPr>
        <w:t>:</w:t>
      </w:r>
    </w:p>
    <w:p w:rsidR="000B67CB" w:rsidRDefault="000B67CB" w:rsidP="000474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Pr="000B67CB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236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61, от 05.06.2015 № 79, от06.10.2015 № 179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0B67CB" w:rsidRDefault="00047467" w:rsidP="0004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67CB"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0B67CB">
        <w:rPr>
          <w:rFonts w:ascii="Times New Roman" w:hAnsi="Times New Roman"/>
          <w:sz w:val="28"/>
          <w:szCs w:val="28"/>
        </w:rPr>
        <w:t>.</w:t>
      </w:r>
      <w:r w:rsidR="000B67CB" w:rsidRPr="0038339E">
        <w:rPr>
          <w:rFonts w:ascii="Times New Roman" w:hAnsi="Times New Roman"/>
          <w:sz w:val="28"/>
          <w:szCs w:val="28"/>
        </w:rPr>
        <w:t xml:space="preserve"> </w:t>
      </w:r>
    </w:p>
    <w:p w:rsidR="00047467" w:rsidRDefault="00047467" w:rsidP="0004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67CB" w:rsidRPr="0038339E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 w:rsidR="000B67CB"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047467" w:rsidTr="00047467">
        <w:trPr>
          <w:trHeight w:val="480"/>
        </w:trPr>
        <w:tc>
          <w:tcPr>
            <w:tcW w:w="6976" w:type="dxa"/>
            <w:hideMark/>
          </w:tcPr>
          <w:p w:rsidR="00047467" w:rsidRDefault="00047467">
            <w:pPr>
              <w:suppressAutoHyphens/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6749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2236359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047467" w:rsidRDefault="000474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7467" w:rsidRDefault="000474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47467" w:rsidRDefault="0004746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047467" w:rsidRPr="000B67CB" w:rsidRDefault="00047467" w:rsidP="000B67CB">
      <w:pPr>
        <w:jc w:val="both"/>
        <w:rPr>
          <w:rFonts w:ascii="Times New Roman" w:hAnsi="Times New Roman"/>
          <w:sz w:val="28"/>
        </w:rPr>
      </w:pPr>
    </w:p>
    <w:p w:rsidR="00047467" w:rsidRDefault="00047467" w:rsidP="00116A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467" w:rsidRPr="00047467" w:rsidRDefault="000B67CB" w:rsidP="00047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467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16A06" w:rsidRPr="0004746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47467">
        <w:rPr>
          <w:rFonts w:ascii="Times New Roman" w:hAnsi="Times New Roman"/>
          <w:sz w:val="28"/>
          <w:szCs w:val="28"/>
        </w:rPr>
        <w:t xml:space="preserve">УТВЕРЖДЕНЫ </w:t>
      </w:r>
    </w:p>
    <w:p w:rsidR="000B67CB" w:rsidRPr="00047467" w:rsidRDefault="00047467" w:rsidP="00047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4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B67CB" w:rsidRPr="0004746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B67CB" w:rsidRPr="00047467" w:rsidRDefault="00047467" w:rsidP="00047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B67CB" w:rsidRPr="00047467">
        <w:rPr>
          <w:sz w:val="28"/>
          <w:szCs w:val="28"/>
        </w:rPr>
        <w:t xml:space="preserve">Пальского сельского поселения </w:t>
      </w:r>
    </w:p>
    <w:p w:rsidR="000B67CB" w:rsidRDefault="00047467" w:rsidP="00047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314CD" w:rsidRPr="00047467">
        <w:rPr>
          <w:sz w:val="28"/>
          <w:szCs w:val="28"/>
        </w:rPr>
        <w:t>от 17.11.2015  № 223</w:t>
      </w:r>
    </w:p>
    <w:p w:rsidR="00047467" w:rsidRPr="00047467" w:rsidRDefault="00047467" w:rsidP="00047467">
      <w:pPr>
        <w:pStyle w:val="Default"/>
        <w:jc w:val="center"/>
        <w:rPr>
          <w:sz w:val="28"/>
          <w:szCs w:val="28"/>
        </w:rPr>
      </w:pPr>
    </w:p>
    <w:p w:rsidR="000B67CB" w:rsidRPr="00650514" w:rsidRDefault="000B67CB" w:rsidP="000474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3314CD" w:rsidRDefault="000B67CB" w:rsidP="000474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</w:p>
    <w:p w:rsidR="000B67CB" w:rsidRDefault="003314CD" w:rsidP="000474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2015-2017гг.</w:t>
      </w:r>
      <w:r w:rsidR="000B67CB" w:rsidRPr="00650514">
        <w:rPr>
          <w:b/>
          <w:bCs/>
          <w:sz w:val="28"/>
          <w:szCs w:val="28"/>
        </w:rPr>
        <w:t>»</w:t>
      </w:r>
    </w:p>
    <w:p w:rsidR="00047467" w:rsidRPr="00047467" w:rsidRDefault="00047467" w:rsidP="000474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67CB" w:rsidRPr="003314CD" w:rsidRDefault="003314CD" w:rsidP="003314C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67CB">
        <w:rPr>
          <w:rFonts w:ascii="Times New Roman" w:hAnsi="Times New Roman"/>
          <w:sz w:val="28"/>
          <w:szCs w:val="28"/>
        </w:rPr>
        <w:t>1. Наименование программы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 w:rsidR="000B67C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читать в редакци</w:t>
      </w:r>
      <w:r w:rsidR="000B67CB" w:rsidRPr="002552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Пальского сельского поселения </w:t>
      </w:r>
      <w:r w:rsidR="000B67CB" w:rsidRPr="0025528E">
        <w:rPr>
          <w:rFonts w:ascii="Times New Roman" w:hAnsi="Times New Roman"/>
          <w:b/>
          <w:sz w:val="28"/>
          <w:szCs w:val="28"/>
        </w:rPr>
        <w:t>»</w:t>
      </w:r>
    </w:p>
    <w:p w:rsidR="000B67CB" w:rsidRPr="00047467" w:rsidRDefault="000B67CB" w:rsidP="000B67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Pr="00047467">
        <w:rPr>
          <w:rFonts w:ascii="Times New Roman" w:hAnsi="Times New Roman"/>
          <w:sz w:val="28"/>
          <w:szCs w:val="28"/>
        </w:rPr>
        <w:t>позицию</w:t>
      </w:r>
    </w:p>
    <w:tbl>
      <w:tblPr>
        <w:tblpPr w:leftFromText="180" w:rightFromText="180" w:vertAnchor="text" w:horzAnchor="margin" w:tblpXSpec="center" w:tblpY="103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7"/>
        <w:gridCol w:w="2844"/>
        <w:gridCol w:w="1269"/>
        <w:gridCol w:w="1280"/>
        <w:gridCol w:w="1134"/>
        <w:gridCol w:w="1166"/>
      </w:tblGrid>
      <w:tr w:rsidR="003314CD" w:rsidRPr="00DC7DD4" w:rsidTr="00F735C8">
        <w:trPr>
          <w:trHeight w:val="540"/>
        </w:trPr>
        <w:tc>
          <w:tcPr>
            <w:tcW w:w="2937" w:type="dxa"/>
            <w:vMerge w:val="restart"/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  <w:r w:rsidRPr="00DC7DD4">
              <w:rPr>
                <w:rFonts w:ascii="Times New Roman" w:hAnsi="Times New Roman"/>
                <w:sz w:val="28"/>
                <w:szCs w:val="28"/>
              </w:rPr>
              <w:t>Объемы     и     источники</w:t>
            </w:r>
          </w:p>
          <w:p w:rsidR="003314CD" w:rsidRPr="006E4C55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23" w:lineRule="exact"/>
              <w:rPr>
                <w:rFonts w:ascii="Times New Roman" w:hAnsi="Times New Roman"/>
                <w:sz w:val="28"/>
                <w:szCs w:val="28"/>
              </w:rPr>
            </w:pPr>
            <w:r w:rsidRPr="00DC7DD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C7DD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44" w:type="dxa"/>
            <w:vMerge w:val="restart"/>
            <w:tcBorders>
              <w:right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Расходы (тыс. руб)</w:t>
            </w:r>
          </w:p>
        </w:tc>
      </w:tr>
      <w:tr w:rsidR="003314CD" w:rsidRPr="00DC7DD4" w:rsidTr="00F735C8">
        <w:trPr>
          <w:trHeight w:val="380"/>
        </w:trPr>
        <w:tc>
          <w:tcPr>
            <w:tcW w:w="2937" w:type="dxa"/>
            <w:vMerge/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CD" w:rsidRPr="00DC7DD4" w:rsidRDefault="003314CD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485E39" w:rsidTr="00F735C8">
        <w:trPr>
          <w:trHeight w:val="350"/>
        </w:trPr>
        <w:tc>
          <w:tcPr>
            <w:tcW w:w="2937" w:type="dxa"/>
            <w:vMerge/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4341,7</w:t>
            </w:r>
          </w:p>
        </w:tc>
      </w:tr>
      <w:tr w:rsidR="00485E39" w:rsidRPr="00DC7DD4" w:rsidTr="00F735C8">
        <w:trPr>
          <w:trHeight w:val="330"/>
        </w:trPr>
        <w:tc>
          <w:tcPr>
            <w:tcW w:w="2937" w:type="dxa"/>
            <w:vMerge/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5E39" w:rsidRPr="00DC7DD4" w:rsidTr="00F735C8">
        <w:trPr>
          <w:trHeight w:val="420"/>
        </w:trPr>
        <w:tc>
          <w:tcPr>
            <w:tcW w:w="2937" w:type="dxa"/>
            <w:vMerge/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85E39" w:rsidRPr="00DC7DD4" w:rsidTr="00F735C8">
        <w:trPr>
          <w:trHeight w:val="780"/>
        </w:trPr>
        <w:tc>
          <w:tcPr>
            <w:tcW w:w="2937" w:type="dxa"/>
            <w:vMerge/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85E39" w:rsidTr="00F735C8">
        <w:trPr>
          <w:trHeight w:val="345"/>
        </w:trPr>
        <w:tc>
          <w:tcPr>
            <w:tcW w:w="2937" w:type="dxa"/>
            <w:vMerge/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4341,7</w:t>
            </w:r>
          </w:p>
        </w:tc>
      </w:tr>
      <w:tr w:rsidR="00485E39" w:rsidRPr="00DC7DD4" w:rsidTr="00F735C8">
        <w:trPr>
          <w:trHeight w:val="1095"/>
        </w:trPr>
        <w:tc>
          <w:tcPr>
            <w:tcW w:w="2937" w:type="dxa"/>
            <w:vMerge/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9" w:rsidRPr="006E4C55" w:rsidRDefault="00485E39" w:rsidP="00F735C8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485E39" w:rsidRPr="00DC7DD4" w:rsidRDefault="00485E39" w:rsidP="00F735C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3314CD" w:rsidRPr="00047467" w:rsidRDefault="003314CD" w:rsidP="00047467">
      <w:pPr>
        <w:jc w:val="both"/>
        <w:rPr>
          <w:rFonts w:ascii="Times New Roman" w:hAnsi="Times New Roman"/>
          <w:sz w:val="28"/>
          <w:szCs w:val="28"/>
        </w:rPr>
      </w:pPr>
      <w:r w:rsidRPr="00047467">
        <w:rPr>
          <w:rFonts w:ascii="Times New Roman" w:hAnsi="Times New Roman"/>
          <w:sz w:val="28"/>
          <w:szCs w:val="28"/>
        </w:rPr>
        <w:t>Читать в редакции:</w:t>
      </w:r>
    </w:p>
    <w:tbl>
      <w:tblPr>
        <w:tblpPr w:leftFromText="180" w:rightFromText="180" w:vertAnchor="text" w:horzAnchor="margin" w:tblpXSpec="center" w:tblpY="103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7"/>
        <w:gridCol w:w="2133"/>
        <w:gridCol w:w="1134"/>
        <w:gridCol w:w="1134"/>
        <w:gridCol w:w="1134"/>
        <w:gridCol w:w="64"/>
        <w:gridCol w:w="928"/>
        <w:gridCol w:w="1166"/>
      </w:tblGrid>
      <w:tr w:rsidR="003314CD" w:rsidRPr="00DC7DD4" w:rsidTr="003314CD">
        <w:trPr>
          <w:trHeight w:val="540"/>
        </w:trPr>
        <w:tc>
          <w:tcPr>
            <w:tcW w:w="2937" w:type="dxa"/>
            <w:vMerge w:val="restart"/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  <w:r w:rsidRPr="00DC7DD4">
              <w:rPr>
                <w:rFonts w:ascii="Times New Roman" w:hAnsi="Times New Roman"/>
                <w:sz w:val="28"/>
                <w:szCs w:val="28"/>
              </w:rPr>
              <w:t>Объемы     и     источники</w:t>
            </w:r>
          </w:p>
          <w:p w:rsidR="003314CD" w:rsidRPr="006E4C55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rPr>
                <w:rFonts w:ascii="Times New Roman" w:hAnsi="Times New Roman"/>
                <w:sz w:val="28"/>
                <w:szCs w:val="28"/>
              </w:rPr>
            </w:pPr>
            <w:r w:rsidRPr="00DC7DD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C7DD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6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Расходы (тыс. руб)</w:t>
            </w:r>
          </w:p>
        </w:tc>
      </w:tr>
      <w:tr w:rsidR="003314CD" w:rsidRPr="00DC7DD4" w:rsidTr="003314CD">
        <w:trPr>
          <w:trHeight w:val="380"/>
        </w:trPr>
        <w:tc>
          <w:tcPr>
            <w:tcW w:w="2937" w:type="dxa"/>
            <w:vMerge/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CD" w:rsidRPr="00DC7DD4" w:rsidRDefault="003314CD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3643B6" w:rsidTr="003314CD">
        <w:trPr>
          <w:trHeight w:val="350"/>
        </w:trPr>
        <w:tc>
          <w:tcPr>
            <w:tcW w:w="2937" w:type="dxa"/>
            <w:vMerge/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3131.9</w:t>
            </w:r>
          </w:p>
        </w:tc>
      </w:tr>
      <w:tr w:rsidR="003643B6" w:rsidRPr="00DC7DD4" w:rsidTr="003314CD">
        <w:trPr>
          <w:trHeight w:val="330"/>
        </w:trPr>
        <w:tc>
          <w:tcPr>
            <w:tcW w:w="2937" w:type="dxa"/>
            <w:vMerge/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43B6" w:rsidRPr="00DC7DD4" w:rsidTr="003314CD">
        <w:trPr>
          <w:trHeight w:val="420"/>
        </w:trPr>
        <w:tc>
          <w:tcPr>
            <w:tcW w:w="2937" w:type="dxa"/>
            <w:vMerge/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643B6" w:rsidRPr="00DC7DD4" w:rsidTr="003314CD">
        <w:trPr>
          <w:trHeight w:val="780"/>
        </w:trPr>
        <w:tc>
          <w:tcPr>
            <w:tcW w:w="2937" w:type="dxa"/>
            <w:vMerge/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643B6" w:rsidTr="003314CD">
        <w:trPr>
          <w:trHeight w:val="345"/>
        </w:trPr>
        <w:tc>
          <w:tcPr>
            <w:tcW w:w="2937" w:type="dxa"/>
            <w:vMerge/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3131.9</w:t>
            </w:r>
          </w:p>
        </w:tc>
      </w:tr>
      <w:tr w:rsidR="003643B6" w:rsidRPr="00DC7DD4" w:rsidTr="003314CD">
        <w:trPr>
          <w:trHeight w:val="1095"/>
        </w:trPr>
        <w:tc>
          <w:tcPr>
            <w:tcW w:w="2937" w:type="dxa"/>
            <w:vMerge/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3643B6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B6" w:rsidRPr="006E4C55" w:rsidRDefault="003643B6" w:rsidP="003314CD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3643B6" w:rsidRPr="00DC7DD4" w:rsidRDefault="003643B6" w:rsidP="003314C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  <w:sectPr w:rsidR="00743DFD" w:rsidSect="00047467">
          <w:pgSz w:w="11906" w:h="16838"/>
          <w:pgMar w:top="363" w:right="567" w:bottom="426" w:left="1418" w:header="709" w:footer="709" w:gutter="0"/>
          <w:cols w:space="708"/>
          <w:docGrid w:linePitch="360"/>
        </w:sectPr>
      </w:pPr>
    </w:p>
    <w:p w:rsidR="003314CD" w:rsidRDefault="003314C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3.Внести изменения и дополнения в приложении 2 к постановлению администрации Пальского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="00743DFD" w:rsidRPr="00743DFD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>
        <w:rPr>
          <w:rFonts w:ascii="Times New Roman" w:hAnsi="Times New Roman"/>
          <w:sz w:val="28"/>
          <w:szCs w:val="28"/>
        </w:rPr>
        <w:t>»</w:t>
      </w:r>
    </w:p>
    <w:p w:rsidR="003314CD" w:rsidRDefault="003314CD" w:rsidP="003314CD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«ПЕРЕЧЕНЬ целевых показателей муниципальной программы (подпрограммы)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43DFD" w:rsidRPr="00743DFD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3314CD" w:rsidRDefault="003314CD" w:rsidP="003314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3.1. наименование читать в следующей редакции «</w:t>
      </w:r>
      <w:r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(подпрограммы)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43DFD" w:rsidRPr="00743DFD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Пальского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»».</w:t>
      </w:r>
    </w:p>
    <w:p w:rsidR="003314CD" w:rsidRDefault="003314CD" w:rsidP="000474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3.2.</w:t>
      </w: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Style w:val="a4"/>
        <w:tblW w:w="0" w:type="auto"/>
        <w:tblInd w:w="675" w:type="dxa"/>
        <w:tblLook w:val="04A0"/>
      </w:tblPr>
      <w:tblGrid>
        <w:gridCol w:w="3816"/>
        <w:gridCol w:w="3714"/>
        <w:gridCol w:w="1102"/>
        <w:gridCol w:w="1748"/>
        <w:gridCol w:w="1185"/>
        <w:gridCol w:w="1185"/>
        <w:gridCol w:w="1361"/>
      </w:tblGrid>
      <w:tr w:rsidR="00743DFD" w:rsidTr="00F735C8">
        <w:tc>
          <w:tcPr>
            <w:tcW w:w="381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0"/>
            </w:tblGrid>
            <w:tr w:rsidR="00743DFD" w:rsidRPr="00D23004" w:rsidTr="00F735C8">
              <w:trPr>
                <w:trHeight w:val="433"/>
              </w:trPr>
              <w:tc>
                <w:tcPr>
                  <w:tcW w:w="0" w:type="auto"/>
                </w:tcPr>
                <w:p w:rsidR="00743DFD" w:rsidRPr="00D23004" w:rsidRDefault="00743DFD" w:rsidP="00F735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2" w:type="dxa"/>
            <w:vMerge w:val="restart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79" w:type="dxa"/>
            <w:gridSpan w:val="4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3DFD" w:rsidTr="00F735C8">
        <w:tc>
          <w:tcPr>
            <w:tcW w:w="3816" w:type="dxa"/>
            <w:vMerge/>
          </w:tcPr>
          <w:p w:rsidR="00743DFD" w:rsidRPr="00D23004" w:rsidRDefault="00743DFD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  <w:vMerge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48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1185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185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361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</w:tr>
      <w:tr w:rsidR="00743DFD" w:rsidTr="00F735C8">
        <w:trPr>
          <w:trHeight w:val="1187"/>
        </w:trPr>
        <w:tc>
          <w:tcPr>
            <w:tcW w:w="14111" w:type="dxa"/>
            <w:gridSpan w:val="7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jc w:val="center"/>
              <w:rPr>
                <w:color w:val="auto"/>
              </w:rPr>
            </w:pPr>
          </w:p>
          <w:p w:rsidR="00743DFD" w:rsidRPr="002674FF" w:rsidRDefault="00743DFD" w:rsidP="00F735C8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sz w:val="23"/>
                <w:szCs w:val="23"/>
              </w:rPr>
            </w:pPr>
            <w:r w:rsidRPr="002674FF">
              <w:rPr>
                <w:b/>
                <w:sz w:val="23"/>
                <w:szCs w:val="23"/>
              </w:rPr>
              <w:t>Программа «Благоустройство территории Пальского сельского поселения»</w:t>
            </w:r>
          </w:p>
          <w:p w:rsidR="00743DFD" w:rsidRDefault="00743DFD" w:rsidP="00F735C8">
            <w:pPr>
              <w:pStyle w:val="ConsPlusNormal"/>
              <w:widowControl/>
              <w:ind w:left="360"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743DFD" w:rsidTr="00F735C8">
        <w:trPr>
          <w:trHeight w:val="915"/>
        </w:trPr>
        <w:tc>
          <w:tcPr>
            <w:tcW w:w="3816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</w:p>
          <w:p w:rsidR="00743DFD" w:rsidRPr="0070352D" w:rsidRDefault="00743DFD" w:rsidP="00F735C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70352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70352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70352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743DFD" w:rsidRPr="0031296D" w:rsidRDefault="00743DFD" w:rsidP="00F735C8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43DFD" w:rsidRDefault="00743DFD" w:rsidP="00F735C8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1.1.1.Поддержание в нормативном состоянии сетей наружного освещения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  <w:p w:rsidR="00743DFD" w:rsidRPr="00737F7E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43DFD" w:rsidRPr="00556794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D5994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  <w:p w:rsidR="00743DFD" w:rsidRPr="00556794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3DFD" w:rsidTr="00F735C8">
        <w:trPr>
          <w:trHeight w:val="831"/>
        </w:trPr>
        <w:tc>
          <w:tcPr>
            <w:tcW w:w="3816" w:type="dxa"/>
            <w:tcBorders>
              <w:bottom w:val="single" w:sz="4" w:space="0" w:color="auto"/>
            </w:tcBorders>
          </w:tcPr>
          <w:p w:rsidR="00743DFD" w:rsidRPr="005A355E" w:rsidRDefault="00743DFD" w:rsidP="00F735C8">
            <w:pPr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2.Подпрограмма «Содержание и благоустройство мест общего пользования».</w:t>
            </w:r>
          </w:p>
          <w:p w:rsidR="00743DFD" w:rsidRPr="005A355E" w:rsidRDefault="00743DFD" w:rsidP="00F735C8">
            <w:pPr>
              <w:pStyle w:val="Default"/>
              <w:tabs>
                <w:tab w:val="left" w:pos="450"/>
              </w:tabs>
              <w:ind w:left="405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43DFD" w:rsidRPr="00EB7F91" w:rsidRDefault="00743DFD" w:rsidP="00F735C8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 xml:space="preserve">2.1.1.Увеличение площади мест общего пользования, приведенных в нормативное состояние </w:t>
            </w:r>
          </w:p>
          <w:p w:rsidR="00743DFD" w:rsidRPr="00EB7F91" w:rsidRDefault="00743DFD" w:rsidP="00F735C8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>2.1.2.</w:t>
            </w:r>
            <w:r w:rsidRPr="00EB7F91">
              <w:rPr>
                <w:rFonts w:eastAsia="Calibri"/>
                <w:sz w:val="28"/>
                <w:szCs w:val="28"/>
              </w:rPr>
              <w:t xml:space="preserve">Уровень обеспеченности территории поселения объектами общего пользования, благоустроенными </w:t>
            </w:r>
            <w:r w:rsidRPr="00EB7F91">
              <w:rPr>
                <w:rFonts w:eastAsia="Calibri"/>
                <w:sz w:val="28"/>
                <w:szCs w:val="28"/>
              </w:rPr>
              <w:lastRenderedPageBreak/>
              <w:t>зелеными насаждениям</w:t>
            </w:r>
            <w:r>
              <w:rPr>
                <w:sz w:val="28"/>
                <w:szCs w:val="28"/>
              </w:rPr>
              <w:t>и (</w:t>
            </w:r>
            <w:r w:rsidRPr="00EB7F91">
              <w:rPr>
                <w:rFonts w:eastAsia="Calibri"/>
                <w:sz w:val="28"/>
                <w:szCs w:val="28"/>
              </w:rPr>
              <w:t xml:space="preserve"> скверами, бульварами)</w:t>
            </w:r>
            <w:r>
              <w:t xml:space="preserve"> 2.1.3.</w:t>
            </w:r>
            <w:r w:rsidRPr="00EB7F91">
              <w:rPr>
                <w:rFonts w:eastAsia="Calibri"/>
                <w:sz w:val="28"/>
                <w:szCs w:val="28"/>
              </w:rPr>
              <w:t>Процент привлечения организаций и предпринимателей поселения к работам по благоустройству</w:t>
            </w: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М2 на одного жителя </w:t>
            </w:r>
          </w:p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748" w:type="dxa"/>
          </w:tcPr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D5994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10</w:t>
            </w: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743DFD" w:rsidTr="00F735C8">
        <w:trPr>
          <w:trHeight w:val="1245"/>
        </w:trPr>
        <w:tc>
          <w:tcPr>
            <w:tcW w:w="3816" w:type="dxa"/>
            <w:tcBorders>
              <w:bottom w:val="single" w:sz="4" w:space="0" w:color="auto"/>
            </w:tcBorders>
          </w:tcPr>
          <w:p w:rsidR="00743DFD" w:rsidRPr="00556794" w:rsidRDefault="00743DFD" w:rsidP="00F735C8">
            <w:pPr>
              <w:pStyle w:val="Default"/>
              <w:tabs>
                <w:tab w:val="left" w:pos="450"/>
              </w:tabs>
              <w:ind w:left="855"/>
            </w:pPr>
          </w:p>
          <w:p w:rsidR="00743DFD" w:rsidRPr="005A355E" w:rsidRDefault="00743DFD" w:rsidP="00F73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       3.Подпрограмма «Улучшение санитарного и экологического состояния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мест захоронения</w:t>
            </w:r>
            <w:r w:rsidRPr="005A35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3DFD" w:rsidRPr="00556794" w:rsidRDefault="00743DFD" w:rsidP="00F735C8">
            <w:pPr>
              <w:pStyle w:val="Default"/>
              <w:tabs>
                <w:tab w:val="left" w:pos="450"/>
              </w:tabs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43DFD" w:rsidRDefault="00743DFD" w:rsidP="00F735C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3.1.1.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Снижение уровня площадей территории, не отвечающих санитарно-эпидемиологическим требованиям</w:t>
            </w: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748" w:type="dxa"/>
          </w:tcPr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56794">
              <w:rPr>
                <w:rFonts w:ascii="Times New Roman" w:eastAsia="Calibri" w:hAnsi="Times New Roman"/>
                <w:sz w:val="28"/>
                <w:szCs w:val="28"/>
              </w:rPr>
              <w:t>20,5</w:t>
            </w: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6,5</w:t>
            </w: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743DFD" w:rsidTr="00F735C8">
        <w:trPr>
          <w:trHeight w:val="70"/>
        </w:trPr>
        <w:tc>
          <w:tcPr>
            <w:tcW w:w="1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3DFD" w:rsidTr="00F735C8">
        <w:trPr>
          <w:trHeight w:val="1050"/>
        </w:trPr>
        <w:tc>
          <w:tcPr>
            <w:tcW w:w="3816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714" w:type="dxa"/>
          </w:tcPr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>3.1.2.Поддержка в нормативном состоянии мест захоронения</w:t>
            </w: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</w:tcPr>
          <w:p w:rsidR="00743DFD" w:rsidRDefault="00743DFD" w:rsidP="00F735C8">
            <w:pPr>
              <w:rPr>
                <w:lang w:eastAsia="en-US"/>
              </w:rPr>
            </w:pPr>
          </w:p>
          <w:p w:rsidR="00743DFD" w:rsidRDefault="00743DFD" w:rsidP="00F735C8">
            <w:pPr>
              <w:rPr>
                <w:lang w:eastAsia="en-US"/>
              </w:rPr>
            </w:pPr>
            <w:r>
              <w:rPr>
                <w:lang w:eastAsia="en-US"/>
              </w:rPr>
              <w:t>М2/чел</w:t>
            </w:r>
          </w:p>
          <w:p w:rsidR="00743DFD" w:rsidRDefault="00743DFD" w:rsidP="00F735C8">
            <w:pPr>
              <w:rPr>
                <w:lang w:eastAsia="en-US"/>
              </w:rPr>
            </w:pPr>
          </w:p>
          <w:p w:rsidR="00743DFD" w:rsidRPr="002674FF" w:rsidRDefault="00743DFD" w:rsidP="00F735C8">
            <w:pPr>
              <w:rPr>
                <w:lang w:eastAsia="en-US"/>
              </w:rPr>
            </w:pPr>
          </w:p>
        </w:tc>
        <w:tc>
          <w:tcPr>
            <w:tcW w:w="1748" w:type="dxa"/>
          </w:tcPr>
          <w:p w:rsidR="00743DFD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743DFD" w:rsidRPr="002674FF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743DFD" w:rsidRPr="002674FF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743DFD" w:rsidRPr="002674FF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743DFD" w:rsidRPr="002674FF" w:rsidRDefault="00743DFD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Style w:val="a4"/>
        <w:tblW w:w="0" w:type="auto"/>
        <w:tblInd w:w="675" w:type="dxa"/>
        <w:tblLook w:val="04A0"/>
      </w:tblPr>
      <w:tblGrid>
        <w:gridCol w:w="3810"/>
        <w:gridCol w:w="6"/>
        <w:gridCol w:w="3714"/>
        <w:gridCol w:w="1095"/>
        <w:gridCol w:w="7"/>
        <w:gridCol w:w="1433"/>
        <w:gridCol w:w="992"/>
        <w:gridCol w:w="1005"/>
        <w:gridCol w:w="1050"/>
        <w:gridCol w:w="15"/>
        <w:gridCol w:w="15"/>
        <w:gridCol w:w="984"/>
      </w:tblGrid>
      <w:tr w:rsidR="00743DFD" w:rsidTr="00743DFD">
        <w:tc>
          <w:tcPr>
            <w:tcW w:w="3816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0"/>
            </w:tblGrid>
            <w:tr w:rsidR="00743DFD" w:rsidRPr="00D23004" w:rsidTr="00F735C8">
              <w:trPr>
                <w:trHeight w:val="433"/>
              </w:trPr>
              <w:tc>
                <w:tcPr>
                  <w:tcW w:w="0" w:type="auto"/>
                </w:tcPr>
                <w:p w:rsidR="00743DFD" w:rsidRPr="00D23004" w:rsidRDefault="00743DFD" w:rsidP="00F735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7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3DFD" w:rsidTr="00743DFD">
        <w:tc>
          <w:tcPr>
            <w:tcW w:w="3816" w:type="dxa"/>
            <w:gridSpan w:val="2"/>
            <w:vMerge/>
          </w:tcPr>
          <w:p w:rsidR="00743DFD" w:rsidRPr="00D23004" w:rsidRDefault="00743DFD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vMerge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005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050" w:type="dxa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014" w:type="dxa"/>
            <w:gridSpan w:val="3"/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743DFD" w:rsidTr="00743DFD">
        <w:trPr>
          <w:trHeight w:val="1187"/>
        </w:trPr>
        <w:tc>
          <w:tcPr>
            <w:tcW w:w="13112" w:type="dxa"/>
            <w:gridSpan w:val="9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jc w:val="center"/>
              <w:rPr>
                <w:color w:val="auto"/>
              </w:rPr>
            </w:pPr>
          </w:p>
          <w:p w:rsidR="00743DFD" w:rsidRPr="002674FF" w:rsidRDefault="00743DFD" w:rsidP="00743DFD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sz w:val="23"/>
                <w:szCs w:val="23"/>
              </w:rPr>
            </w:pPr>
            <w:r w:rsidRPr="002674FF">
              <w:rPr>
                <w:b/>
                <w:sz w:val="23"/>
                <w:szCs w:val="23"/>
              </w:rPr>
              <w:t>Программа «Благоустройство территории Пальского сельского поселения»</w:t>
            </w:r>
          </w:p>
          <w:p w:rsidR="00743DFD" w:rsidRDefault="00743DFD" w:rsidP="00F735C8">
            <w:pPr>
              <w:pStyle w:val="ConsPlusNormal"/>
              <w:widowControl/>
              <w:ind w:left="360"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743DFD" w:rsidRDefault="00743D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743DFD" w:rsidRDefault="00743D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743DFD" w:rsidRDefault="00743DFD" w:rsidP="00743DFD">
            <w:pPr>
              <w:pStyle w:val="ConsPlusNormal"/>
              <w:widowControl/>
              <w:ind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743DFD" w:rsidTr="00743DFD">
        <w:trPr>
          <w:trHeight w:val="915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</w:p>
          <w:p w:rsidR="00743DFD" w:rsidRPr="0070352D" w:rsidRDefault="00743DFD" w:rsidP="00F735C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70352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70352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70352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743DFD" w:rsidRPr="0031296D" w:rsidRDefault="00743DFD" w:rsidP="00F735C8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43DFD" w:rsidRDefault="00743DFD" w:rsidP="00F735C8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1.1.1.Поддержание в нормативном состоянии сетей наружного освещения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  <w:p w:rsidR="00743DFD" w:rsidRDefault="00743DFD" w:rsidP="00F735C8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  <w:p w:rsidR="00743DFD" w:rsidRPr="00737F7E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43DFD" w:rsidRPr="00556794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D5994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  <w:p w:rsidR="00743DFD" w:rsidRPr="00556794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743DFD" w:rsidTr="00743DFD">
        <w:trPr>
          <w:trHeight w:val="831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743DFD" w:rsidRPr="005A355E" w:rsidRDefault="00743DFD" w:rsidP="00F735C8">
            <w:pPr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2.Подпрограмма «Содержание и благоустройство мест общего пользования».</w:t>
            </w:r>
          </w:p>
          <w:p w:rsidR="00743DFD" w:rsidRPr="005A355E" w:rsidRDefault="00743DFD" w:rsidP="00F735C8">
            <w:pPr>
              <w:pStyle w:val="Default"/>
              <w:tabs>
                <w:tab w:val="left" w:pos="450"/>
              </w:tabs>
              <w:ind w:left="405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43DFD" w:rsidRPr="00EB7F91" w:rsidRDefault="00743DFD" w:rsidP="00F735C8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 xml:space="preserve">2.1.1.Увеличение площади мест общего пользования, приведенных в нормативное состояние </w:t>
            </w:r>
          </w:p>
          <w:p w:rsidR="00743DFD" w:rsidRPr="00EB7F91" w:rsidRDefault="00743DFD" w:rsidP="00F735C8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>2.1.2.</w:t>
            </w:r>
            <w:r w:rsidRPr="00EB7F91">
              <w:rPr>
                <w:rFonts w:eastAsia="Calibri"/>
                <w:sz w:val="28"/>
                <w:szCs w:val="28"/>
              </w:rPr>
              <w:t>Уровень обеспеченности территории поселения объектами общего пользования, благоустроенными зелеными насаждениям</w:t>
            </w:r>
            <w:r>
              <w:rPr>
                <w:sz w:val="28"/>
                <w:szCs w:val="28"/>
              </w:rPr>
              <w:t>и (</w:t>
            </w:r>
            <w:r w:rsidRPr="00EB7F91">
              <w:rPr>
                <w:rFonts w:eastAsia="Calibri"/>
                <w:sz w:val="28"/>
                <w:szCs w:val="28"/>
              </w:rPr>
              <w:t xml:space="preserve"> скверами, бульварами)</w:t>
            </w:r>
            <w:r>
              <w:t xml:space="preserve"> 2.1.3.</w:t>
            </w:r>
            <w:r w:rsidRPr="00EB7F91">
              <w:rPr>
                <w:rFonts w:eastAsia="Calibri"/>
                <w:sz w:val="28"/>
                <w:szCs w:val="28"/>
              </w:rPr>
              <w:t>Процент привлечения организаций и предпринимателей поселения к работам по благоустройству</w:t>
            </w: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М2 на одного жителя </w:t>
            </w:r>
          </w:p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Default="00743DFD" w:rsidP="00F735C8">
            <w:pPr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33" w:type="dxa"/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D5994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10</w:t>
            </w: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92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005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050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Pr="00EB7F91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743DFD" w:rsidTr="00743DFD">
        <w:trPr>
          <w:trHeight w:val="1245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743DFD" w:rsidRPr="00556794" w:rsidRDefault="00743DFD" w:rsidP="00F735C8">
            <w:pPr>
              <w:pStyle w:val="Default"/>
              <w:tabs>
                <w:tab w:val="left" w:pos="450"/>
              </w:tabs>
              <w:ind w:left="855"/>
            </w:pPr>
          </w:p>
          <w:p w:rsidR="00743DFD" w:rsidRPr="005A355E" w:rsidRDefault="00743DFD" w:rsidP="00F73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       3.Подпрограмма «Улучшение санитарного и экологического состояния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мест захоронения</w:t>
            </w:r>
            <w:r w:rsidRPr="005A35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3DFD" w:rsidRPr="00556794" w:rsidRDefault="00743DFD" w:rsidP="00F735C8">
            <w:pPr>
              <w:pStyle w:val="Default"/>
              <w:tabs>
                <w:tab w:val="left" w:pos="450"/>
              </w:tabs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43DFD" w:rsidRDefault="00743DFD" w:rsidP="00F735C8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3.1.1.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Снижение уровня площадей территории, не отвечающих санитарно-эпидемиологическим требованиям</w:t>
            </w: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433" w:type="dxa"/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56794">
              <w:rPr>
                <w:rFonts w:ascii="Times New Roman" w:eastAsia="Calibri" w:hAnsi="Times New Roman"/>
                <w:sz w:val="28"/>
                <w:szCs w:val="28"/>
              </w:rPr>
              <w:t>20,5</w:t>
            </w:r>
          </w:p>
        </w:tc>
        <w:tc>
          <w:tcPr>
            <w:tcW w:w="992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6,5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65" w:type="dxa"/>
            <w:gridSpan w:val="2"/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2"/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3DFD" w:rsidTr="00743DF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F735C8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DFD" w:rsidRDefault="00743DF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DFD" w:rsidRDefault="00743DF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3DFD" w:rsidTr="00743DFD">
        <w:trPr>
          <w:trHeight w:val="1028"/>
        </w:trPr>
        <w:tc>
          <w:tcPr>
            <w:tcW w:w="3816" w:type="dxa"/>
            <w:gridSpan w:val="2"/>
            <w:tcBorders>
              <w:top w:val="nil"/>
            </w:tcBorders>
          </w:tcPr>
          <w:p w:rsidR="00743DFD" w:rsidRDefault="00743DFD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714" w:type="dxa"/>
            <w:tcBorders>
              <w:top w:val="nil"/>
            </w:tcBorders>
          </w:tcPr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  <w:p w:rsidR="00743DFD" w:rsidRPr="00EB7F91" w:rsidRDefault="00743DFD" w:rsidP="00F735C8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 xml:space="preserve">3.1.2.Поддержка в нормативном состоянии </w:t>
            </w:r>
            <w:r w:rsidRPr="00EB7F91">
              <w:rPr>
                <w:sz w:val="28"/>
                <w:szCs w:val="28"/>
              </w:rPr>
              <w:lastRenderedPageBreak/>
              <w:t>мест захоронения</w:t>
            </w:r>
          </w:p>
          <w:p w:rsidR="00743DFD" w:rsidRDefault="00743DFD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top w:val="nil"/>
            </w:tcBorders>
          </w:tcPr>
          <w:p w:rsidR="00743DFD" w:rsidRDefault="00743DFD" w:rsidP="00F735C8">
            <w:pPr>
              <w:rPr>
                <w:lang w:eastAsia="en-US"/>
              </w:rPr>
            </w:pPr>
          </w:p>
          <w:p w:rsidR="00743DFD" w:rsidRDefault="00743DFD" w:rsidP="00F735C8">
            <w:pPr>
              <w:rPr>
                <w:lang w:eastAsia="en-US"/>
              </w:rPr>
            </w:pPr>
            <w:r>
              <w:rPr>
                <w:lang w:eastAsia="en-US"/>
              </w:rPr>
              <w:t>М2/чел</w:t>
            </w:r>
          </w:p>
          <w:p w:rsidR="00743DFD" w:rsidRDefault="00743DFD" w:rsidP="00F735C8">
            <w:pPr>
              <w:rPr>
                <w:lang w:eastAsia="en-US"/>
              </w:rPr>
            </w:pPr>
          </w:p>
          <w:p w:rsidR="00743DFD" w:rsidRPr="002674FF" w:rsidRDefault="00743DFD" w:rsidP="00F735C8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</w:tcPr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743DFD" w:rsidRPr="002674FF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DFD" w:rsidRPr="002674FF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743DFD" w:rsidRPr="002674FF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3DFD" w:rsidRDefault="00743DFD" w:rsidP="00743DFD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743DFD" w:rsidRPr="002674FF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43DFD" w:rsidRPr="002674FF" w:rsidRDefault="00743DFD" w:rsidP="00743DF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40</w:t>
            </w:r>
          </w:p>
        </w:tc>
      </w:tr>
    </w:tbl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3DFD" w:rsidRDefault="00743DFD" w:rsidP="00743DF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B52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4.Внести изменения и дополнения в приложение 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Пальского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743DFD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</w:t>
      </w:r>
    </w:p>
    <w:p w:rsidR="00743DFD" w:rsidRDefault="00743DFD" w:rsidP="00743DFD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743DFD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 w:rsidRPr="00D1019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743DFD" w:rsidRDefault="00743DFD" w:rsidP="00743DF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4.1.наименование читать в следующей редакции «</w:t>
      </w: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3DFD" w:rsidRPr="000A754B" w:rsidRDefault="00743DFD" w:rsidP="00743DFD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sz w:val="28"/>
          <w:szCs w:val="28"/>
        </w:rPr>
      </w:pPr>
      <w:r w:rsidRPr="000A754B">
        <w:rPr>
          <w:rFonts w:ascii="Times New Roman" w:hAnsi="Times New Roman"/>
          <w:b/>
          <w:bCs/>
          <w:sz w:val="28"/>
          <w:szCs w:val="28"/>
        </w:rPr>
        <w:t>«</w:t>
      </w:r>
      <w:r w:rsidR="000A754B" w:rsidRPr="00743DFD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Пальского сельского поселения </w:t>
      </w:r>
      <w:r w:rsidRPr="000A754B">
        <w:rPr>
          <w:rFonts w:ascii="Times New Roman" w:hAnsi="Times New Roman"/>
          <w:b/>
          <w:bCs/>
          <w:sz w:val="28"/>
          <w:szCs w:val="28"/>
        </w:rPr>
        <w:t>».</w:t>
      </w:r>
    </w:p>
    <w:p w:rsidR="00743DFD" w:rsidRPr="00047467" w:rsidRDefault="00743DFD" w:rsidP="00047467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4.2.позицию</w:t>
      </w:r>
    </w:p>
    <w:tbl>
      <w:tblPr>
        <w:tblStyle w:val="a4"/>
        <w:tblW w:w="14033" w:type="dxa"/>
        <w:tblLayout w:type="fixed"/>
        <w:tblLook w:val="04A0"/>
      </w:tblPr>
      <w:tblGrid>
        <w:gridCol w:w="2644"/>
        <w:gridCol w:w="8"/>
        <w:gridCol w:w="11"/>
        <w:gridCol w:w="7"/>
        <w:gridCol w:w="2689"/>
        <w:gridCol w:w="1110"/>
        <w:gridCol w:w="17"/>
        <w:gridCol w:w="13"/>
        <w:gridCol w:w="999"/>
        <w:gridCol w:w="264"/>
        <w:gridCol w:w="695"/>
        <w:gridCol w:w="33"/>
        <w:gridCol w:w="817"/>
        <w:gridCol w:w="38"/>
        <w:gridCol w:w="813"/>
        <w:gridCol w:w="42"/>
        <w:gridCol w:w="808"/>
        <w:gridCol w:w="47"/>
        <w:gridCol w:w="1101"/>
        <w:gridCol w:w="1877"/>
      </w:tblGrid>
      <w:tr w:rsidR="000A754B" w:rsidTr="00F735C8">
        <w:tc>
          <w:tcPr>
            <w:tcW w:w="2670" w:type="dxa"/>
            <w:gridSpan w:val="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</w:tblGrid>
            <w:tr w:rsidR="000A754B" w:rsidRPr="00046215" w:rsidTr="00F735C8">
              <w:trPr>
                <w:trHeight w:val="295"/>
              </w:trPr>
              <w:tc>
                <w:tcPr>
                  <w:tcW w:w="2764" w:type="dxa"/>
                </w:tcPr>
                <w:p w:rsidR="000A754B" w:rsidRPr="00046215" w:rsidRDefault="000A754B" w:rsidP="00F735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4621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7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66" w:type="dxa"/>
            <w:gridSpan w:val="7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754B" w:rsidTr="00F735C8">
        <w:tc>
          <w:tcPr>
            <w:tcW w:w="2670" w:type="dxa"/>
            <w:gridSpan w:val="4"/>
            <w:vMerge/>
          </w:tcPr>
          <w:p w:rsidR="000A754B" w:rsidRPr="00046215" w:rsidRDefault="000A754B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101" w:type="dxa"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877" w:type="dxa"/>
            <w:vMerge/>
          </w:tcPr>
          <w:p w:rsidR="000A754B" w:rsidRDefault="000A754B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A754B" w:rsidTr="00F735C8">
        <w:tc>
          <w:tcPr>
            <w:tcW w:w="2670" w:type="dxa"/>
            <w:gridSpan w:val="4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3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0A754B" w:rsidTr="00F735C8">
        <w:trPr>
          <w:trHeight w:val="375"/>
        </w:trPr>
        <w:tc>
          <w:tcPr>
            <w:tcW w:w="14033" w:type="dxa"/>
            <w:gridSpan w:val="20"/>
            <w:tcBorders>
              <w:bottom w:val="single" w:sz="4" w:space="0" w:color="auto"/>
            </w:tcBorders>
          </w:tcPr>
          <w:p w:rsidR="000A754B" w:rsidRDefault="000A754B" w:rsidP="00F735C8">
            <w:pPr>
              <w:pStyle w:val="Default"/>
              <w:rPr>
                <w:sz w:val="23"/>
                <w:szCs w:val="23"/>
              </w:rPr>
            </w:pPr>
          </w:p>
          <w:p w:rsidR="000A754B" w:rsidRPr="0070352D" w:rsidRDefault="000A754B" w:rsidP="00F735C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352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70352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70352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0A754B" w:rsidRDefault="000A754B" w:rsidP="00F735C8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</w:tr>
      <w:tr w:rsidR="000A754B" w:rsidTr="00F735C8">
        <w:trPr>
          <w:trHeight w:val="405"/>
        </w:trPr>
        <w:tc>
          <w:tcPr>
            <w:tcW w:w="14033" w:type="dxa"/>
            <w:gridSpan w:val="20"/>
            <w:tcBorders>
              <w:bottom w:val="single" w:sz="4" w:space="0" w:color="auto"/>
            </w:tcBorders>
          </w:tcPr>
          <w:p w:rsidR="000A754B" w:rsidRDefault="000A754B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0A754B" w:rsidTr="00F735C8">
        <w:trPr>
          <w:trHeight w:val="275"/>
        </w:trPr>
        <w:tc>
          <w:tcPr>
            <w:tcW w:w="2670" w:type="dxa"/>
            <w:gridSpan w:val="4"/>
            <w:vMerge w:val="restart"/>
          </w:tcPr>
          <w:p w:rsidR="000A754B" w:rsidRPr="00540AA8" w:rsidRDefault="000A754B" w:rsidP="00F735C8">
            <w:pPr>
              <w:pStyle w:val="Default"/>
              <w:jc w:val="center"/>
              <w:rPr>
                <w:color w:val="auto"/>
              </w:rPr>
            </w:pPr>
          </w:p>
          <w:p w:rsidR="000A754B" w:rsidRPr="00540AA8" w:rsidRDefault="000A754B" w:rsidP="00F735C8">
            <w:pPr>
              <w:pStyle w:val="Default"/>
              <w:jc w:val="center"/>
              <w:rPr>
                <w:rFonts w:eastAsia="Calibri"/>
              </w:rPr>
            </w:pPr>
            <w:r>
              <w:t>1.1.</w:t>
            </w:r>
            <w:r w:rsidRPr="00540AA8">
              <w:t xml:space="preserve">  Уличное освещения </w:t>
            </w:r>
            <w:r>
              <w:t>(потребление электроэнергии)</w:t>
            </w:r>
          </w:p>
        </w:tc>
        <w:tc>
          <w:tcPr>
            <w:tcW w:w="2689" w:type="dxa"/>
          </w:tcPr>
          <w:p w:rsidR="000A754B" w:rsidRDefault="000A754B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0A754B" w:rsidRDefault="000A754B" w:rsidP="00F735C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A754B" w:rsidTr="00F735C8">
        <w:trPr>
          <w:trHeight w:val="275"/>
        </w:trPr>
        <w:tc>
          <w:tcPr>
            <w:tcW w:w="2670" w:type="dxa"/>
            <w:gridSpan w:val="4"/>
            <w:vMerge/>
          </w:tcPr>
          <w:p w:rsidR="000A754B" w:rsidRPr="00540AA8" w:rsidRDefault="000A754B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0A754B" w:rsidRDefault="000A754B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40" w:type="dxa"/>
            <w:gridSpan w:val="3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754B" w:rsidTr="00F735C8">
        <w:trPr>
          <w:trHeight w:val="275"/>
        </w:trPr>
        <w:tc>
          <w:tcPr>
            <w:tcW w:w="2670" w:type="dxa"/>
            <w:gridSpan w:val="4"/>
            <w:vMerge/>
          </w:tcPr>
          <w:p w:rsidR="000A754B" w:rsidRPr="00540AA8" w:rsidRDefault="000A754B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0A754B" w:rsidRDefault="000A754B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1140" w:type="dxa"/>
            <w:gridSpan w:val="3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A754B" w:rsidRDefault="000A754B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275"/>
        </w:trPr>
        <w:tc>
          <w:tcPr>
            <w:tcW w:w="2670" w:type="dxa"/>
            <w:gridSpan w:val="4"/>
            <w:vMerge/>
          </w:tcPr>
          <w:p w:rsidR="001B1BFF" w:rsidRPr="00540AA8" w:rsidRDefault="001B1BFF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7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28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55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437,7</w:t>
            </w:r>
          </w:p>
        </w:tc>
        <w:tc>
          <w:tcPr>
            <w:tcW w:w="855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462,7</w:t>
            </w:r>
          </w:p>
        </w:tc>
        <w:tc>
          <w:tcPr>
            <w:tcW w:w="1101" w:type="dxa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1412,1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275"/>
        </w:trPr>
        <w:tc>
          <w:tcPr>
            <w:tcW w:w="2670" w:type="dxa"/>
            <w:gridSpan w:val="4"/>
            <w:vMerge/>
          </w:tcPr>
          <w:p w:rsidR="001B1BFF" w:rsidRPr="00540AA8" w:rsidRDefault="001B1BFF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275"/>
        </w:trPr>
        <w:tc>
          <w:tcPr>
            <w:tcW w:w="2670" w:type="dxa"/>
            <w:gridSpan w:val="4"/>
            <w:vMerge/>
          </w:tcPr>
          <w:p w:rsidR="001B1BFF" w:rsidRPr="00540AA8" w:rsidRDefault="001B1BFF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1140" w:type="dxa"/>
            <w:gridSpan w:val="3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7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28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55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437,7</w:t>
            </w:r>
          </w:p>
        </w:tc>
        <w:tc>
          <w:tcPr>
            <w:tcW w:w="855" w:type="dxa"/>
            <w:gridSpan w:val="2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462,7</w:t>
            </w:r>
          </w:p>
        </w:tc>
        <w:tc>
          <w:tcPr>
            <w:tcW w:w="1101" w:type="dxa"/>
          </w:tcPr>
          <w:p w:rsidR="001B1BFF" w:rsidRPr="00806D74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1412,1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0"/>
        </w:trPr>
        <w:tc>
          <w:tcPr>
            <w:tcW w:w="2670" w:type="dxa"/>
            <w:gridSpan w:val="4"/>
            <w:vMerge w:val="restart"/>
          </w:tcPr>
          <w:p w:rsidR="001B1BFF" w:rsidRPr="00540AA8" w:rsidRDefault="001B1BFF" w:rsidP="00F735C8">
            <w:pPr>
              <w:pStyle w:val="Default"/>
              <w:jc w:val="center"/>
              <w:rPr>
                <w:rFonts w:eastAsia="Calibri"/>
              </w:rPr>
            </w:pPr>
            <w:r>
              <w:t>1.2.</w:t>
            </w:r>
            <w:r w:rsidRPr="00540AA8">
              <w:t xml:space="preserve">Эксплуатация, </w:t>
            </w:r>
            <w:r w:rsidRPr="00540AA8">
              <w:lastRenderedPageBreak/>
              <w:t>ремонт объектов линий наружного освещения</w:t>
            </w:r>
            <w:r>
              <w:t xml:space="preserve"> (замена ламп)</w:t>
            </w:r>
            <w:r w:rsidRPr="00540AA8">
              <w:t xml:space="preserve"> </w:t>
            </w: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Специалист 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B1BFF" w:rsidTr="00F735C8">
        <w:trPr>
          <w:trHeight w:val="450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0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0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0503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0608001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99,7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108,3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117,4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325,4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0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0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0503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0608001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99,7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108,3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117,4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325,4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10"/>
        </w:trPr>
        <w:tc>
          <w:tcPr>
            <w:tcW w:w="2670" w:type="dxa"/>
            <w:gridSpan w:val="4"/>
            <w:vMerge w:val="restart"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r w:rsidRPr="00DD6AB2">
              <w:rPr>
                <w:sz w:val="23"/>
                <w:szCs w:val="23"/>
              </w:rPr>
              <w:t xml:space="preserve">ротяжение уличного освещения </w:t>
            </w:r>
            <w:r>
              <w:rPr>
                <w:sz w:val="23"/>
                <w:szCs w:val="23"/>
              </w:rPr>
              <w:t>, в т.ч.установка точек учета</w:t>
            </w:r>
            <w:r w:rsidRPr="00DD6AB2">
              <w:rPr>
                <w:sz w:val="23"/>
                <w:szCs w:val="23"/>
              </w:rPr>
              <w:t xml:space="preserve"> </w:t>
            </w:r>
          </w:p>
          <w:p w:rsidR="001B1BFF" w:rsidRDefault="001B1BFF" w:rsidP="00F735C8">
            <w:pPr>
              <w:rPr>
                <w:lang w:eastAsia="en-US"/>
              </w:rPr>
            </w:pPr>
          </w:p>
          <w:p w:rsidR="001B1BFF" w:rsidRDefault="001B1BFF" w:rsidP="00F735C8">
            <w:pPr>
              <w:jc w:val="right"/>
              <w:rPr>
                <w:lang w:eastAsia="en-US"/>
              </w:rPr>
            </w:pPr>
          </w:p>
          <w:p w:rsidR="001B1BFF" w:rsidRDefault="001B1BFF" w:rsidP="00F735C8">
            <w:pPr>
              <w:jc w:val="right"/>
              <w:rPr>
                <w:lang w:eastAsia="en-US"/>
              </w:rPr>
            </w:pPr>
          </w:p>
          <w:p w:rsidR="001B1BFF" w:rsidRPr="00951180" w:rsidRDefault="001B1BFF" w:rsidP="00F735C8">
            <w:pPr>
              <w:jc w:val="right"/>
              <w:rPr>
                <w:lang w:eastAsia="en-US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B1BFF" w:rsidTr="00F735C8">
        <w:trPr>
          <w:trHeight w:val="30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0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0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728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0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35"/>
        </w:trPr>
        <w:tc>
          <w:tcPr>
            <w:tcW w:w="2670" w:type="dxa"/>
            <w:gridSpan w:val="4"/>
            <w:vMerge/>
          </w:tcPr>
          <w:p w:rsidR="001B1BFF" w:rsidRPr="00471C7D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728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540"/>
        </w:trPr>
        <w:tc>
          <w:tcPr>
            <w:tcW w:w="2670" w:type="dxa"/>
            <w:gridSpan w:val="4"/>
          </w:tcPr>
          <w:p w:rsidR="001B1BFF" w:rsidRDefault="001B1BFF" w:rsidP="00F735C8">
            <w:pPr>
              <w:jc w:val="right"/>
              <w:rPr>
                <w:lang w:eastAsia="en-US"/>
              </w:rPr>
            </w:pPr>
          </w:p>
          <w:p w:rsidR="001B1BFF" w:rsidRPr="00471C7D" w:rsidRDefault="001B1BFF" w:rsidP="00F735C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ИТОГО по подпрограмме 1</w:t>
            </w: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1673,3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546,0</w:t>
            </w:r>
          </w:p>
        </w:tc>
        <w:tc>
          <w:tcPr>
            <w:tcW w:w="855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580,1</w:t>
            </w:r>
          </w:p>
        </w:tc>
        <w:tc>
          <w:tcPr>
            <w:tcW w:w="1101" w:type="dxa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2799,4</w:t>
            </w:r>
          </w:p>
        </w:tc>
        <w:tc>
          <w:tcPr>
            <w:tcW w:w="1877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523"/>
        </w:trPr>
        <w:tc>
          <w:tcPr>
            <w:tcW w:w="14033" w:type="dxa"/>
            <w:gridSpan w:val="20"/>
          </w:tcPr>
          <w:p w:rsidR="001B1BFF" w:rsidRDefault="001B1BFF" w:rsidP="00F735C8">
            <w:pPr>
              <w:jc w:val="right"/>
              <w:rPr>
                <w:lang w:eastAsia="en-US"/>
              </w:rPr>
            </w:pPr>
          </w:p>
          <w:p w:rsidR="001B1BFF" w:rsidRPr="00951180" w:rsidRDefault="001B1BFF" w:rsidP="00F735C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51180">
              <w:rPr>
                <w:rFonts w:ascii="Times New Roman" w:hAnsi="Times New Roman"/>
                <w:sz w:val="28"/>
                <w:szCs w:val="28"/>
              </w:rPr>
              <w:t>«Содержание и благоустройство мест общего пользования».</w:t>
            </w:r>
          </w:p>
          <w:p w:rsidR="001B1BFF" w:rsidRDefault="001B1BFF" w:rsidP="00F735C8">
            <w:pPr>
              <w:rPr>
                <w:sz w:val="23"/>
                <w:szCs w:val="23"/>
              </w:rPr>
            </w:pP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585"/>
        </w:trPr>
        <w:tc>
          <w:tcPr>
            <w:tcW w:w="14033" w:type="dxa"/>
            <w:gridSpan w:val="20"/>
          </w:tcPr>
          <w:p w:rsidR="001B1BFF" w:rsidRDefault="001B1BFF" w:rsidP="00F735C8">
            <w:pPr>
              <w:jc w:val="right"/>
              <w:rPr>
                <w:lang w:eastAsia="en-US"/>
              </w:rPr>
            </w:pPr>
          </w:p>
          <w:p w:rsidR="001B1BFF" w:rsidRPr="00951180" w:rsidRDefault="001B1BFF" w:rsidP="00F735C8">
            <w:pPr>
              <w:rPr>
                <w:rFonts w:ascii="Times New Roman" w:hAnsi="Times New Roman"/>
                <w:sz w:val="28"/>
                <w:szCs w:val="28"/>
              </w:rPr>
            </w:pPr>
            <w:r w:rsidRPr="0095118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180"/>
        </w:trPr>
        <w:tc>
          <w:tcPr>
            <w:tcW w:w="2670" w:type="dxa"/>
            <w:gridSpan w:val="4"/>
            <w:vMerge w:val="restart"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«Разбивка цветников на территории поселения». </w:t>
            </w:r>
          </w:p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B1BFF" w:rsidTr="00F735C8">
        <w:trPr>
          <w:trHeight w:val="17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17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17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177"/>
        </w:trPr>
        <w:tc>
          <w:tcPr>
            <w:tcW w:w="2670" w:type="dxa"/>
            <w:gridSpan w:val="4"/>
            <w:vMerge/>
          </w:tcPr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177"/>
        </w:trPr>
        <w:tc>
          <w:tcPr>
            <w:tcW w:w="2670" w:type="dxa"/>
            <w:gridSpan w:val="4"/>
            <w:vMerge/>
            <w:tcBorders>
              <w:bottom w:val="nil"/>
            </w:tcBorders>
          </w:tcPr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gridSpan w:val="2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728" w:type="dxa"/>
            <w:gridSpan w:val="2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  <w:tcBorders>
              <w:bottom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11"/>
        </w:trPr>
        <w:tc>
          <w:tcPr>
            <w:tcW w:w="2663" w:type="dxa"/>
            <w:gridSpan w:val="3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1B1BFF" w:rsidRPr="00F13708" w:rsidRDefault="001B1BFF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B1BFF" w:rsidTr="00F735C8">
        <w:trPr>
          <w:trHeight w:val="486"/>
        </w:trPr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«Высадка кустарников и деревьев на территории </w:t>
            </w:r>
            <w:r>
              <w:rPr>
                <w:sz w:val="23"/>
                <w:szCs w:val="23"/>
              </w:rPr>
              <w:lastRenderedPageBreak/>
              <w:t>поселения»</w:t>
            </w:r>
          </w:p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t>Специалист 2 категории</w:t>
            </w: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</w:tr>
      <w:tr w:rsidR="001B1BFF" w:rsidTr="00F735C8">
        <w:trPr>
          <w:trHeight w:val="345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B1BFF" w:rsidTr="00F735C8">
        <w:trPr>
          <w:trHeight w:val="420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B1BFF" w:rsidTr="00F735C8">
        <w:trPr>
          <w:trHeight w:val="375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B1BFF" w:rsidTr="00F735C8">
        <w:trPr>
          <w:trHeight w:val="435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B1BFF" w:rsidTr="00F735C8">
        <w:trPr>
          <w:trHeight w:val="349"/>
        </w:trPr>
        <w:tc>
          <w:tcPr>
            <w:tcW w:w="266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B1BFF" w:rsidTr="00F735C8">
        <w:trPr>
          <w:trHeight w:val="7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561"/>
        </w:trPr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80"/>
        </w:trPr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 w:val="restart"/>
          </w:tcPr>
          <w:p w:rsidR="001B1BFF" w:rsidRPr="00F13708" w:rsidRDefault="001B1BFF" w:rsidP="00F735C8">
            <w:pPr>
              <w:pStyle w:val="Default"/>
            </w:pPr>
            <w:r>
              <w:rPr>
                <w:sz w:val="23"/>
                <w:szCs w:val="23"/>
              </w:rPr>
              <w:t>2.3.</w:t>
            </w:r>
            <w:r>
              <w:t>Вырубка кустарников ,с</w:t>
            </w:r>
            <w:r w:rsidRPr="00F13708">
              <w:t>анитарная обрезка деревьев, удаление сухостойных, больных и аварийных деревьев.</w:t>
            </w:r>
          </w:p>
          <w:p w:rsidR="001B1BFF" w:rsidRDefault="001B1BFF" w:rsidP="00F735C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  <w:tcBorders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50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 w:val="restart"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2.4.Скашивание сорных трав ,вырубка кустарников, уборка мусора.</w:t>
            </w:r>
          </w:p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1B1BFF" w:rsidRPr="00972A08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10" w:type="dxa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3" w:type="dxa"/>
            <w:gridSpan w:val="4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695" w:type="dxa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217,5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170,3</w:t>
            </w:r>
          </w:p>
        </w:tc>
        <w:tc>
          <w:tcPr>
            <w:tcW w:w="1148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478,3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10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93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1129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  <w:p w:rsidR="001B1BFF" w:rsidRDefault="001B1BFF" w:rsidP="00F735C8">
            <w:pPr>
              <w:rPr>
                <w:sz w:val="23"/>
                <w:szCs w:val="23"/>
              </w:rPr>
            </w:pPr>
          </w:p>
          <w:p w:rsidR="001B1BFF" w:rsidRDefault="001B1BFF" w:rsidP="00F735C8">
            <w:pPr>
              <w:rPr>
                <w:sz w:val="23"/>
                <w:szCs w:val="23"/>
              </w:rPr>
            </w:pPr>
          </w:p>
          <w:p w:rsidR="001B1BFF" w:rsidRDefault="001B1BFF" w:rsidP="00F735C8">
            <w:pPr>
              <w:rPr>
                <w:sz w:val="23"/>
                <w:szCs w:val="23"/>
              </w:rPr>
            </w:pPr>
          </w:p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3" w:type="dxa"/>
            <w:gridSpan w:val="4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695" w:type="dxa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217,5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170,3</w:t>
            </w:r>
          </w:p>
        </w:tc>
        <w:tc>
          <w:tcPr>
            <w:tcW w:w="1148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478,3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15"/>
        </w:trPr>
        <w:tc>
          <w:tcPr>
            <w:tcW w:w="2644" w:type="dxa"/>
            <w:vMerge w:val="restart"/>
          </w:tcPr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2.5.Установка </w:t>
            </w:r>
            <w:r>
              <w:rPr>
                <w:sz w:val="23"/>
                <w:szCs w:val="23"/>
              </w:rPr>
              <w:lastRenderedPageBreak/>
              <w:t>элементов благоустройства (установка лавочек)</w:t>
            </w: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sz w:val="23"/>
                <w:szCs w:val="23"/>
              </w:rPr>
            </w:pPr>
          </w:p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3"/>
        </w:trPr>
        <w:tc>
          <w:tcPr>
            <w:tcW w:w="2644" w:type="dxa"/>
            <w:vMerge/>
          </w:tcPr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поселения</w:t>
            </w:r>
          </w:p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65"/>
        </w:trPr>
        <w:tc>
          <w:tcPr>
            <w:tcW w:w="2644" w:type="dxa"/>
            <w:vMerge/>
          </w:tcPr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90"/>
        </w:trPr>
        <w:tc>
          <w:tcPr>
            <w:tcW w:w="2644" w:type="dxa"/>
            <w:vMerge/>
          </w:tcPr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0628005</w:t>
            </w:r>
          </w:p>
        </w:tc>
        <w:tc>
          <w:tcPr>
            <w:tcW w:w="695" w:type="dxa"/>
          </w:tcPr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1B1BFF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345"/>
        </w:trPr>
        <w:tc>
          <w:tcPr>
            <w:tcW w:w="2644" w:type="dxa"/>
            <w:vMerge/>
          </w:tcPr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405"/>
        </w:trPr>
        <w:tc>
          <w:tcPr>
            <w:tcW w:w="2644" w:type="dxa"/>
            <w:vMerge/>
          </w:tcPr>
          <w:p w:rsidR="001B1BFF" w:rsidRDefault="001B1BFF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  <w:p w:rsidR="001B1BFF" w:rsidRDefault="001B1BFF" w:rsidP="00F735C8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851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202"/>
        </w:trPr>
        <w:tc>
          <w:tcPr>
            <w:tcW w:w="2644" w:type="dxa"/>
            <w:vMerge w:val="restart"/>
          </w:tcPr>
          <w:p w:rsidR="001B1BFF" w:rsidRPr="000E5D77" w:rsidRDefault="001B1BFF" w:rsidP="00F735C8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2.6 Подготовка территории к праздничным мероприятиям посвященным 70-летию Победы</w:t>
            </w:r>
          </w:p>
        </w:tc>
        <w:tc>
          <w:tcPr>
            <w:tcW w:w="2715" w:type="dxa"/>
            <w:gridSpan w:val="4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34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240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2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695" w:type="dxa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25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34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1B1BFF" w:rsidRDefault="001B1BFF" w:rsidP="00F735C8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695" w:type="dxa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1B1BFF" w:rsidRPr="000E5D77" w:rsidRDefault="001B1BFF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120"/>
        </w:trPr>
        <w:tc>
          <w:tcPr>
            <w:tcW w:w="2644" w:type="dxa"/>
            <w:vMerge w:val="restart"/>
          </w:tcPr>
          <w:p w:rsidR="001B1BFF" w:rsidRPr="00A05CE5" w:rsidRDefault="001B1BFF" w:rsidP="00F735C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Установка обелиска участникам ВОВ с.Паль</w:t>
            </w:r>
          </w:p>
        </w:tc>
        <w:tc>
          <w:tcPr>
            <w:tcW w:w="2715" w:type="dxa"/>
            <w:gridSpan w:val="4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Pr="000E5D77" w:rsidRDefault="001B1BFF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 w:val="restart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28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22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174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4D4028">
        <w:trPr>
          <w:trHeight w:val="405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1BFF" w:rsidTr="00F735C8">
        <w:trPr>
          <w:trHeight w:val="450"/>
        </w:trPr>
        <w:tc>
          <w:tcPr>
            <w:tcW w:w="2644" w:type="dxa"/>
            <w:vMerge/>
          </w:tcPr>
          <w:p w:rsidR="001B1BFF" w:rsidRDefault="001B1BFF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1B1BFF" w:rsidRDefault="001B1BFF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27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1B1BFF" w:rsidRDefault="001B1BFF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</w:tc>
        <w:tc>
          <w:tcPr>
            <w:tcW w:w="695" w:type="dxa"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851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1B1BFF" w:rsidRDefault="001B1BFF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877" w:type="dxa"/>
            <w:vMerge/>
          </w:tcPr>
          <w:p w:rsidR="001B1BFF" w:rsidRDefault="001B1BFF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35"/>
        </w:trPr>
        <w:tc>
          <w:tcPr>
            <w:tcW w:w="2644" w:type="dxa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подпограмме 2.</w:t>
            </w: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0B18D9" w:rsidRDefault="000B18D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773,8</w:t>
            </w:r>
          </w:p>
        </w:tc>
        <w:tc>
          <w:tcPr>
            <w:tcW w:w="851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217,5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170,3</w:t>
            </w:r>
          </w:p>
        </w:tc>
        <w:tc>
          <w:tcPr>
            <w:tcW w:w="1148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1161,6</w:t>
            </w:r>
          </w:p>
        </w:tc>
        <w:tc>
          <w:tcPr>
            <w:tcW w:w="1877" w:type="dxa"/>
          </w:tcPr>
          <w:p w:rsidR="000B18D9" w:rsidRDefault="000B18D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503"/>
        </w:trPr>
        <w:tc>
          <w:tcPr>
            <w:tcW w:w="14033" w:type="dxa"/>
            <w:gridSpan w:val="20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Pr="00F41E1D" w:rsidRDefault="000B18D9" w:rsidP="00F735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</w:t>
            </w:r>
            <w:r w:rsidRPr="00F41E1D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</w:t>
            </w:r>
            <w:r>
              <w:rPr>
                <w:rFonts w:ascii="Times New Roman" w:hAnsi="Times New Roman"/>
                <w:sz w:val="28"/>
                <w:szCs w:val="28"/>
              </w:rPr>
              <w:t>го состояния населенных пунктов»</w:t>
            </w:r>
          </w:p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41E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B18D9" w:rsidTr="00F735C8">
        <w:trPr>
          <w:trHeight w:val="540"/>
        </w:trPr>
        <w:tc>
          <w:tcPr>
            <w:tcW w:w="14033" w:type="dxa"/>
            <w:gridSpan w:val="20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Мероприятия:</w:t>
            </w:r>
          </w:p>
        </w:tc>
      </w:tr>
      <w:tr w:rsidR="000B18D9" w:rsidTr="00F735C8">
        <w:trPr>
          <w:trHeight w:val="400"/>
        </w:trPr>
        <w:tc>
          <w:tcPr>
            <w:tcW w:w="2644" w:type="dxa"/>
            <w:vMerge w:val="restart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3.1.«Ликвидация несанкционированных свалок»</w:t>
            </w: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0B18D9" w:rsidTr="00F735C8">
        <w:trPr>
          <w:trHeight w:val="397"/>
        </w:trPr>
        <w:tc>
          <w:tcPr>
            <w:tcW w:w="2644" w:type="dxa"/>
            <w:vMerge/>
          </w:tcPr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97"/>
        </w:trPr>
        <w:tc>
          <w:tcPr>
            <w:tcW w:w="2644" w:type="dxa"/>
            <w:vMerge/>
          </w:tcPr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97"/>
        </w:trPr>
        <w:tc>
          <w:tcPr>
            <w:tcW w:w="2644" w:type="dxa"/>
            <w:vMerge/>
          </w:tcPr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695" w:type="dxa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111,4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1148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287,2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97"/>
        </w:trPr>
        <w:tc>
          <w:tcPr>
            <w:tcW w:w="2644" w:type="dxa"/>
            <w:vMerge/>
          </w:tcPr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35"/>
        </w:trPr>
        <w:tc>
          <w:tcPr>
            <w:tcW w:w="2644" w:type="dxa"/>
            <w:vMerge/>
          </w:tcPr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27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695" w:type="dxa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111,4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1148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287,2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180"/>
        </w:trPr>
        <w:tc>
          <w:tcPr>
            <w:tcW w:w="2652" w:type="dxa"/>
            <w:gridSpan w:val="2"/>
            <w:vMerge w:val="restart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3.2.Уборка мусора на общественной территории</w:t>
            </w: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B18D9" w:rsidTr="00F735C8">
        <w:trPr>
          <w:trHeight w:val="177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177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177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177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20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36"/>
        </w:trPr>
        <w:tc>
          <w:tcPr>
            <w:tcW w:w="2652" w:type="dxa"/>
            <w:gridSpan w:val="2"/>
            <w:vMerge w:val="restart"/>
          </w:tcPr>
          <w:p w:rsidR="000B18D9" w:rsidRPr="000E2EA7" w:rsidRDefault="000B18D9" w:rsidP="00F735C8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3.3.Содержание и уборка территории мест захоронения»</w:t>
            </w: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</w:tc>
      </w:tr>
      <w:tr w:rsidR="000B18D9" w:rsidTr="00F735C8">
        <w:trPr>
          <w:trHeight w:val="330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7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28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50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0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105"/>
        </w:trPr>
        <w:tc>
          <w:tcPr>
            <w:tcW w:w="2652" w:type="dxa"/>
            <w:gridSpan w:val="2"/>
            <w:vMerge w:val="restart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3.4.Обустройство забора на территории мест захоронения.</w:t>
            </w: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</w:tc>
      </w:tr>
      <w:tr w:rsidR="000B18D9" w:rsidTr="00F735C8">
        <w:trPr>
          <w:trHeight w:val="34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0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00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0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16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45"/>
        </w:trPr>
        <w:tc>
          <w:tcPr>
            <w:tcW w:w="2652" w:type="dxa"/>
            <w:gridSpan w:val="2"/>
            <w:vMerge w:val="restart"/>
          </w:tcPr>
          <w:p w:rsidR="000B18D9" w:rsidRPr="00A05CE5" w:rsidRDefault="000B18D9" w:rsidP="00F735C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 Обустройство территорий зон санитарной охраны скважин</w:t>
            </w:r>
          </w:p>
        </w:tc>
        <w:tc>
          <w:tcPr>
            <w:tcW w:w="2707" w:type="dxa"/>
            <w:gridSpan w:val="3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 w:val="restart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30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684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705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50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 w:val="restart"/>
            <w:tcBorders>
              <w:top w:val="nil"/>
            </w:tcBorders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653"/>
        </w:trPr>
        <w:tc>
          <w:tcPr>
            <w:tcW w:w="2652" w:type="dxa"/>
            <w:gridSpan w:val="2"/>
            <w:vMerge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27" w:type="dxa"/>
            <w:gridSpan w:val="2"/>
          </w:tcPr>
          <w:p w:rsidR="000B18D9" w:rsidRPr="00116A06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Pr="00116A06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695" w:type="dxa"/>
          </w:tcPr>
          <w:p w:rsidR="000B18D9" w:rsidRPr="00116A06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Pr="00116A06" w:rsidRDefault="00116A06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151.6</w:t>
            </w:r>
          </w:p>
        </w:tc>
        <w:tc>
          <w:tcPr>
            <w:tcW w:w="851" w:type="dxa"/>
            <w:gridSpan w:val="2"/>
          </w:tcPr>
          <w:p w:rsidR="000B18D9" w:rsidRPr="00116A06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B18D9" w:rsidRPr="00116A06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0B18D9" w:rsidRPr="00116A06" w:rsidRDefault="00116A06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16A06">
              <w:rPr>
                <w:rFonts w:ascii="Times New Roman" w:hAnsi="Times New Roman"/>
                <w:sz w:val="18"/>
                <w:szCs w:val="18"/>
              </w:rPr>
              <w:t>151.6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75"/>
        </w:trPr>
        <w:tc>
          <w:tcPr>
            <w:tcW w:w="2652" w:type="dxa"/>
            <w:gridSpan w:val="2"/>
          </w:tcPr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3</w:t>
            </w:r>
          </w:p>
        </w:tc>
        <w:tc>
          <w:tcPr>
            <w:tcW w:w="2707" w:type="dxa"/>
            <w:gridSpan w:val="3"/>
          </w:tcPr>
          <w:p w:rsidR="000B18D9" w:rsidRDefault="000B18D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695" w:type="dxa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Pr="000E5D77" w:rsidRDefault="00116A0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151.6</w:t>
            </w:r>
            <w:r w:rsidR="000B18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111,4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1148" w:type="dxa"/>
            <w:gridSpan w:val="2"/>
          </w:tcPr>
          <w:p w:rsidR="000B18D9" w:rsidRPr="000E5D77" w:rsidRDefault="00116A0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370.9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65"/>
        </w:trPr>
        <w:tc>
          <w:tcPr>
            <w:tcW w:w="2652" w:type="dxa"/>
            <w:gridSpan w:val="2"/>
            <w:vMerge w:val="restart"/>
          </w:tcPr>
          <w:tbl>
            <w:tblPr>
              <w:tblW w:w="13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  <w:gridCol w:w="11220"/>
            </w:tblGrid>
            <w:tr w:rsidR="000B18D9" w:rsidRPr="004B5AA3" w:rsidTr="00F735C8">
              <w:trPr>
                <w:trHeight w:val="297"/>
              </w:trPr>
              <w:tc>
                <w:tcPr>
                  <w:tcW w:w="2764" w:type="dxa"/>
                </w:tcPr>
                <w:p w:rsidR="000B18D9" w:rsidRPr="004B5AA3" w:rsidRDefault="000B18D9" w:rsidP="00F735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B5AA3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lastRenderedPageBreak/>
                    <w:t>Итог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о по программе</w:t>
                  </w:r>
                  <w:r w:rsidRPr="004B5AA3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«Благоустройство территории Пальского сельского поселения»</w:t>
                  </w:r>
                </w:p>
              </w:tc>
              <w:tc>
                <w:tcPr>
                  <w:tcW w:w="112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8D9" w:rsidRPr="004B5AA3" w:rsidRDefault="000B18D9" w:rsidP="00F735C8"/>
              </w:tc>
            </w:tr>
          </w:tbl>
          <w:p w:rsidR="000B18D9" w:rsidRDefault="000B18D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Default="000B18D9" w:rsidP="00F735C8">
            <w:pPr>
              <w:pStyle w:val="Default"/>
              <w:rPr>
                <w:sz w:val="23"/>
                <w:szCs w:val="23"/>
              </w:rPr>
            </w:pPr>
          </w:p>
          <w:p w:rsidR="000B18D9" w:rsidRPr="00E3468F" w:rsidRDefault="000B18D9" w:rsidP="00F735C8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3"/>
          </w:tcPr>
          <w:p w:rsidR="000B18D9" w:rsidRPr="00F67D25" w:rsidRDefault="000B18D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 w:val="restart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05"/>
        </w:trPr>
        <w:tc>
          <w:tcPr>
            <w:tcW w:w="2652" w:type="dxa"/>
            <w:gridSpan w:val="2"/>
            <w:vMerge/>
          </w:tcPr>
          <w:p w:rsidR="000B18D9" w:rsidRPr="004B5AA3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Pr="00F67D25" w:rsidRDefault="000B18D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7D25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65"/>
        </w:trPr>
        <w:tc>
          <w:tcPr>
            <w:tcW w:w="2652" w:type="dxa"/>
            <w:gridSpan w:val="2"/>
            <w:vMerge/>
          </w:tcPr>
          <w:p w:rsidR="000B18D9" w:rsidRPr="004B5AA3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Pr="00F67D25" w:rsidRDefault="000B18D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80"/>
        </w:trPr>
        <w:tc>
          <w:tcPr>
            <w:tcW w:w="2652" w:type="dxa"/>
            <w:gridSpan w:val="2"/>
            <w:vMerge/>
          </w:tcPr>
          <w:p w:rsidR="000B18D9" w:rsidRPr="004B5AA3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Pr="00F67D25" w:rsidRDefault="000B18D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695" w:type="dxa"/>
          </w:tcPr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1" w:type="dxa"/>
            <w:gridSpan w:val="2"/>
          </w:tcPr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217,5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111,4</w:t>
            </w:r>
          </w:p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580,1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170,3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107,9</w:t>
            </w:r>
          </w:p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</w:tcPr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1737,5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478,3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0B18D9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287,2</w:t>
            </w:r>
          </w:p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345"/>
        </w:trPr>
        <w:tc>
          <w:tcPr>
            <w:tcW w:w="2652" w:type="dxa"/>
            <w:gridSpan w:val="2"/>
            <w:vMerge/>
          </w:tcPr>
          <w:p w:rsidR="000B18D9" w:rsidRPr="004B5AA3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Pr="00F67D25" w:rsidRDefault="000B18D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Внебюджетные итсоч.</w:t>
            </w:r>
          </w:p>
        </w:tc>
        <w:tc>
          <w:tcPr>
            <w:tcW w:w="1127" w:type="dxa"/>
            <w:gridSpan w:val="2"/>
          </w:tcPr>
          <w:p w:rsidR="000B18D9" w:rsidRDefault="000B18D9" w:rsidP="00F735C8">
            <w:pPr>
              <w:jc w:val="center"/>
            </w:pPr>
            <w:r w:rsidRPr="00C321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3"/>
          </w:tcPr>
          <w:p w:rsidR="000B18D9" w:rsidRDefault="000B18D9" w:rsidP="00F735C8">
            <w:pPr>
              <w:jc w:val="center"/>
            </w:pPr>
            <w:r w:rsidRPr="00C321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5" w:type="dxa"/>
          </w:tcPr>
          <w:p w:rsidR="000B18D9" w:rsidRDefault="000B18D9" w:rsidP="00F735C8">
            <w:pPr>
              <w:jc w:val="center"/>
            </w:pPr>
            <w:r w:rsidRPr="00C321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</w:tcPr>
          <w:p w:rsidR="000B18D9" w:rsidRPr="000E5D77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18D9" w:rsidTr="00F735C8">
        <w:trPr>
          <w:trHeight w:val="420"/>
        </w:trPr>
        <w:tc>
          <w:tcPr>
            <w:tcW w:w="2652" w:type="dxa"/>
            <w:gridSpan w:val="2"/>
            <w:vMerge/>
          </w:tcPr>
          <w:p w:rsidR="000B18D9" w:rsidRPr="004B5AA3" w:rsidRDefault="000B18D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0B18D9" w:rsidRPr="00F67D25" w:rsidRDefault="000B18D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7D25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1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850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858,3</w:t>
            </w:r>
          </w:p>
        </w:tc>
        <w:tc>
          <w:tcPr>
            <w:tcW w:w="1148" w:type="dxa"/>
            <w:gridSpan w:val="2"/>
          </w:tcPr>
          <w:p w:rsidR="000B18D9" w:rsidRPr="000E5D77" w:rsidRDefault="000B18D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4341,7</w:t>
            </w:r>
          </w:p>
        </w:tc>
        <w:tc>
          <w:tcPr>
            <w:tcW w:w="1877" w:type="dxa"/>
            <w:vMerge/>
          </w:tcPr>
          <w:p w:rsidR="000B18D9" w:rsidRDefault="000B18D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A754B" w:rsidRDefault="000A754B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F735C8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Style w:val="a4"/>
        <w:tblW w:w="14121" w:type="dxa"/>
        <w:tblLayout w:type="fixed"/>
        <w:tblLook w:val="04A0"/>
      </w:tblPr>
      <w:tblGrid>
        <w:gridCol w:w="2644"/>
        <w:gridCol w:w="8"/>
        <w:gridCol w:w="11"/>
        <w:gridCol w:w="7"/>
        <w:gridCol w:w="2689"/>
        <w:gridCol w:w="1110"/>
        <w:gridCol w:w="17"/>
        <w:gridCol w:w="13"/>
        <w:gridCol w:w="999"/>
        <w:gridCol w:w="123"/>
        <w:gridCol w:w="567"/>
        <w:gridCol w:w="851"/>
        <w:gridCol w:w="141"/>
        <w:gridCol w:w="709"/>
        <w:gridCol w:w="851"/>
        <w:gridCol w:w="708"/>
        <w:gridCol w:w="27"/>
        <w:gridCol w:w="15"/>
        <w:gridCol w:w="15"/>
        <w:gridCol w:w="30"/>
        <w:gridCol w:w="135"/>
        <w:gridCol w:w="105"/>
        <w:gridCol w:w="666"/>
        <w:gridCol w:w="88"/>
        <w:gridCol w:w="53"/>
        <w:gridCol w:w="1451"/>
        <w:gridCol w:w="88"/>
      </w:tblGrid>
      <w:tr w:rsidR="00F735C8" w:rsidTr="001B1BFF">
        <w:trPr>
          <w:gridAfter w:val="1"/>
          <w:wAfter w:w="88" w:type="dxa"/>
        </w:trPr>
        <w:tc>
          <w:tcPr>
            <w:tcW w:w="2670" w:type="dxa"/>
            <w:gridSpan w:val="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</w:tblGrid>
            <w:tr w:rsidR="00F735C8" w:rsidRPr="00046215" w:rsidTr="00F735C8">
              <w:trPr>
                <w:trHeight w:val="295"/>
              </w:trPr>
              <w:tc>
                <w:tcPr>
                  <w:tcW w:w="2764" w:type="dxa"/>
                </w:tcPr>
                <w:p w:rsidR="00F735C8" w:rsidRPr="00046215" w:rsidRDefault="00F735C8" w:rsidP="00F735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4621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6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12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Merge w:val="restart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735C8" w:rsidTr="001B1BFF">
        <w:trPr>
          <w:gridAfter w:val="1"/>
          <w:wAfter w:w="88" w:type="dxa"/>
        </w:trPr>
        <w:tc>
          <w:tcPr>
            <w:tcW w:w="2670" w:type="dxa"/>
            <w:gridSpan w:val="4"/>
            <w:vMerge/>
          </w:tcPr>
          <w:p w:rsidR="00F735C8" w:rsidRPr="00046215" w:rsidRDefault="00F735C8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  <w:vMerge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dxa"/>
            <w:gridSpan w:val="2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  <w:gridSpan w:val="2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95" w:type="dxa"/>
            <w:gridSpan w:val="5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</w:t>
            </w:r>
          </w:p>
        </w:tc>
        <w:tc>
          <w:tcPr>
            <w:tcW w:w="906" w:type="dxa"/>
            <w:gridSpan w:val="3"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592" w:type="dxa"/>
            <w:gridSpan w:val="3"/>
            <w:vMerge/>
          </w:tcPr>
          <w:p w:rsidR="00F735C8" w:rsidRDefault="00F735C8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735C8" w:rsidTr="001B1BFF">
        <w:trPr>
          <w:gridAfter w:val="1"/>
          <w:wAfter w:w="88" w:type="dxa"/>
        </w:trPr>
        <w:tc>
          <w:tcPr>
            <w:tcW w:w="2670" w:type="dxa"/>
            <w:gridSpan w:val="4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3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  <w:gridSpan w:val="2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  <w:gridSpan w:val="5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  <w:gridSpan w:val="3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gridSpan w:val="3"/>
          </w:tcPr>
          <w:p w:rsidR="00F735C8" w:rsidRDefault="00F735C8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</w:tr>
      <w:tr w:rsidR="00F735C8" w:rsidTr="001B1BFF">
        <w:trPr>
          <w:gridAfter w:val="1"/>
          <w:wAfter w:w="88" w:type="dxa"/>
          <w:trHeight w:val="375"/>
        </w:trPr>
        <w:tc>
          <w:tcPr>
            <w:tcW w:w="14033" w:type="dxa"/>
            <w:gridSpan w:val="26"/>
            <w:tcBorders>
              <w:bottom w:val="single" w:sz="4" w:space="0" w:color="auto"/>
            </w:tcBorders>
          </w:tcPr>
          <w:p w:rsidR="00F735C8" w:rsidRDefault="00F735C8" w:rsidP="00F735C8">
            <w:pPr>
              <w:pStyle w:val="Default"/>
              <w:rPr>
                <w:sz w:val="23"/>
                <w:szCs w:val="23"/>
              </w:rPr>
            </w:pPr>
          </w:p>
          <w:p w:rsidR="00F735C8" w:rsidRPr="0070352D" w:rsidRDefault="00F735C8" w:rsidP="00F735C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352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70352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70352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F735C8" w:rsidRDefault="00F735C8" w:rsidP="00F735C8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</w:tr>
      <w:tr w:rsidR="00F735C8" w:rsidTr="001B1BFF">
        <w:trPr>
          <w:gridAfter w:val="1"/>
          <w:wAfter w:w="88" w:type="dxa"/>
          <w:trHeight w:val="405"/>
        </w:trPr>
        <w:tc>
          <w:tcPr>
            <w:tcW w:w="14033" w:type="dxa"/>
            <w:gridSpan w:val="26"/>
            <w:tcBorders>
              <w:bottom w:val="single" w:sz="4" w:space="0" w:color="auto"/>
            </w:tcBorders>
          </w:tcPr>
          <w:p w:rsidR="00F735C8" w:rsidRDefault="00F735C8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485E39" w:rsidTr="001B1BFF">
        <w:trPr>
          <w:gridAfter w:val="1"/>
          <w:wAfter w:w="88" w:type="dxa"/>
          <w:trHeight w:val="275"/>
        </w:trPr>
        <w:tc>
          <w:tcPr>
            <w:tcW w:w="2670" w:type="dxa"/>
            <w:gridSpan w:val="4"/>
            <w:vMerge w:val="restart"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  <w:p w:rsidR="00485E39" w:rsidRPr="00540AA8" w:rsidRDefault="00485E39" w:rsidP="00F735C8">
            <w:pPr>
              <w:pStyle w:val="Default"/>
              <w:jc w:val="center"/>
              <w:rPr>
                <w:rFonts w:eastAsia="Calibri"/>
              </w:rPr>
            </w:pPr>
            <w:r>
              <w:t>1.1.</w:t>
            </w:r>
            <w:r w:rsidRPr="00540AA8">
              <w:t xml:space="preserve">  Уличное освещения </w:t>
            </w:r>
            <w:r>
              <w:t>(потребление электроэнергии)</w:t>
            </w:r>
          </w:p>
        </w:tc>
        <w:tc>
          <w:tcPr>
            <w:tcW w:w="2689" w:type="dxa"/>
          </w:tcPr>
          <w:p w:rsidR="00485E39" w:rsidRDefault="00485E39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 w:val="restart"/>
          </w:tcPr>
          <w:p w:rsidR="00485E39" w:rsidRDefault="00485E39" w:rsidP="00F735C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85E39" w:rsidTr="001B1BFF">
        <w:trPr>
          <w:gridAfter w:val="1"/>
          <w:wAfter w:w="88" w:type="dxa"/>
          <w:trHeight w:val="275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275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485E39">
        <w:trPr>
          <w:gridAfter w:val="1"/>
          <w:wAfter w:w="88" w:type="dxa"/>
          <w:trHeight w:val="270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  <w:vMerge w:val="restart"/>
          </w:tcPr>
          <w:p w:rsidR="00485E39" w:rsidRDefault="00485E39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  <w:vMerge w:val="restart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74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567" w:type="dxa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709" w:type="dxa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806D74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35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Merge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806D74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275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485E39">
        <w:trPr>
          <w:gridAfter w:val="1"/>
          <w:wAfter w:w="88" w:type="dxa"/>
          <w:trHeight w:val="225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  <w:vMerge w:val="restart"/>
          </w:tcPr>
          <w:p w:rsidR="00485E39" w:rsidRDefault="00485E39" w:rsidP="00F735C8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1140" w:type="dxa"/>
            <w:gridSpan w:val="3"/>
            <w:vMerge w:val="restart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74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567" w:type="dxa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709" w:type="dxa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74"/>
        </w:trPr>
        <w:tc>
          <w:tcPr>
            <w:tcW w:w="2670" w:type="dxa"/>
            <w:gridSpan w:val="4"/>
            <w:vMerge/>
          </w:tcPr>
          <w:p w:rsidR="00485E39" w:rsidRPr="00540AA8" w:rsidRDefault="00485E39" w:rsidP="00F735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89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Merge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806D74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50"/>
        </w:trPr>
        <w:tc>
          <w:tcPr>
            <w:tcW w:w="2670" w:type="dxa"/>
            <w:gridSpan w:val="4"/>
            <w:vMerge w:val="restart"/>
          </w:tcPr>
          <w:p w:rsidR="00485E39" w:rsidRPr="00540AA8" w:rsidRDefault="00485E39" w:rsidP="00F735C8">
            <w:pPr>
              <w:pStyle w:val="Default"/>
              <w:jc w:val="center"/>
              <w:rPr>
                <w:rFonts w:eastAsia="Calibri"/>
              </w:rPr>
            </w:pPr>
            <w:r>
              <w:lastRenderedPageBreak/>
              <w:t>1.2.</w:t>
            </w:r>
            <w:r w:rsidRPr="00540AA8">
              <w:t>Эксплуатация, ремонт объектов линий наружного освещения</w:t>
            </w:r>
            <w:r>
              <w:t xml:space="preserve"> (замена ламп)</w:t>
            </w:r>
            <w:r w:rsidRPr="00540AA8">
              <w:t xml:space="preserve"> </w:t>
            </w: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 w:val="restart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485E39" w:rsidTr="001B1BFF">
        <w:trPr>
          <w:gridAfter w:val="1"/>
          <w:wAfter w:w="88" w:type="dxa"/>
          <w:trHeight w:val="450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50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50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0503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0608001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99,7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99.7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50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50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0503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0608001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99,7</w:t>
            </w:r>
          </w:p>
        </w:tc>
        <w:tc>
          <w:tcPr>
            <w:tcW w:w="709" w:type="dxa"/>
          </w:tcPr>
          <w:p w:rsidR="00485E39" w:rsidRDefault="00485E39" w:rsidP="00485E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485E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485E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99.7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310"/>
        </w:trPr>
        <w:tc>
          <w:tcPr>
            <w:tcW w:w="2670" w:type="dxa"/>
            <w:gridSpan w:val="4"/>
            <w:vMerge w:val="restart"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r w:rsidRPr="00DD6AB2">
              <w:rPr>
                <w:sz w:val="23"/>
                <w:szCs w:val="23"/>
              </w:rPr>
              <w:t xml:space="preserve">ротяжение уличного освещения </w:t>
            </w:r>
            <w:r>
              <w:rPr>
                <w:sz w:val="23"/>
                <w:szCs w:val="23"/>
              </w:rPr>
              <w:t>, в т.ч.установка точек учета</w:t>
            </w:r>
            <w:r w:rsidRPr="00DD6AB2">
              <w:rPr>
                <w:sz w:val="23"/>
                <w:szCs w:val="23"/>
              </w:rPr>
              <w:t xml:space="preserve"> </w:t>
            </w:r>
          </w:p>
          <w:p w:rsidR="00485E39" w:rsidRDefault="00485E39" w:rsidP="00F735C8">
            <w:pPr>
              <w:rPr>
                <w:lang w:eastAsia="en-US"/>
              </w:rPr>
            </w:pPr>
          </w:p>
          <w:p w:rsidR="00485E39" w:rsidRDefault="00485E39" w:rsidP="00F735C8">
            <w:pPr>
              <w:jc w:val="right"/>
              <w:rPr>
                <w:lang w:eastAsia="en-US"/>
              </w:rPr>
            </w:pPr>
          </w:p>
          <w:p w:rsidR="00485E39" w:rsidRDefault="00485E39" w:rsidP="00F735C8">
            <w:pPr>
              <w:jc w:val="right"/>
              <w:rPr>
                <w:lang w:eastAsia="en-US"/>
              </w:rPr>
            </w:pPr>
          </w:p>
          <w:p w:rsidR="00485E39" w:rsidRPr="00951180" w:rsidRDefault="00485E39" w:rsidP="00F735C8">
            <w:pPr>
              <w:jc w:val="right"/>
              <w:rPr>
                <w:lang w:eastAsia="en-US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 w:val="restart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485E39" w:rsidTr="001B1BFF">
        <w:trPr>
          <w:gridAfter w:val="1"/>
          <w:wAfter w:w="88" w:type="dxa"/>
          <w:trHeight w:val="30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30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30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2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567" w:type="dxa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709" w:type="dxa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1071.7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30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35"/>
        </w:trPr>
        <w:tc>
          <w:tcPr>
            <w:tcW w:w="2670" w:type="dxa"/>
            <w:gridSpan w:val="4"/>
            <w:vMerge/>
          </w:tcPr>
          <w:p w:rsidR="00485E39" w:rsidRPr="00471C7D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2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567" w:type="dxa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709" w:type="dxa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1071.7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540"/>
        </w:trPr>
        <w:tc>
          <w:tcPr>
            <w:tcW w:w="2670" w:type="dxa"/>
            <w:gridSpan w:val="4"/>
          </w:tcPr>
          <w:p w:rsidR="00485E39" w:rsidRDefault="00485E39" w:rsidP="00F735C8">
            <w:pPr>
              <w:jc w:val="right"/>
              <w:rPr>
                <w:lang w:eastAsia="en-US"/>
              </w:rPr>
            </w:pPr>
          </w:p>
          <w:p w:rsidR="00485E39" w:rsidRPr="00471C7D" w:rsidRDefault="00485E39" w:rsidP="00F735C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ИТОГО по подпрограмме 1</w:t>
            </w: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5E39" w:rsidRDefault="00485E3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1673,3</w:t>
            </w:r>
          </w:p>
        </w:tc>
        <w:tc>
          <w:tcPr>
            <w:tcW w:w="709" w:type="dxa"/>
          </w:tcPr>
          <w:p w:rsidR="00485E3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485E39" w:rsidRPr="000E5D77" w:rsidRDefault="00485E39" w:rsidP="00485E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485E39" w:rsidRPr="000E5D77" w:rsidRDefault="00485E3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6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523"/>
        </w:trPr>
        <w:tc>
          <w:tcPr>
            <w:tcW w:w="14033" w:type="dxa"/>
            <w:gridSpan w:val="26"/>
          </w:tcPr>
          <w:p w:rsidR="00485E39" w:rsidRDefault="00485E39" w:rsidP="00F735C8">
            <w:pPr>
              <w:jc w:val="right"/>
              <w:rPr>
                <w:lang w:eastAsia="en-US"/>
              </w:rPr>
            </w:pPr>
          </w:p>
          <w:p w:rsidR="00485E39" w:rsidRPr="00951180" w:rsidRDefault="00485E39" w:rsidP="00F735C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51180">
              <w:rPr>
                <w:rFonts w:ascii="Times New Roman" w:hAnsi="Times New Roman"/>
                <w:sz w:val="28"/>
                <w:szCs w:val="28"/>
              </w:rPr>
              <w:t>«Содержание и благоустройство мест общего пользования».</w:t>
            </w:r>
          </w:p>
          <w:p w:rsidR="00485E39" w:rsidRDefault="00485E39" w:rsidP="00F735C8">
            <w:pPr>
              <w:rPr>
                <w:sz w:val="23"/>
                <w:szCs w:val="23"/>
              </w:rPr>
            </w:pPr>
          </w:p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585"/>
        </w:trPr>
        <w:tc>
          <w:tcPr>
            <w:tcW w:w="14033" w:type="dxa"/>
            <w:gridSpan w:val="26"/>
          </w:tcPr>
          <w:p w:rsidR="00485E39" w:rsidRDefault="00485E39" w:rsidP="00F735C8">
            <w:pPr>
              <w:jc w:val="right"/>
              <w:rPr>
                <w:lang w:eastAsia="en-US"/>
              </w:rPr>
            </w:pPr>
          </w:p>
          <w:p w:rsidR="00485E39" w:rsidRPr="00951180" w:rsidRDefault="00485E39" w:rsidP="00F735C8">
            <w:pPr>
              <w:rPr>
                <w:rFonts w:ascii="Times New Roman" w:hAnsi="Times New Roman"/>
                <w:sz w:val="28"/>
                <w:szCs w:val="28"/>
              </w:rPr>
            </w:pPr>
            <w:r w:rsidRPr="0095118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80"/>
        </w:trPr>
        <w:tc>
          <w:tcPr>
            <w:tcW w:w="2670" w:type="dxa"/>
            <w:gridSpan w:val="4"/>
            <w:vMerge w:val="restart"/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«Разбивка цветников на территории поселения». </w:t>
            </w:r>
          </w:p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 w:val="restart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485E39" w:rsidTr="001B1BFF">
        <w:trPr>
          <w:gridAfter w:val="1"/>
          <w:wAfter w:w="88" w:type="dxa"/>
          <w:trHeight w:val="17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7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7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77"/>
        </w:trPr>
        <w:tc>
          <w:tcPr>
            <w:tcW w:w="2670" w:type="dxa"/>
            <w:gridSpan w:val="4"/>
            <w:vMerge/>
          </w:tcPr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40" w:type="dxa"/>
            <w:gridSpan w:val="3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177"/>
        </w:trPr>
        <w:tc>
          <w:tcPr>
            <w:tcW w:w="2670" w:type="dxa"/>
            <w:gridSpan w:val="4"/>
            <w:vMerge/>
            <w:tcBorders>
              <w:bottom w:val="nil"/>
            </w:tcBorders>
          </w:tcPr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vMerge/>
            <w:tcBorders>
              <w:bottom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311"/>
        </w:trPr>
        <w:tc>
          <w:tcPr>
            <w:tcW w:w="2663" w:type="dxa"/>
            <w:gridSpan w:val="3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nil"/>
              <w:bottom w:val="single" w:sz="4" w:space="0" w:color="auto"/>
            </w:tcBorders>
          </w:tcPr>
          <w:p w:rsidR="00485E39" w:rsidRPr="00F13708" w:rsidRDefault="00485E39" w:rsidP="00F735C8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6"/>
        </w:trPr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 «Высадка кустарников и деревьев на территории поселения»</w:t>
            </w:r>
          </w:p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  <w:p w:rsidR="00485E39" w:rsidRDefault="00485E39" w:rsidP="001B1B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lastRenderedPageBreak/>
              <w:t>Специалис</w:t>
            </w:r>
            <w:r>
              <w:rPr>
                <w:bCs/>
                <w:sz w:val="28"/>
                <w:szCs w:val="28"/>
              </w:rPr>
              <w:lastRenderedPageBreak/>
              <w:t>т 2 категории</w:t>
            </w: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</w:p>
        </w:tc>
      </w:tr>
      <w:tr w:rsidR="00485E39" w:rsidTr="001B1BFF">
        <w:trPr>
          <w:gridAfter w:val="1"/>
          <w:wAfter w:w="88" w:type="dxa"/>
          <w:trHeight w:val="345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1B1B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92" w:type="dxa"/>
            <w:gridSpan w:val="3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5E39" w:rsidTr="001B1BFF">
        <w:trPr>
          <w:gridAfter w:val="1"/>
          <w:wAfter w:w="88" w:type="dxa"/>
          <w:trHeight w:val="420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1B1B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92" w:type="dxa"/>
            <w:gridSpan w:val="3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5E39" w:rsidTr="001B1BFF">
        <w:trPr>
          <w:gridAfter w:val="1"/>
          <w:wAfter w:w="88" w:type="dxa"/>
          <w:trHeight w:val="375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1B1B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92" w:type="dxa"/>
            <w:gridSpan w:val="3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5E39" w:rsidTr="001B1BFF">
        <w:trPr>
          <w:gridAfter w:val="1"/>
          <w:wAfter w:w="88" w:type="dxa"/>
          <w:trHeight w:val="435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1B1B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gridSpan w:val="3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5E39" w:rsidTr="001B1BFF">
        <w:trPr>
          <w:gridAfter w:val="1"/>
          <w:wAfter w:w="88" w:type="dxa"/>
          <w:trHeight w:val="349"/>
        </w:trPr>
        <w:tc>
          <w:tcPr>
            <w:tcW w:w="266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1B1B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5E39" w:rsidRDefault="00485E3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5E39" w:rsidTr="001B1BFF">
        <w:trPr>
          <w:gridAfter w:val="1"/>
          <w:wAfter w:w="88" w:type="dxa"/>
          <w:trHeight w:val="7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561"/>
        </w:trPr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80"/>
        </w:trPr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trHeight w:val="485"/>
        </w:trPr>
        <w:tc>
          <w:tcPr>
            <w:tcW w:w="2644" w:type="dxa"/>
            <w:vMerge w:val="restart"/>
          </w:tcPr>
          <w:p w:rsidR="00485E39" w:rsidRPr="00F13708" w:rsidRDefault="00485E39" w:rsidP="00F735C8">
            <w:pPr>
              <w:pStyle w:val="Default"/>
            </w:pPr>
            <w:r>
              <w:rPr>
                <w:sz w:val="23"/>
                <w:szCs w:val="23"/>
              </w:rPr>
              <w:t>2.3.</w:t>
            </w:r>
            <w:r>
              <w:t>Вырубка кустарников ,с</w:t>
            </w:r>
            <w:r w:rsidRPr="00F13708">
              <w:t>анитарная обрезка деревьев, удаление сухостойных, больных и аварийных деревьев.</w:t>
            </w:r>
          </w:p>
          <w:p w:rsidR="00485E39" w:rsidRDefault="00485E39" w:rsidP="00F735C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  <w:gridSpan w:val="3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  <w:gridSpan w:val="3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  <w:gridSpan w:val="3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7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50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 w:val="restart"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85E39" w:rsidRDefault="00485E39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485E39" w:rsidRDefault="00485E39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485E39" w:rsidRDefault="00485E39" w:rsidP="00F735C8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2.4.Скашивание сорных трав ,вырубка кустарников, уборка мусора.</w:t>
            </w:r>
          </w:p>
          <w:p w:rsidR="00485E39" w:rsidRDefault="00485E39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485E39" w:rsidRPr="00972A08" w:rsidRDefault="00485E3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 w:val="restart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10" w:type="dxa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52" w:type="dxa"/>
            <w:gridSpan w:val="4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567" w:type="dxa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485E39" w:rsidRPr="000E5D77" w:rsidRDefault="00485E3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709" w:type="dxa"/>
          </w:tcPr>
          <w:p w:rsidR="00485E3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E3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485E3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1451" w:type="dxa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E39" w:rsidTr="001B1BFF">
        <w:trPr>
          <w:gridAfter w:val="1"/>
          <w:wAfter w:w="88" w:type="dxa"/>
          <w:trHeight w:val="485"/>
        </w:trPr>
        <w:tc>
          <w:tcPr>
            <w:tcW w:w="2644" w:type="dxa"/>
            <w:vMerge/>
          </w:tcPr>
          <w:p w:rsidR="00485E39" w:rsidRDefault="00485E3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10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52" w:type="dxa"/>
            <w:gridSpan w:val="4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485E39" w:rsidRDefault="00485E3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485E39" w:rsidRDefault="00485E3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129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</w:p>
          <w:p w:rsidR="00E20EC9" w:rsidRDefault="00E20EC9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  <w:p w:rsidR="00E20EC9" w:rsidRDefault="00E20EC9" w:rsidP="00F735C8">
            <w:pPr>
              <w:rPr>
                <w:sz w:val="23"/>
                <w:szCs w:val="23"/>
              </w:rPr>
            </w:pPr>
          </w:p>
          <w:p w:rsidR="00E20EC9" w:rsidRDefault="00E20EC9" w:rsidP="00F735C8">
            <w:pPr>
              <w:rPr>
                <w:sz w:val="23"/>
                <w:szCs w:val="23"/>
              </w:rPr>
            </w:pPr>
          </w:p>
          <w:p w:rsidR="00E20EC9" w:rsidRDefault="00E20EC9" w:rsidP="00F735C8">
            <w:pPr>
              <w:rPr>
                <w:sz w:val="23"/>
                <w:szCs w:val="23"/>
              </w:rPr>
            </w:pPr>
          </w:p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52" w:type="dxa"/>
            <w:gridSpan w:val="4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567" w:type="dxa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709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15"/>
        </w:trPr>
        <w:tc>
          <w:tcPr>
            <w:tcW w:w="2644" w:type="dxa"/>
            <w:vMerge w:val="restart"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2.5.Установка элементов благоустройства (установка лавочек)</w:t>
            </w: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</w:p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53"/>
        </w:trPr>
        <w:tc>
          <w:tcPr>
            <w:tcW w:w="2644" w:type="dxa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поселения</w:t>
            </w:r>
          </w:p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65"/>
        </w:trPr>
        <w:tc>
          <w:tcPr>
            <w:tcW w:w="2644" w:type="dxa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90"/>
        </w:trPr>
        <w:tc>
          <w:tcPr>
            <w:tcW w:w="2644" w:type="dxa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0628005</w:t>
            </w:r>
          </w:p>
        </w:tc>
        <w:tc>
          <w:tcPr>
            <w:tcW w:w="567" w:type="dxa"/>
          </w:tcPr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4"/>
          </w:tcPr>
          <w:p w:rsidR="00E20EC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20EC9" w:rsidRPr="000E5D77" w:rsidRDefault="00E20EC9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Pr="00E20EC9" w:rsidRDefault="00E20EC9" w:rsidP="001B1B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20EC9">
              <w:rPr>
                <w:rFonts w:ascii="Times New Roman" w:eastAsia="Calibri" w:hAnsi="Times New Roman"/>
                <w:sz w:val="20"/>
                <w:szCs w:val="20"/>
              </w:rPr>
              <w:t>270.0</w:t>
            </w:r>
          </w:p>
          <w:p w:rsidR="00E20EC9" w:rsidRDefault="00E20EC9" w:rsidP="001B1BF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20EC9">
              <w:rPr>
                <w:rFonts w:ascii="Times New Roman" w:eastAsia="Calibri" w:hAnsi="Times New Roman"/>
                <w:sz w:val="20"/>
                <w:szCs w:val="20"/>
              </w:rPr>
              <w:t>40.2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45"/>
        </w:trPr>
        <w:tc>
          <w:tcPr>
            <w:tcW w:w="2644" w:type="dxa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</w:tc>
        <w:tc>
          <w:tcPr>
            <w:tcW w:w="1127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05"/>
        </w:trPr>
        <w:tc>
          <w:tcPr>
            <w:tcW w:w="2644" w:type="dxa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  <w:p w:rsidR="00E20EC9" w:rsidRDefault="00E20EC9" w:rsidP="00F735C8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709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4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</w:tcPr>
          <w:p w:rsidR="00E20EC9" w:rsidRPr="00E20EC9" w:rsidRDefault="00E20EC9" w:rsidP="00E20EC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20EC9">
              <w:rPr>
                <w:rFonts w:ascii="Times New Roman" w:eastAsia="Calibri" w:hAnsi="Times New Roman"/>
                <w:sz w:val="20"/>
                <w:szCs w:val="20"/>
              </w:rPr>
              <w:t>310.2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02"/>
        </w:trPr>
        <w:tc>
          <w:tcPr>
            <w:tcW w:w="2644" w:type="dxa"/>
            <w:vMerge w:val="restart"/>
          </w:tcPr>
          <w:p w:rsidR="00E20EC9" w:rsidRPr="000E5D77" w:rsidRDefault="00E20EC9" w:rsidP="00F735C8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2.6 Подготовка территории к праздничным мероприятиям посвященным 70-летию Победы</w:t>
            </w:r>
          </w:p>
        </w:tc>
        <w:tc>
          <w:tcPr>
            <w:tcW w:w="2715" w:type="dxa"/>
            <w:gridSpan w:val="4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4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40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8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567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709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4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Pr="00E20EC9" w:rsidRDefault="00E20EC9" w:rsidP="00F735C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124.7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5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916F2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4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E20EC9" w:rsidRDefault="00E20EC9" w:rsidP="00F735C8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567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709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4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Pr="00E20EC9" w:rsidRDefault="00E20EC9" w:rsidP="00F735C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124.7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20"/>
        </w:trPr>
        <w:tc>
          <w:tcPr>
            <w:tcW w:w="2644" w:type="dxa"/>
            <w:vMerge w:val="restart"/>
          </w:tcPr>
          <w:p w:rsidR="00E20EC9" w:rsidRPr="00A05CE5" w:rsidRDefault="00E20EC9" w:rsidP="00F735C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Установка обелиска участникам ВОВ с.Паль</w:t>
            </w:r>
          </w:p>
        </w:tc>
        <w:tc>
          <w:tcPr>
            <w:tcW w:w="2715" w:type="dxa"/>
            <w:gridSpan w:val="4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8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2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74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248.4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0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50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248.4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35"/>
        </w:trPr>
        <w:tc>
          <w:tcPr>
            <w:tcW w:w="2644" w:type="dxa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мероприятию  2.</w:t>
            </w: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438,8</w:t>
            </w:r>
          </w:p>
        </w:tc>
        <w:tc>
          <w:tcPr>
            <w:tcW w:w="709" w:type="dxa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6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438.8</w:t>
            </w:r>
          </w:p>
        </w:tc>
        <w:tc>
          <w:tcPr>
            <w:tcW w:w="1451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503"/>
        </w:trPr>
        <w:tc>
          <w:tcPr>
            <w:tcW w:w="14033" w:type="dxa"/>
            <w:gridSpan w:val="26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Pr="00F41E1D" w:rsidRDefault="00E20EC9" w:rsidP="00F735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</w:t>
            </w:r>
            <w:r w:rsidRPr="00F41E1D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</w:t>
            </w:r>
            <w:r>
              <w:rPr>
                <w:rFonts w:ascii="Times New Roman" w:hAnsi="Times New Roman"/>
                <w:sz w:val="28"/>
                <w:szCs w:val="28"/>
              </w:rPr>
              <w:t>го состояния населенных пунктов»</w:t>
            </w:r>
          </w:p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41E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20EC9" w:rsidTr="001B1BFF">
        <w:trPr>
          <w:gridAfter w:val="1"/>
          <w:wAfter w:w="88" w:type="dxa"/>
          <w:trHeight w:val="540"/>
        </w:trPr>
        <w:tc>
          <w:tcPr>
            <w:tcW w:w="14033" w:type="dxa"/>
            <w:gridSpan w:val="26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Мероприятия:</w:t>
            </w:r>
          </w:p>
        </w:tc>
      </w:tr>
      <w:tr w:rsidR="00E20EC9" w:rsidTr="001B1BFF">
        <w:trPr>
          <w:gridAfter w:val="1"/>
          <w:wAfter w:w="88" w:type="dxa"/>
          <w:trHeight w:val="400"/>
        </w:trPr>
        <w:tc>
          <w:tcPr>
            <w:tcW w:w="2644" w:type="dxa"/>
            <w:vMerge w:val="restart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3.1.«Ликвидация несанкционированных свалок»</w:t>
            </w: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E20EC9" w:rsidTr="001B1BFF">
        <w:trPr>
          <w:gridAfter w:val="1"/>
          <w:wAfter w:w="88" w:type="dxa"/>
          <w:trHeight w:val="397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97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97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567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709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gridSpan w:val="8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97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916F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35"/>
        </w:trPr>
        <w:tc>
          <w:tcPr>
            <w:tcW w:w="2644" w:type="dxa"/>
            <w:vMerge/>
          </w:tcPr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567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709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gridSpan w:val="8"/>
          </w:tcPr>
          <w:p w:rsidR="00E20EC9" w:rsidRPr="000E5D77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80"/>
        </w:trPr>
        <w:tc>
          <w:tcPr>
            <w:tcW w:w="2652" w:type="dxa"/>
            <w:gridSpan w:val="2"/>
            <w:vMerge w:val="restart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3.2.Уборка мусора на общественной территории</w:t>
            </w: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E20EC9" w:rsidTr="001B1BFF">
        <w:trPr>
          <w:gridAfter w:val="1"/>
          <w:wAfter w:w="88" w:type="dxa"/>
          <w:trHeight w:val="177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77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77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8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77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20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36"/>
        </w:trPr>
        <w:tc>
          <w:tcPr>
            <w:tcW w:w="2652" w:type="dxa"/>
            <w:gridSpan w:val="2"/>
            <w:vMerge w:val="restart"/>
          </w:tcPr>
          <w:p w:rsidR="00E20EC9" w:rsidRPr="000E2EA7" w:rsidRDefault="00E20EC9" w:rsidP="00F735C8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3.3.Содержание и уборка территории мест захоронения»</w:t>
            </w: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</w:tc>
      </w:tr>
      <w:tr w:rsidR="00E20EC9" w:rsidTr="001B1BFF">
        <w:trPr>
          <w:gridAfter w:val="1"/>
          <w:wAfter w:w="88" w:type="dxa"/>
          <w:trHeight w:val="330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7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28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50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0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05"/>
        </w:trPr>
        <w:tc>
          <w:tcPr>
            <w:tcW w:w="2652" w:type="dxa"/>
            <w:gridSpan w:val="2"/>
            <w:vMerge w:val="restart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3.4.Обустройство забора на территории мест захоронения.</w:t>
            </w: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2 категории</w:t>
            </w:r>
          </w:p>
        </w:tc>
      </w:tr>
      <w:tr w:rsidR="00E20EC9" w:rsidTr="001B1BFF">
        <w:trPr>
          <w:gridAfter w:val="1"/>
          <w:wAfter w:w="88" w:type="dxa"/>
          <w:trHeight w:val="34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0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00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0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</w:t>
            </w:r>
          </w:p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16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45"/>
        </w:trPr>
        <w:tc>
          <w:tcPr>
            <w:tcW w:w="2652" w:type="dxa"/>
            <w:gridSpan w:val="2"/>
            <w:vMerge w:val="restart"/>
          </w:tcPr>
          <w:p w:rsidR="00E20EC9" w:rsidRPr="00A05CE5" w:rsidRDefault="00E20EC9" w:rsidP="00F735C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 Обустройство территорий зон санитарной охраны скважин</w:t>
            </w:r>
          </w:p>
        </w:tc>
        <w:tc>
          <w:tcPr>
            <w:tcW w:w="2707" w:type="dxa"/>
            <w:gridSpan w:val="3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</w:pPr>
            <w:r w:rsidRPr="005A65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Pr="000E5D77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</w:pPr>
            <w:r w:rsidRPr="00C957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</w:pP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30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684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27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6A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6F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705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Pr="00E20EC9" w:rsidRDefault="00E20EC9" w:rsidP="001B1B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20EC9">
              <w:rPr>
                <w:rFonts w:ascii="Times New Roman" w:eastAsia="Calibri" w:hAnsi="Times New Roman"/>
                <w:sz w:val="20"/>
                <w:szCs w:val="20"/>
              </w:rPr>
              <w:t>83.7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50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B0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975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Pr="00E20EC9" w:rsidRDefault="00E20EC9" w:rsidP="001B1B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653"/>
        </w:trPr>
        <w:tc>
          <w:tcPr>
            <w:tcW w:w="2652" w:type="dxa"/>
            <w:gridSpan w:val="2"/>
            <w:vMerge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rPr>
                <w:sz w:val="23"/>
                <w:szCs w:val="23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7" w:type="dxa"/>
            <w:gridSpan w:val="3"/>
          </w:tcPr>
          <w:p w:rsidR="00E20EC9" w:rsidRPr="00E20EC9" w:rsidRDefault="00E20EC9" w:rsidP="001B1B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20EC9">
              <w:rPr>
                <w:rFonts w:ascii="Times New Roman" w:eastAsia="Calibri" w:hAnsi="Times New Roman"/>
                <w:sz w:val="20"/>
                <w:szCs w:val="20"/>
              </w:rPr>
              <w:t>83.7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375"/>
        </w:trPr>
        <w:tc>
          <w:tcPr>
            <w:tcW w:w="2652" w:type="dxa"/>
            <w:gridSpan w:val="2"/>
          </w:tcPr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3</w:t>
            </w:r>
          </w:p>
        </w:tc>
        <w:tc>
          <w:tcPr>
            <w:tcW w:w="2707" w:type="dxa"/>
            <w:gridSpan w:val="3"/>
          </w:tcPr>
          <w:p w:rsidR="00E20EC9" w:rsidRDefault="00E20EC9" w:rsidP="00F73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85E39">
              <w:rPr>
                <w:rFonts w:ascii="Times New Roman" w:hAnsi="Times New Roman"/>
                <w:sz w:val="18"/>
                <w:szCs w:val="18"/>
                <w:highlight w:val="yellow"/>
              </w:rPr>
              <w:t>0503</w:t>
            </w:r>
          </w:p>
        </w:tc>
        <w:tc>
          <w:tcPr>
            <w:tcW w:w="1135" w:type="dxa"/>
            <w:gridSpan w:val="3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85E39">
              <w:rPr>
                <w:rFonts w:ascii="Times New Roman" w:hAnsi="Times New Roman"/>
                <w:sz w:val="18"/>
                <w:szCs w:val="18"/>
                <w:highlight w:val="yellow"/>
              </w:rPr>
              <w:t>0638001</w:t>
            </w:r>
          </w:p>
        </w:tc>
        <w:tc>
          <w:tcPr>
            <w:tcW w:w="567" w:type="dxa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85E39">
              <w:rPr>
                <w:rFonts w:ascii="Times New Roman" w:hAnsi="Times New Roman"/>
                <w:sz w:val="18"/>
                <w:szCs w:val="18"/>
                <w:highlight w:val="yellow"/>
              </w:rPr>
              <w:t>240</w:t>
            </w:r>
          </w:p>
        </w:tc>
        <w:tc>
          <w:tcPr>
            <w:tcW w:w="992" w:type="dxa"/>
            <w:gridSpan w:val="2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151.6</w:t>
            </w:r>
          </w:p>
        </w:tc>
        <w:tc>
          <w:tcPr>
            <w:tcW w:w="709" w:type="dxa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Pr="00485E39" w:rsidRDefault="00E20EC9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Pr="00E20EC9" w:rsidRDefault="00E20EC9" w:rsidP="00F735C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20EC9">
              <w:rPr>
                <w:rFonts w:ascii="Times New Roman" w:eastAsia="Calibri" w:hAnsi="Times New Roman"/>
                <w:sz w:val="20"/>
                <w:szCs w:val="20"/>
              </w:rPr>
              <w:t>151.6</w:t>
            </w: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65"/>
        </w:trPr>
        <w:tc>
          <w:tcPr>
            <w:tcW w:w="2652" w:type="dxa"/>
            <w:gridSpan w:val="2"/>
            <w:vMerge w:val="restart"/>
          </w:tcPr>
          <w:tbl>
            <w:tblPr>
              <w:tblW w:w="13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  <w:gridCol w:w="11220"/>
            </w:tblGrid>
            <w:tr w:rsidR="00E20EC9" w:rsidRPr="004B5AA3" w:rsidTr="00F735C8">
              <w:trPr>
                <w:trHeight w:val="297"/>
              </w:trPr>
              <w:tc>
                <w:tcPr>
                  <w:tcW w:w="2764" w:type="dxa"/>
                </w:tcPr>
                <w:p w:rsidR="00E20EC9" w:rsidRPr="004B5AA3" w:rsidRDefault="00E20EC9" w:rsidP="00F735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B5AA3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Итог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о по программе</w:t>
                  </w:r>
                  <w:r w:rsidRPr="004B5AA3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«Благоустройство территории Пальского сельского поселения»</w:t>
                  </w:r>
                </w:p>
              </w:tc>
              <w:tc>
                <w:tcPr>
                  <w:tcW w:w="112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EC9" w:rsidRPr="004B5AA3" w:rsidRDefault="00E20EC9" w:rsidP="00F735C8"/>
              </w:tc>
            </w:tr>
          </w:tbl>
          <w:p w:rsidR="00E20EC9" w:rsidRDefault="00E20EC9" w:rsidP="00F735C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Default="00E20EC9" w:rsidP="00F735C8">
            <w:pPr>
              <w:pStyle w:val="Default"/>
              <w:rPr>
                <w:sz w:val="23"/>
                <w:szCs w:val="23"/>
              </w:rPr>
            </w:pPr>
          </w:p>
          <w:p w:rsidR="00E20EC9" w:rsidRPr="00E3468F" w:rsidRDefault="00E20EC9" w:rsidP="00F735C8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3"/>
          </w:tcPr>
          <w:p w:rsidR="00E20EC9" w:rsidRPr="00F67D25" w:rsidRDefault="00E20EC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gridSpan w:val="7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3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05"/>
        </w:trPr>
        <w:tc>
          <w:tcPr>
            <w:tcW w:w="2652" w:type="dxa"/>
            <w:gridSpan w:val="2"/>
            <w:vMerge/>
          </w:tcPr>
          <w:p w:rsidR="00E20EC9" w:rsidRPr="004B5AA3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Pr="00F67D25" w:rsidRDefault="00E20EC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7D25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0EC9" w:rsidTr="001B1BFF">
        <w:trPr>
          <w:gridAfter w:val="1"/>
          <w:wAfter w:w="88" w:type="dxa"/>
          <w:trHeight w:val="465"/>
        </w:trPr>
        <w:tc>
          <w:tcPr>
            <w:tcW w:w="2652" w:type="dxa"/>
            <w:gridSpan w:val="2"/>
            <w:vMerge/>
          </w:tcPr>
          <w:p w:rsidR="00E20EC9" w:rsidRPr="004B5AA3" w:rsidRDefault="00E20EC9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E20EC9" w:rsidRPr="00F67D25" w:rsidRDefault="00E20EC9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7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gridSpan w:val="3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6"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4"/>
          </w:tcPr>
          <w:p w:rsidR="00E20EC9" w:rsidRDefault="00E20EC9" w:rsidP="001B1BF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20EC9" w:rsidRDefault="00E20EC9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3B6" w:rsidTr="003643B6">
        <w:trPr>
          <w:gridAfter w:val="1"/>
          <w:wAfter w:w="88" w:type="dxa"/>
          <w:trHeight w:val="1950"/>
        </w:trPr>
        <w:tc>
          <w:tcPr>
            <w:tcW w:w="2652" w:type="dxa"/>
            <w:gridSpan w:val="2"/>
            <w:vMerge/>
          </w:tcPr>
          <w:p w:rsidR="003643B6" w:rsidRPr="004B5AA3" w:rsidRDefault="003643B6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  <w:vMerge w:val="restart"/>
          </w:tcPr>
          <w:p w:rsidR="003643B6" w:rsidRPr="00F67D25" w:rsidRDefault="003643B6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7" w:type="dxa"/>
            <w:gridSpan w:val="2"/>
            <w:vMerge w:val="restart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gridSpan w:val="6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gridSpan w:val="4"/>
          </w:tcPr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3643B6" w:rsidRDefault="003643B6" w:rsidP="00E20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3643B6" w:rsidRDefault="003643B6" w:rsidP="00E20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3643B6" w:rsidRPr="000E5D77" w:rsidRDefault="003643B6" w:rsidP="001B1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3643B6" w:rsidRDefault="003643B6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3B6" w:rsidTr="001B1BFF">
        <w:trPr>
          <w:gridAfter w:val="1"/>
          <w:wAfter w:w="88" w:type="dxa"/>
          <w:trHeight w:val="1140"/>
        </w:trPr>
        <w:tc>
          <w:tcPr>
            <w:tcW w:w="2652" w:type="dxa"/>
            <w:gridSpan w:val="2"/>
            <w:vMerge/>
          </w:tcPr>
          <w:p w:rsidR="003643B6" w:rsidRPr="004B5AA3" w:rsidRDefault="003643B6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  <w:vMerge/>
          </w:tcPr>
          <w:p w:rsidR="003643B6" w:rsidRDefault="003643B6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:rsidR="003643B6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3643B6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3643B6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3643B6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643B6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3643B6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6"/>
          </w:tcPr>
          <w:p w:rsidR="003643B6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gridSpan w:val="4"/>
          </w:tcPr>
          <w:p w:rsidR="003643B6" w:rsidRPr="00806D74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1451" w:type="dxa"/>
            <w:vMerge/>
          </w:tcPr>
          <w:p w:rsidR="003643B6" w:rsidRDefault="003643B6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3B6" w:rsidTr="001B1BFF">
        <w:trPr>
          <w:gridAfter w:val="1"/>
          <w:wAfter w:w="88" w:type="dxa"/>
          <w:trHeight w:val="345"/>
        </w:trPr>
        <w:tc>
          <w:tcPr>
            <w:tcW w:w="2652" w:type="dxa"/>
            <w:gridSpan w:val="2"/>
            <w:vMerge/>
          </w:tcPr>
          <w:p w:rsidR="003643B6" w:rsidRPr="004B5AA3" w:rsidRDefault="003643B6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3643B6" w:rsidRPr="00F67D25" w:rsidRDefault="003643B6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Внебюджетные итсоч.</w:t>
            </w:r>
          </w:p>
        </w:tc>
        <w:tc>
          <w:tcPr>
            <w:tcW w:w="1127" w:type="dxa"/>
            <w:gridSpan w:val="2"/>
          </w:tcPr>
          <w:p w:rsidR="003643B6" w:rsidRDefault="003643B6" w:rsidP="00916F2F">
            <w:pPr>
              <w:jc w:val="center"/>
            </w:pPr>
            <w:r w:rsidRPr="00C321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</w:tcPr>
          <w:p w:rsidR="003643B6" w:rsidRDefault="003643B6" w:rsidP="00916F2F">
            <w:pPr>
              <w:jc w:val="center"/>
            </w:pPr>
            <w:r w:rsidRPr="00C321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643B6" w:rsidRDefault="003643B6" w:rsidP="00916F2F">
            <w:pPr>
              <w:jc w:val="center"/>
            </w:pPr>
            <w:r w:rsidRPr="00C3219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6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gridSpan w:val="4"/>
          </w:tcPr>
          <w:p w:rsidR="003643B6" w:rsidRPr="000E5D77" w:rsidRDefault="003643B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3643B6" w:rsidRDefault="003643B6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3B6" w:rsidTr="001B1BFF">
        <w:trPr>
          <w:gridAfter w:val="1"/>
          <w:wAfter w:w="88" w:type="dxa"/>
          <w:trHeight w:val="420"/>
        </w:trPr>
        <w:tc>
          <w:tcPr>
            <w:tcW w:w="2652" w:type="dxa"/>
            <w:gridSpan w:val="2"/>
            <w:vMerge/>
          </w:tcPr>
          <w:p w:rsidR="003643B6" w:rsidRPr="004B5AA3" w:rsidRDefault="003643B6" w:rsidP="00F7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7" w:type="dxa"/>
            <w:gridSpan w:val="3"/>
          </w:tcPr>
          <w:p w:rsidR="003643B6" w:rsidRPr="00F67D25" w:rsidRDefault="003643B6" w:rsidP="00F73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7D25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gridSpan w:val="2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5" w:type="dxa"/>
            <w:gridSpan w:val="3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709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6"/>
          </w:tcPr>
          <w:p w:rsidR="003643B6" w:rsidRPr="000E5D77" w:rsidRDefault="003643B6" w:rsidP="00916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gridSpan w:val="4"/>
          </w:tcPr>
          <w:p w:rsidR="003643B6" w:rsidRPr="000E5D77" w:rsidRDefault="003643B6" w:rsidP="001B1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3131.9</w:t>
            </w:r>
          </w:p>
        </w:tc>
        <w:tc>
          <w:tcPr>
            <w:tcW w:w="1451" w:type="dxa"/>
            <w:vMerge/>
          </w:tcPr>
          <w:p w:rsidR="003643B6" w:rsidRDefault="003643B6" w:rsidP="00F735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735C8" w:rsidRDefault="00F735C8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0A754B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0A754B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3643B6" w:rsidP="00364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="000A754B" w:rsidRPr="003643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«</w:t>
      </w:r>
      <w:r w:rsidR="000A754B" w:rsidRPr="003643B6">
        <w:rPr>
          <w:rFonts w:ascii="Times New Roman" w:hAnsi="Times New Roman"/>
          <w:sz w:val="28"/>
          <w:szCs w:val="28"/>
        </w:rPr>
        <w:t xml:space="preserve"> Сроки и этапы реализации программы</w:t>
      </w:r>
      <w:r>
        <w:rPr>
          <w:rFonts w:ascii="Times New Roman" w:hAnsi="Times New Roman"/>
          <w:sz w:val="28"/>
          <w:szCs w:val="28"/>
        </w:rPr>
        <w:t>»</w:t>
      </w:r>
    </w:p>
    <w:p w:rsidR="000A754B" w:rsidRPr="003643B6" w:rsidRDefault="003643B6" w:rsidP="003643B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 «</w:t>
      </w:r>
      <w:r w:rsidR="000A754B" w:rsidRPr="00D57BC1">
        <w:rPr>
          <w:rFonts w:ascii="Times New Roman" w:hAnsi="Times New Roman"/>
          <w:sz w:val="28"/>
          <w:szCs w:val="28"/>
        </w:rPr>
        <w:t>Реализа</w:t>
      </w:r>
      <w:r w:rsidR="000A754B">
        <w:rPr>
          <w:rFonts w:ascii="Times New Roman" w:hAnsi="Times New Roman"/>
          <w:sz w:val="28"/>
          <w:szCs w:val="28"/>
        </w:rPr>
        <w:t>ция П</w:t>
      </w:r>
      <w:r>
        <w:rPr>
          <w:rFonts w:ascii="Times New Roman" w:hAnsi="Times New Roman"/>
          <w:sz w:val="28"/>
          <w:szCs w:val="28"/>
        </w:rPr>
        <w:t>рограммы рассчитана на 2015-2018</w:t>
      </w:r>
      <w:r w:rsidR="000A754B" w:rsidRPr="00D57BC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0A754B" w:rsidRDefault="000A754B" w:rsidP="000A75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0A754B" w:rsidP="000A75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0A754B" w:rsidSect="00047467">
          <w:pgSz w:w="16838" w:h="11906" w:orient="landscape"/>
          <w:pgMar w:top="284" w:right="363" w:bottom="567" w:left="1134" w:header="709" w:footer="709" w:gutter="0"/>
          <w:cols w:space="708"/>
          <w:docGrid w:linePitch="360"/>
        </w:sectPr>
      </w:pPr>
    </w:p>
    <w:p w:rsidR="003314CD" w:rsidRDefault="003314CD" w:rsidP="003314CD">
      <w:pPr>
        <w:pStyle w:val="Default"/>
        <w:ind w:firstLine="720"/>
        <w:jc w:val="both"/>
        <w:rPr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09D" w:rsidRDefault="00F5509D" w:rsidP="003314C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7D25" w:rsidRPr="00F67D25" w:rsidRDefault="00F67D25" w:rsidP="003D5BB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F67D25" w:rsidRPr="00F67D25" w:rsidRDefault="00F67D25" w:rsidP="00F67D25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  <w:r w:rsidR="003314CD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</w:p>
    <w:p w:rsidR="00DF154E" w:rsidRPr="003314CD" w:rsidRDefault="00F67D25" w:rsidP="003314CD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="003314CD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</w:p>
    <w:p w:rsidR="00CD076C" w:rsidRPr="00766C68" w:rsidRDefault="00766C68" w:rsidP="003314CD">
      <w:pPr>
        <w:outlineLvl w:val="1"/>
        <w:rPr>
          <w:rFonts w:ascii="Times New Roman" w:hAnsi="Times New Roman"/>
          <w:b/>
          <w:sz w:val="24"/>
          <w:szCs w:val="24"/>
        </w:rPr>
      </w:pPr>
      <w:r w:rsidRPr="00766C68">
        <w:rPr>
          <w:rFonts w:ascii="Times New Roman" w:hAnsi="Times New Roman"/>
          <w:sz w:val="24"/>
          <w:szCs w:val="26"/>
        </w:rPr>
        <w:t xml:space="preserve"> </w:t>
      </w:r>
    </w:p>
    <w:p w:rsidR="006A61D4" w:rsidRDefault="006A61D4" w:rsidP="003643B6">
      <w:pPr>
        <w:pageBreakBefore/>
        <w:spacing w:after="0"/>
        <w:rPr>
          <w:rFonts w:ascii="Times New Roman" w:hAnsi="Times New Roman"/>
          <w:b/>
          <w:sz w:val="28"/>
          <w:szCs w:val="28"/>
        </w:rPr>
        <w:sectPr w:rsidR="006A61D4" w:rsidSect="003D5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A61D4" w:rsidRDefault="006A61D4" w:rsidP="00210C86">
      <w:pPr>
        <w:rPr>
          <w:rFonts w:ascii="Times New Roman" w:hAnsi="Times New Roman"/>
          <w:b/>
          <w:sz w:val="24"/>
          <w:szCs w:val="24"/>
        </w:rPr>
        <w:sectPr w:rsidR="006A61D4" w:rsidSect="006A61D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10749" w:rsidRDefault="00E10749" w:rsidP="00E107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E10749" w:rsidSect="00E1074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643B6" w:rsidRPr="00DF04C7" w:rsidRDefault="003643B6" w:rsidP="003643B6">
      <w:pPr>
        <w:tabs>
          <w:tab w:val="left" w:pos="2760"/>
        </w:tabs>
        <w:rPr>
          <w:rFonts w:ascii="Times New Roman" w:hAnsi="Times New Roman"/>
          <w:sz w:val="28"/>
          <w:szCs w:val="28"/>
        </w:rPr>
      </w:pPr>
    </w:p>
    <w:sectPr w:rsidR="003643B6" w:rsidRPr="00DF04C7" w:rsidSect="00DF04C7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C6" w:rsidRDefault="00EF5CC6" w:rsidP="00972A08">
      <w:pPr>
        <w:spacing w:after="0" w:line="240" w:lineRule="auto"/>
      </w:pPr>
      <w:r>
        <w:separator/>
      </w:r>
    </w:p>
  </w:endnote>
  <w:endnote w:type="continuationSeparator" w:id="0">
    <w:p w:rsidR="00EF5CC6" w:rsidRDefault="00EF5CC6" w:rsidP="009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C6" w:rsidRDefault="00EF5CC6" w:rsidP="00972A08">
      <w:pPr>
        <w:spacing w:after="0" w:line="240" w:lineRule="auto"/>
      </w:pPr>
      <w:r>
        <w:separator/>
      </w:r>
    </w:p>
  </w:footnote>
  <w:footnote w:type="continuationSeparator" w:id="0">
    <w:p w:rsidR="00EF5CC6" w:rsidRDefault="00EF5CC6" w:rsidP="009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9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2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3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BF"/>
    <w:rsid w:val="000210C3"/>
    <w:rsid w:val="00040206"/>
    <w:rsid w:val="00047467"/>
    <w:rsid w:val="00072553"/>
    <w:rsid w:val="00092C7E"/>
    <w:rsid w:val="000A6C49"/>
    <w:rsid w:val="000A754B"/>
    <w:rsid w:val="000A7DC2"/>
    <w:rsid w:val="000B18D9"/>
    <w:rsid w:val="000B1F5A"/>
    <w:rsid w:val="000B67CB"/>
    <w:rsid w:val="000B683D"/>
    <w:rsid w:val="000C20FE"/>
    <w:rsid w:val="000E22F6"/>
    <w:rsid w:val="000E2EA7"/>
    <w:rsid w:val="000E7564"/>
    <w:rsid w:val="001032C1"/>
    <w:rsid w:val="00104708"/>
    <w:rsid w:val="00112FB8"/>
    <w:rsid w:val="00116A06"/>
    <w:rsid w:val="001376AC"/>
    <w:rsid w:val="001573D7"/>
    <w:rsid w:val="00160F31"/>
    <w:rsid w:val="001624BD"/>
    <w:rsid w:val="00172440"/>
    <w:rsid w:val="00184871"/>
    <w:rsid w:val="001A0A4D"/>
    <w:rsid w:val="001A3459"/>
    <w:rsid w:val="001B1BFF"/>
    <w:rsid w:val="001C394D"/>
    <w:rsid w:val="001C5D72"/>
    <w:rsid w:val="001C6D3D"/>
    <w:rsid w:val="001D058E"/>
    <w:rsid w:val="001E01A9"/>
    <w:rsid w:val="001E1FCE"/>
    <w:rsid w:val="001E3445"/>
    <w:rsid w:val="001E5605"/>
    <w:rsid w:val="001F2B02"/>
    <w:rsid w:val="001F49A7"/>
    <w:rsid w:val="00203B54"/>
    <w:rsid w:val="00204601"/>
    <w:rsid w:val="002076E3"/>
    <w:rsid w:val="00210C86"/>
    <w:rsid w:val="00214136"/>
    <w:rsid w:val="00216B43"/>
    <w:rsid w:val="00221C91"/>
    <w:rsid w:val="00251173"/>
    <w:rsid w:val="002674FF"/>
    <w:rsid w:val="00283D74"/>
    <w:rsid w:val="002875B8"/>
    <w:rsid w:val="002A4C40"/>
    <w:rsid w:val="002B0809"/>
    <w:rsid w:val="002C119F"/>
    <w:rsid w:val="002D1CBD"/>
    <w:rsid w:val="002D568F"/>
    <w:rsid w:val="002E1204"/>
    <w:rsid w:val="003002C6"/>
    <w:rsid w:val="00300BBE"/>
    <w:rsid w:val="00310357"/>
    <w:rsid w:val="0031275C"/>
    <w:rsid w:val="0031296D"/>
    <w:rsid w:val="00316656"/>
    <w:rsid w:val="003168AA"/>
    <w:rsid w:val="00330B77"/>
    <w:rsid w:val="003314CD"/>
    <w:rsid w:val="00333F22"/>
    <w:rsid w:val="003643B6"/>
    <w:rsid w:val="003815E1"/>
    <w:rsid w:val="00381697"/>
    <w:rsid w:val="003958B5"/>
    <w:rsid w:val="003C061C"/>
    <w:rsid w:val="003C3BC8"/>
    <w:rsid w:val="003C724B"/>
    <w:rsid w:val="003D0641"/>
    <w:rsid w:val="003D085B"/>
    <w:rsid w:val="003D5BBF"/>
    <w:rsid w:val="003E1781"/>
    <w:rsid w:val="003E7967"/>
    <w:rsid w:val="00402F33"/>
    <w:rsid w:val="00403BBE"/>
    <w:rsid w:val="00424982"/>
    <w:rsid w:val="004303DD"/>
    <w:rsid w:val="00436D26"/>
    <w:rsid w:val="00445BD0"/>
    <w:rsid w:val="00450F94"/>
    <w:rsid w:val="00453040"/>
    <w:rsid w:val="004552D9"/>
    <w:rsid w:val="00485E39"/>
    <w:rsid w:val="00495EE8"/>
    <w:rsid w:val="004A4C02"/>
    <w:rsid w:val="004D4028"/>
    <w:rsid w:val="004D4B24"/>
    <w:rsid w:val="004D7DE1"/>
    <w:rsid w:val="004E695C"/>
    <w:rsid w:val="00507E02"/>
    <w:rsid w:val="00517CBF"/>
    <w:rsid w:val="00536F49"/>
    <w:rsid w:val="00540AA8"/>
    <w:rsid w:val="005475EC"/>
    <w:rsid w:val="00556794"/>
    <w:rsid w:val="005907EC"/>
    <w:rsid w:val="00591668"/>
    <w:rsid w:val="005A355E"/>
    <w:rsid w:val="005C1FD7"/>
    <w:rsid w:val="005D0DD5"/>
    <w:rsid w:val="005E5813"/>
    <w:rsid w:val="00604C57"/>
    <w:rsid w:val="00656444"/>
    <w:rsid w:val="006746F9"/>
    <w:rsid w:val="006822DA"/>
    <w:rsid w:val="006A61D4"/>
    <w:rsid w:val="006B74BF"/>
    <w:rsid w:val="006C3322"/>
    <w:rsid w:val="006C6524"/>
    <w:rsid w:val="006D2919"/>
    <w:rsid w:val="006D2C19"/>
    <w:rsid w:val="006D569F"/>
    <w:rsid w:val="006E4366"/>
    <w:rsid w:val="006E4C55"/>
    <w:rsid w:val="006F6FC0"/>
    <w:rsid w:val="0070352D"/>
    <w:rsid w:val="00707566"/>
    <w:rsid w:val="00710033"/>
    <w:rsid w:val="007120F4"/>
    <w:rsid w:val="00737F7E"/>
    <w:rsid w:val="00741192"/>
    <w:rsid w:val="007420D2"/>
    <w:rsid w:val="00743DFD"/>
    <w:rsid w:val="00746F62"/>
    <w:rsid w:val="0075035A"/>
    <w:rsid w:val="007503B7"/>
    <w:rsid w:val="00766C68"/>
    <w:rsid w:val="007760E3"/>
    <w:rsid w:val="00793CEC"/>
    <w:rsid w:val="00794174"/>
    <w:rsid w:val="007A202E"/>
    <w:rsid w:val="007B6944"/>
    <w:rsid w:val="007C3F0B"/>
    <w:rsid w:val="008823D3"/>
    <w:rsid w:val="008829FA"/>
    <w:rsid w:val="008845FF"/>
    <w:rsid w:val="008C45D8"/>
    <w:rsid w:val="008C46CC"/>
    <w:rsid w:val="008E1EB1"/>
    <w:rsid w:val="008E51EE"/>
    <w:rsid w:val="008E5511"/>
    <w:rsid w:val="00933AC9"/>
    <w:rsid w:val="00937739"/>
    <w:rsid w:val="00944EDD"/>
    <w:rsid w:val="00945E97"/>
    <w:rsid w:val="00951180"/>
    <w:rsid w:val="00972A08"/>
    <w:rsid w:val="00974491"/>
    <w:rsid w:val="00982EF8"/>
    <w:rsid w:val="00985ED3"/>
    <w:rsid w:val="009A1221"/>
    <w:rsid w:val="009B0110"/>
    <w:rsid w:val="009C0228"/>
    <w:rsid w:val="009D1AE0"/>
    <w:rsid w:val="009D2832"/>
    <w:rsid w:val="009E4BA8"/>
    <w:rsid w:val="009F090D"/>
    <w:rsid w:val="00A01EAB"/>
    <w:rsid w:val="00A07F7F"/>
    <w:rsid w:val="00A140AD"/>
    <w:rsid w:val="00A23E38"/>
    <w:rsid w:val="00A4582C"/>
    <w:rsid w:val="00A643C7"/>
    <w:rsid w:val="00A75021"/>
    <w:rsid w:val="00A97A41"/>
    <w:rsid w:val="00AA4718"/>
    <w:rsid w:val="00AD5FA9"/>
    <w:rsid w:val="00B062C4"/>
    <w:rsid w:val="00B239E3"/>
    <w:rsid w:val="00B23DA0"/>
    <w:rsid w:val="00B70036"/>
    <w:rsid w:val="00B80774"/>
    <w:rsid w:val="00B8559A"/>
    <w:rsid w:val="00B95AC3"/>
    <w:rsid w:val="00BA3A6A"/>
    <w:rsid w:val="00BB7139"/>
    <w:rsid w:val="00BB74F9"/>
    <w:rsid w:val="00BD23F6"/>
    <w:rsid w:val="00BF7FE5"/>
    <w:rsid w:val="00C00ECB"/>
    <w:rsid w:val="00C07328"/>
    <w:rsid w:val="00C25F5B"/>
    <w:rsid w:val="00C3182D"/>
    <w:rsid w:val="00C45F3E"/>
    <w:rsid w:val="00C50EC9"/>
    <w:rsid w:val="00C50FBF"/>
    <w:rsid w:val="00C56BE3"/>
    <w:rsid w:val="00C7783F"/>
    <w:rsid w:val="00C826A1"/>
    <w:rsid w:val="00C82CE9"/>
    <w:rsid w:val="00CB7B53"/>
    <w:rsid w:val="00CC338D"/>
    <w:rsid w:val="00CC5504"/>
    <w:rsid w:val="00CD076C"/>
    <w:rsid w:val="00CD2562"/>
    <w:rsid w:val="00CD2D2B"/>
    <w:rsid w:val="00CE4BB3"/>
    <w:rsid w:val="00CF2F25"/>
    <w:rsid w:val="00D04FB9"/>
    <w:rsid w:val="00D05CA7"/>
    <w:rsid w:val="00D167B0"/>
    <w:rsid w:val="00D303F4"/>
    <w:rsid w:val="00D36083"/>
    <w:rsid w:val="00D621DC"/>
    <w:rsid w:val="00D80D88"/>
    <w:rsid w:val="00D91158"/>
    <w:rsid w:val="00D968AB"/>
    <w:rsid w:val="00DA512B"/>
    <w:rsid w:val="00DB51F0"/>
    <w:rsid w:val="00DC4243"/>
    <w:rsid w:val="00DD3E72"/>
    <w:rsid w:val="00DD6AB2"/>
    <w:rsid w:val="00DE3BB4"/>
    <w:rsid w:val="00DF04C7"/>
    <w:rsid w:val="00DF154E"/>
    <w:rsid w:val="00DF2E68"/>
    <w:rsid w:val="00E0238A"/>
    <w:rsid w:val="00E10749"/>
    <w:rsid w:val="00E162C0"/>
    <w:rsid w:val="00E20EC9"/>
    <w:rsid w:val="00E218A1"/>
    <w:rsid w:val="00E3468F"/>
    <w:rsid w:val="00E45064"/>
    <w:rsid w:val="00E77B22"/>
    <w:rsid w:val="00E97334"/>
    <w:rsid w:val="00EB777C"/>
    <w:rsid w:val="00EB7F91"/>
    <w:rsid w:val="00EC1BF5"/>
    <w:rsid w:val="00EC43D0"/>
    <w:rsid w:val="00ED5994"/>
    <w:rsid w:val="00ED731B"/>
    <w:rsid w:val="00EE5443"/>
    <w:rsid w:val="00EE7AC8"/>
    <w:rsid w:val="00EF2C06"/>
    <w:rsid w:val="00EF5CC6"/>
    <w:rsid w:val="00F11444"/>
    <w:rsid w:val="00F122DD"/>
    <w:rsid w:val="00F1236C"/>
    <w:rsid w:val="00F13708"/>
    <w:rsid w:val="00F30106"/>
    <w:rsid w:val="00F32827"/>
    <w:rsid w:val="00F33953"/>
    <w:rsid w:val="00F41E1D"/>
    <w:rsid w:val="00F531FE"/>
    <w:rsid w:val="00F5509D"/>
    <w:rsid w:val="00F67D25"/>
    <w:rsid w:val="00F735C8"/>
    <w:rsid w:val="00F7606A"/>
    <w:rsid w:val="00F81EEA"/>
    <w:rsid w:val="00FA1C74"/>
    <w:rsid w:val="00FB70BF"/>
    <w:rsid w:val="00FB757C"/>
    <w:rsid w:val="00FC378B"/>
    <w:rsid w:val="00FC6EB4"/>
    <w:rsid w:val="00FE3AEF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B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D5BB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F7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2D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5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4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D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5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D3"/>
  </w:style>
  <w:style w:type="paragraph" w:styleId="a7">
    <w:name w:val="header"/>
    <w:basedOn w:val="a"/>
    <w:link w:val="a8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97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3103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CD2562"/>
  </w:style>
  <w:style w:type="character" w:customStyle="1" w:styleId="20">
    <w:name w:val="Заголовок 2 Знак"/>
    <w:basedOn w:val="a0"/>
    <w:link w:val="2"/>
    <w:uiPriority w:val="9"/>
    <w:semiHidden/>
    <w:rsid w:val="000B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0B67CB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B625-0E62-4838-A98C-5CFFDD70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2015-12-02T06:39:00Z</cp:lastPrinted>
  <dcterms:created xsi:type="dcterms:W3CDTF">2015-12-01T22:36:00Z</dcterms:created>
  <dcterms:modified xsi:type="dcterms:W3CDTF">2016-08-09T03:26:00Z</dcterms:modified>
</cp:coreProperties>
</file>